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9DF9" w14:textId="77777777" w:rsidR="00FA6F04" w:rsidRPr="00A26CF4" w:rsidRDefault="00FA6F04" w:rsidP="00E33811">
      <w:pPr>
        <w:spacing w:after="0"/>
        <w:contextualSpacing/>
        <w:jc w:val="center"/>
        <w:rPr>
          <w:b/>
          <w:lang w:val="es-ES_tradnl"/>
        </w:rPr>
      </w:pPr>
    </w:p>
    <w:p w14:paraId="70211A07" w14:textId="77777777" w:rsidR="00FA6F04" w:rsidRPr="00A26CF4" w:rsidRDefault="00FA6F04" w:rsidP="00E33811">
      <w:pPr>
        <w:spacing w:after="0"/>
        <w:contextualSpacing/>
        <w:jc w:val="center"/>
        <w:rPr>
          <w:b/>
          <w:sz w:val="24"/>
          <w:szCs w:val="24"/>
          <w:lang w:val="es-ES_tradnl"/>
        </w:rPr>
      </w:pPr>
    </w:p>
    <w:p w14:paraId="2C915B4E" w14:textId="42352BCF" w:rsidR="00D97110" w:rsidRPr="007B5854" w:rsidRDefault="00D97110" w:rsidP="00E33811">
      <w:pPr>
        <w:spacing w:after="0"/>
        <w:contextualSpacing/>
        <w:jc w:val="center"/>
        <w:rPr>
          <w:b/>
          <w:sz w:val="28"/>
          <w:szCs w:val="28"/>
          <w:lang w:val="es-ES_tradnl"/>
        </w:rPr>
      </w:pPr>
      <w:r w:rsidRPr="003E2769">
        <w:rPr>
          <w:b/>
          <w:sz w:val="28"/>
          <w:szCs w:val="28"/>
          <w:lang w:val="es-ES_tradnl"/>
        </w:rPr>
        <w:t>ACTA DE LIQUIDACI</w:t>
      </w:r>
      <w:r w:rsidRPr="007B5854">
        <w:rPr>
          <w:b/>
          <w:sz w:val="28"/>
          <w:szCs w:val="28"/>
          <w:lang w:val="es-ES_tradnl"/>
        </w:rPr>
        <w:t xml:space="preserve">ÓN Y FINIQUITO DEL CONVENIO DE COOPERACIÓN </w:t>
      </w:r>
      <w:r>
        <w:rPr>
          <w:b/>
          <w:sz w:val="28"/>
          <w:szCs w:val="28"/>
          <w:lang w:val="es-ES_tradnl"/>
        </w:rPr>
        <w:t>E</w:t>
      </w:r>
      <w:r w:rsidRPr="007B5854">
        <w:rPr>
          <w:b/>
          <w:sz w:val="28"/>
          <w:szCs w:val="28"/>
          <w:lang w:val="es-ES_tradnl"/>
        </w:rPr>
        <w:t xml:space="preserve">NTRE LA UNIDAD EJECUTORA MAGAP-PRAT Y El GOBIERNO AUTÓNOMO DESCENTRALIZADO MUNICIPAL </w:t>
      </w:r>
      <w:r w:rsidR="00E33811">
        <w:rPr>
          <w:b/>
          <w:sz w:val="28"/>
          <w:szCs w:val="28"/>
          <w:lang w:val="es-ES_tradnl"/>
        </w:rPr>
        <w:t>DEL CANTÓN LA CONCORDIA</w:t>
      </w:r>
    </w:p>
    <w:p w14:paraId="108BBFF4" w14:textId="77777777" w:rsidR="00F14A22" w:rsidRPr="00A26CF4" w:rsidRDefault="00F14A22" w:rsidP="00E33811">
      <w:pPr>
        <w:spacing w:before="240" w:after="0" w:line="276" w:lineRule="auto"/>
        <w:ind w:right="11"/>
        <w:contextualSpacing/>
        <w:jc w:val="center"/>
        <w:rPr>
          <w:b/>
          <w:lang w:val="es-ES_tradnl"/>
        </w:rPr>
      </w:pPr>
    </w:p>
    <w:p w14:paraId="5C4FABE9" w14:textId="544AD6E5" w:rsidR="00F14A22" w:rsidRPr="00A26CF4" w:rsidRDefault="00F14A22" w:rsidP="00E33811">
      <w:pPr>
        <w:spacing w:before="240" w:after="0" w:line="276" w:lineRule="auto"/>
        <w:contextualSpacing/>
        <w:jc w:val="both"/>
        <w:rPr>
          <w:lang w:val="es-ES_tradnl"/>
        </w:rPr>
      </w:pPr>
    </w:p>
    <w:p w14:paraId="7782F34A" w14:textId="5856199E" w:rsidR="00F14A22" w:rsidRPr="00A26CF4" w:rsidRDefault="00F14A22" w:rsidP="00E33811">
      <w:pPr>
        <w:spacing w:before="240" w:after="0" w:line="276" w:lineRule="auto"/>
        <w:contextualSpacing/>
        <w:jc w:val="both"/>
        <w:rPr>
          <w:b/>
          <w:lang w:val="es-ES_tradnl"/>
        </w:rPr>
      </w:pPr>
      <w:r w:rsidRPr="00A26CF4">
        <w:rPr>
          <w:lang w:val="es-ES_tradnl"/>
        </w:rPr>
        <w:t xml:space="preserve">Comparecen a la suscripción de la presente Acta de Liquidación y Finiquito, por una </w:t>
      </w:r>
      <w:r w:rsidR="00A20A2F" w:rsidRPr="00A26CF4">
        <w:rPr>
          <w:lang w:val="es-ES_tradnl"/>
        </w:rPr>
        <w:t>parte,</w:t>
      </w:r>
      <w:r w:rsidRPr="00A26CF4" w:rsidDel="00520F12">
        <w:rPr>
          <w:lang w:val="es-ES_tradnl"/>
        </w:rPr>
        <w:t xml:space="preserve"> </w:t>
      </w:r>
      <w:r w:rsidRPr="00A26CF4">
        <w:t>en representación de la Unidad Ejecutora MAGAP PRAT la Ing. Norma Elizabeth Molina Veintimilla, administradora/liquidadora de los Convenios suscritos con los Gobiernos Autónomos Descentralizados</w:t>
      </w:r>
      <w:r w:rsidR="00766EF6" w:rsidRPr="00A26CF4">
        <w:t xml:space="preserve">, </w:t>
      </w:r>
      <w:r w:rsidR="00D97110" w:rsidRPr="00885958">
        <w:rPr>
          <w:lang w:val="es-ES_tradnl"/>
        </w:rPr>
        <w:t xml:space="preserve">y la Ing. </w:t>
      </w:r>
      <w:r w:rsidR="00D97110">
        <w:rPr>
          <w:lang w:val="es-ES_tradnl"/>
        </w:rPr>
        <w:t xml:space="preserve">Doris Paspuel Ch.; </w:t>
      </w:r>
      <w:r w:rsidR="00D97110" w:rsidRPr="00885958">
        <w:rPr>
          <w:lang w:val="es-ES_tradnl"/>
        </w:rPr>
        <w:t>técnica</w:t>
      </w:r>
      <w:r w:rsidR="00D97110">
        <w:rPr>
          <w:lang w:val="es-ES_tradnl"/>
        </w:rPr>
        <w:t xml:space="preserve"> delegada para la suscripción de actas de entrega recepción de productos y actas de liquidación con los </w:t>
      </w:r>
      <w:proofErr w:type="spellStart"/>
      <w:r w:rsidR="00D97110">
        <w:rPr>
          <w:lang w:val="es-ES_tradnl"/>
        </w:rPr>
        <w:t>GADs</w:t>
      </w:r>
      <w:proofErr w:type="spellEnd"/>
      <w:r w:rsidR="00D97110">
        <w:rPr>
          <w:lang w:val="es-ES_tradnl"/>
        </w:rPr>
        <w:t xml:space="preserve"> </w:t>
      </w:r>
      <w:r w:rsidRPr="00A26CF4">
        <w:t xml:space="preserve">y, por otra parte, en representación del Gobierno Autónomo Descentralizado Municipal del Cantón </w:t>
      </w:r>
      <w:r w:rsidR="00E33811">
        <w:t>LA CONCORDIA</w:t>
      </w:r>
      <w:r w:rsidR="00D97110">
        <w:t>,</w:t>
      </w:r>
      <w:r w:rsidR="000F0D01" w:rsidRPr="00A26CF4">
        <w:rPr>
          <w:color w:val="222222"/>
          <w:shd w:val="clear" w:color="auto" w:fill="FFFFFF"/>
        </w:rPr>
        <w:t xml:space="preserve"> </w:t>
      </w:r>
      <w:r w:rsidR="00DB69DC">
        <w:t>Luis David Mario Noé Alava Alcívar -</w:t>
      </w:r>
      <w:r w:rsidR="00A51D49" w:rsidRPr="00A26CF4">
        <w:rPr>
          <w:rFonts w:cstheme="minorHAnsi"/>
        </w:rPr>
        <w:t xml:space="preserve"> Alcalde</w:t>
      </w:r>
      <w:r w:rsidRPr="00A26CF4">
        <w:rPr>
          <w:rFonts w:cstheme="minorHAnsi"/>
        </w:rPr>
        <w:t>;</w:t>
      </w:r>
      <w:r w:rsidR="00B768B5">
        <w:rPr>
          <w:rFonts w:cstheme="minorHAnsi"/>
        </w:rPr>
        <w:t xml:space="preserve"> </w:t>
      </w:r>
      <w:r w:rsidR="001D6480" w:rsidRPr="001D6480">
        <w:rPr>
          <w:rFonts w:cstheme="minorHAnsi"/>
        </w:rPr>
        <w:t>Valentina Brevi Martínez</w:t>
      </w:r>
      <w:r w:rsidR="001D6480">
        <w:rPr>
          <w:rFonts w:cstheme="minorHAnsi"/>
        </w:rPr>
        <w:t xml:space="preserve"> - </w:t>
      </w:r>
      <w:r w:rsidR="000F0D01" w:rsidRPr="00A26CF4">
        <w:rPr>
          <w:rFonts w:cstheme="minorHAnsi"/>
        </w:rPr>
        <w:t>Director</w:t>
      </w:r>
      <w:r w:rsidR="001D6480">
        <w:rPr>
          <w:rFonts w:cstheme="minorHAnsi"/>
        </w:rPr>
        <w:t>a</w:t>
      </w:r>
      <w:r w:rsidR="000F0D01" w:rsidRPr="00A26CF4">
        <w:rPr>
          <w:rFonts w:cstheme="minorHAnsi"/>
        </w:rPr>
        <w:t xml:space="preserve"> de Plani</w:t>
      </w:r>
      <w:r w:rsidR="001D6480">
        <w:rPr>
          <w:rFonts w:cstheme="minorHAnsi"/>
        </w:rPr>
        <w:t>ficación</w:t>
      </w:r>
      <w:r w:rsidR="007626BD">
        <w:rPr>
          <w:rFonts w:cstheme="minorHAnsi"/>
        </w:rPr>
        <w:t>;</w:t>
      </w:r>
      <w:r w:rsidR="00D97110">
        <w:rPr>
          <w:rFonts w:cstheme="minorHAnsi"/>
        </w:rPr>
        <w:t xml:space="preserve"> </w:t>
      </w:r>
      <w:r w:rsidR="00DB69DC">
        <w:rPr>
          <w:rFonts w:cstheme="minorHAnsi"/>
        </w:rPr>
        <w:t>Xavier Enrique Rosales Ruiz - Jefe de Avalúos</w:t>
      </w:r>
      <w:r w:rsidR="007626BD">
        <w:rPr>
          <w:rFonts w:cstheme="minorHAnsi"/>
        </w:rPr>
        <w:t>;</w:t>
      </w:r>
      <w:r w:rsidR="000953C4">
        <w:rPr>
          <w:rFonts w:cstheme="minorHAnsi"/>
        </w:rPr>
        <w:t xml:space="preserve"> </w:t>
      </w:r>
      <w:r w:rsidR="004043A3">
        <w:rPr>
          <w:rFonts w:cstheme="minorHAnsi"/>
        </w:rPr>
        <w:t>Raúl Dueñas -</w:t>
      </w:r>
      <w:bookmarkStart w:id="0" w:name="_GoBack"/>
      <w:bookmarkEnd w:id="0"/>
      <w:r w:rsidR="00DB69DC">
        <w:rPr>
          <w:rFonts w:cstheme="minorHAnsi"/>
        </w:rPr>
        <w:t xml:space="preserve"> </w:t>
      </w:r>
      <w:r w:rsidR="000953C4">
        <w:rPr>
          <w:rFonts w:cstheme="minorHAnsi"/>
        </w:rPr>
        <w:t>Director Financiero</w:t>
      </w:r>
      <w:r w:rsidRPr="00A26CF4">
        <w:t>, con el objeto de suscribir la presente ACTA DE LIQUIDACION DE CONVENIO</w:t>
      </w:r>
      <w:r w:rsidRPr="00A26CF4">
        <w:rPr>
          <w:lang w:val="es-ES_tradnl"/>
        </w:rPr>
        <w:t>, de acuerdo a las siguientes cláusulas:</w:t>
      </w:r>
    </w:p>
    <w:p w14:paraId="1C0B81F3" w14:textId="77777777" w:rsidR="007D701A" w:rsidRPr="00A26CF4" w:rsidRDefault="007D701A" w:rsidP="00E33811">
      <w:pPr>
        <w:spacing w:before="240" w:after="0" w:line="276" w:lineRule="auto"/>
        <w:ind w:right="11"/>
        <w:jc w:val="both"/>
        <w:rPr>
          <w:rFonts w:cstheme="minorHAnsi"/>
          <w:b/>
        </w:rPr>
      </w:pPr>
      <w:r w:rsidRPr="00A26CF4">
        <w:rPr>
          <w:rFonts w:cstheme="minorHAnsi"/>
          <w:b/>
        </w:rPr>
        <w:t>CLÁUSULA PRIMERA.- ANTECEDENTES:</w:t>
      </w:r>
    </w:p>
    <w:p w14:paraId="02C4614B" w14:textId="11A73BB7" w:rsidR="00E33811" w:rsidRPr="00E33811" w:rsidRDefault="00E33811" w:rsidP="00E33811">
      <w:pPr>
        <w:pStyle w:val="Prrafodelista"/>
        <w:numPr>
          <w:ilvl w:val="1"/>
          <w:numId w:val="17"/>
        </w:numPr>
        <w:spacing w:before="240" w:after="0" w:line="276" w:lineRule="auto"/>
        <w:ind w:right="11"/>
        <w:jc w:val="both"/>
        <w:rPr>
          <w:rFonts w:cstheme="minorHAnsi"/>
          <w:i/>
        </w:rPr>
      </w:pPr>
      <w:r w:rsidRPr="00E33811">
        <w:rPr>
          <w:rFonts w:cstheme="minorHAnsi"/>
        </w:rPr>
        <w:t>El 12 de Agosto de 2010, se suscribió el Convenio de Cooperación Técnica y Económica entre la Unidad Ejecutora MAGAP-PRAT y el Gobierno Autónomo Descentralizado Municipal del Cantón La Concordia para la ejecución del Programa Sistema de Información y Gestión de Tierras Rurales "SIGTIERRAS", con el objeto de establecer los compromisos, de orden técnico y económico, necesarios para la ejecución de las actividades contempladas dentro del "</w:t>
      </w:r>
      <w:r w:rsidRPr="00E33811">
        <w:rPr>
          <w:rFonts w:cstheme="minorHAnsi"/>
          <w:i/>
        </w:rPr>
        <w:t>Programa</w:t>
      </w:r>
      <w:r>
        <w:rPr>
          <w:rFonts w:cstheme="minorHAnsi"/>
          <w:i/>
        </w:rPr>
        <w:t xml:space="preserve"> </w:t>
      </w:r>
      <w:r w:rsidRPr="00E33811">
        <w:rPr>
          <w:rFonts w:cstheme="minorHAnsi"/>
          <w:i/>
        </w:rPr>
        <w:t>Sistema Nacional de Información y Gestión de Tierras Rurales e Infraestructura Tecnológica- SIGTIERRAS</w:t>
      </w:r>
      <w:r w:rsidRPr="00E33811">
        <w:rPr>
          <w:rFonts w:cstheme="minorHAnsi"/>
        </w:rPr>
        <w:t>", enmarcada dentro del ámbito de competencias tanto del MAGAP como del Gobierno Municipal que suscriben el convenio.</w:t>
      </w:r>
      <w:r w:rsidRPr="00E33811">
        <w:rPr>
          <w:rFonts w:cstheme="minorHAnsi"/>
        </w:rPr>
        <w:tab/>
      </w:r>
    </w:p>
    <w:p w14:paraId="57AA861D" w14:textId="77777777" w:rsidR="00E33811" w:rsidRPr="00E33811" w:rsidRDefault="00E33811" w:rsidP="00E33811">
      <w:pPr>
        <w:pStyle w:val="Prrafodelista"/>
        <w:spacing w:before="240" w:after="0" w:line="276" w:lineRule="auto"/>
        <w:ind w:left="360" w:right="11"/>
        <w:jc w:val="both"/>
        <w:rPr>
          <w:rFonts w:cstheme="minorHAnsi"/>
          <w:i/>
        </w:rPr>
      </w:pPr>
    </w:p>
    <w:p w14:paraId="5092A1A5" w14:textId="1A5FFBA9" w:rsidR="00E33811" w:rsidRPr="00E33811" w:rsidRDefault="00E33811" w:rsidP="00E33811">
      <w:pPr>
        <w:pStyle w:val="Prrafodelista"/>
        <w:numPr>
          <w:ilvl w:val="1"/>
          <w:numId w:val="17"/>
        </w:numPr>
        <w:spacing w:before="240" w:after="0" w:line="276" w:lineRule="auto"/>
        <w:ind w:right="11"/>
        <w:jc w:val="both"/>
        <w:rPr>
          <w:rFonts w:cstheme="minorHAnsi"/>
          <w:i/>
        </w:rPr>
      </w:pPr>
      <w:r w:rsidRPr="00E33811">
        <w:rPr>
          <w:rFonts w:cstheme="minorHAnsi"/>
        </w:rPr>
        <w:t xml:space="preserve">El 21 de septiembre de 2013, se suscribió el Convenio Modificatorio de Cooperación Técnica </w:t>
      </w:r>
      <w:r>
        <w:rPr>
          <w:rFonts w:cstheme="minorHAnsi"/>
        </w:rPr>
        <w:t>y Económica entre Walter Oca</w:t>
      </w:r>
      <w:r w:rsidRPr="00E33811">
        <w:rPr>
          <w:rFonts w:cstheme="minorHAnsi"/>
        </w:rPr>
        <w:t>mpos Heras Alcalde del GADM</w:t>
      </w:r>
      <w:r>
        <w:rPr>
          <w:rFonts w:cstheme="minorHAnsi"/>
        </w:rPr>
        <w:t xml:space="preserve">D La Concordia; y el Ing. César </w:t>
      </w:r>
      <w:r w:rsidRPr="00E33811">
        <w:rPr>
          <w:rFonts w:cstheme="minorHAnsi"/>
        </w:rPr>
        <w:t>Antonio</w:t>
      </w:r>
      <w:r>
        <w:rPr>
          <w:rFonts w:cstheme="minorHAnsi"/>
        </w:rPr>
        <w:t xml:space="preserve"> </w:t>
      </w:r>
      <w:r w:rsidRPr="00E33811">
        <w:rPr>
          <w:rFonts w:cstheme="minorHAnsi"/>
        </w:rPr>
        <w:t>Bermeo Noboa Director Ejecutivo Unidad Ejecutora MAGAP-PRAT con el objeto modificar y</w:t>
      </w:r>
      <w:r>
        <w:rPr>
          <w:rFonts w:cstheme="minorHAnsi"/>
        </w:rPr>
        <w:t xml:space="preserve"> </w:t>
      </w:r>
      <w:r w:rsidRPr="00E33811">
        <w:rPr>
          <w:rFonts w:cstheme="minorHAnsi"/>
        </w:rPr>
        <w:t>actualizar el Convenio de Cooperación Técnica y Económica suscrito entre las partes el 12 de Agosto</w:t>
      </w:r>
      <w:r>
        <w:rPr>
          <w:rFonts w:cstheme="minorHAnsi"/>
        </w:rPr>
        <w:t xml:space="preserve"> </w:t>
      </w:r>
      <w:r w:rsidRPr="00E33811">
        <w:rPr>
          <w:rFonts w:cstheme="minorHAnsi"/>
        </w:rPr>
        <w:t>de 2010, por lo que a través del presente instrumento, las partes de mutuo acuerdo convienen en</w:t>
      </w:r>
      <w:r>
        <w:rPr>
          <w:rFonts w:cstheme="minorHAnsi"/>
        </w:rPr>
        <w:t xml:space="preserve"> </w:t>
      </w:r>
      <w:r w:rsidRPr="00E33811">
        <w:rPr>
          <w:rFonts w:cstheme="minorHAnsi"/>
        </w:rPr>
        <w:t>sustituir íntegramente las cláusulas relativas</w:t>
      </w:r>
      <w:r>
        <w:rPr>
          <w:rFonts w:cstheme="minorHAnsi"/>
        </w:rPr>
        <w:t xml:space="preserve"> al: "IV. Alcance y Actividades </w:t>
      </w:r>
      <w:r w:rsidRPr="00E33811">
        <w:rPr>
          <w:rFonts w:cstheme="minorHAnsi"/>
        </w:rPr>
        <w:t>Generales del Programa</w:t>
      </w:r>
      <w:r>
        <w:rPr>
          <w:rFonts w:cstheme="minorHAnsi"/>
        </w:rPr>
        <w:t xml:space="preserve"> </w:t>
      </w:r>
      <w:r w:rsidRPr="00E33811">
        <w:rPr>
          <w:rFonts w:cstheme="minorHAnsi"/>
        </w:rPr>
        <w:t>SIGTIERRAS VI. Re</w:t>
      </w:r>
      <w:r>
        <w:rPr>
          <w:rFonts w:cstheme="minorHAnsi"/>
        </w:rPr>
        <w:t xml:space="preserve">sponsables de la Ejecución del </w:t>
      </w:r>
      <w:r w:rsidRPr="00E33811">
        <w:rPr>
          <w:rFonts w:cstheme="minorHAnsi"/>
        </w:rPr>
        <w:t>Programa SIGTIERRAS en e</w:t>
      </w:r>
      <w:r>
        <w:rPr>
          <w:rFonts w:cstheme="minorHAnsi"/>
        </w:rPr>
        <w:t xml:space="preserve">l Cantón; VII. </w:t>
      </w:r>
      <w:r w:rsidRPr="00E33811">
        <w:rPr>
          <w:rFonts w:cstheme="minorHAnsi"/>
        </w:rPr>
        <w:t>Compromisos de las Partes; VIII. Obligaciones Conjuntas; IX. Productos Esperados; X. Vigencia y</w:t>
      </w:r>
      <w:r>
        <w:rPr>
          <w:rFonts w:cstheme="minorHAnsi"/>
        </w:rPr>
        <w:t xml:space="preserve"> </w:t>
      </w:r>
      <w:r w:rsidRPr="00E33811">
        <w:rPr>
          <w:rFonts w:cstheme="minorHAnsi"/>
        </w:rPr>
        <w:t xml:space="preserve">Plazo; </w:t>
      </w:r>
      <w:proofErr w:type="spellStart"/>
      <w:r w:rsidRPr="00E33811">
        <w:rPr>
          <w:rFonts w:cstheme="minorHAnsi"/>
        </w:rPr>
        <w:t>Xl</w:t>
      </w:r>
      <w:proofErr w:type="spellEnd"/>
      <w:r w:rsidRPr="00E33811">
        <w:rPr>
          <w:rFonts w:cstheme="minorHAnsi"/>
        </w:rPr>
        <w:t>. Manejo de la Información, Bienes y Servicios del Programa; XII. Terminación y Suspensión</w:t>
      </w:r>
      <w:r>
        <w:rPr>
          <w:rFonts w:cstheme="minorHAnsi"/>
        </w:rPr>
        <w:t xml:space="preserve"> </w:t>
      </w:r>
      <w:r w:rsidRPr="00E33811">
        <w:rPr>
          <w:rFonts w:cstheme="minorHAnsi"/>
        </w:rPr>
        <w:t xml:space="preserve">del Convenio; XJV. Resolución de Controversias". </w:t>
      </w:r>
    </w:p>
    <w:p w14:paraId="4ABFD5C4" w14:textId="77777777" w:rsidR="00E33811" w:rsidRPr="00E33811" w:rsidRDefault="00E33811" w:rsidP="00E33811">
      <w:pPr>
        <w:pStyle w:val="Prrafodelista"/>
        <w:spacing w:before="240" w:after="0" w:line="276" w:lineRule="auto"/>
        <w:rPr>
          <w:rFonts w:cstheme="minorHAnsi"/>
          <w:i/>
        </w:rPr>
      </w:pPr>
    </w:p>
    <w:p w14:paraId="6F4651AB" w14:textId="77777777" w:rsidR="00E33811" w:rsidRPr="00E33811" w:rsidRDefault="00E33811" w:rsidP="00E33811">
      <w:pPr>
        <w:pStyle w:val="Prrafodelista"/>
        <w:spacing w:before="240" w:after="0" w:line="276" w:lineRule="auto"/>
        <w:ind w:left="360" w:right="11"/>
        <w:jc w:val="both"/>
        <w:rPr>
          <w:rFonts w:cstheme="minorHAnsi"/>
          <w:i/>
        </w:rPr>
      </w:pPr>
    </w:p>
    <w:p w14:paraId="4AA8BA18" w14:textId="01AF2CF3" w:rsidR="00E33811" w:rsidRPr="00E33811" w:rsidRDefault="00E33811" w:rsidP="00E33811">
      <w:pPr>
        <w:pStyle w:val="Prrafodelista"/>
        <w:numPr>
          <w:ilvl w:val="1"/>
          <w:numId w:val="17"/>
        </w:numPr>
        <w:spacing w:before="240" w:after="0" w:line="276" w:lineRule="auto"/>
        <w:ind w:right="11"/>
        <w:jc w:val="both"/>
        <w:rPr>
          <w:rFonts w:cstheme="minorHAnsi"/>
          <w:i/>
        </w:rPr>
      </w:pPr>
      <w:r w:rsidRPr="00E33811">
        <w:rPr>
          <w:rFonts w:cstheme="minorHAnsi"/>
        </w:rPr>
        <w:lastRenderedPageBreak/>
        <w:t>El presupuesto referencial para la implementación del P</w:t>
      </w:r>
      <w:r>
        <w:rPr>
          <w:rFonts w:cstheme="minorHAnsi"/>
        </w:rPr>
        <w:t xml:space="preserve">rograma SIGTIERRAS en el cantón </w:t>
      </w:r>
      <w:r w:rsidRPr="00E33811">
        <w:rPr>
          <w:rFonts w:cstheme="minorHAnsi"/>
        </w:rPr>
        <w:t>La Concordia, de conformidad con la cláusula V "FINANCIAMIENTO" del Convenio Principal y</w:t>
      </w:r>
      <w:r>
        <w:rPr>
          <w:rFonts w:cstheme="minorHAnsi"/>
        </w:rPr>
        <w:t xml:space="preserve"> </w:t>
      </w:r>
      <w:r w:rsidRPr="00E33811">
        <w:rPr>
          <w:rFonts w:cstheme="minorHAnsi"/>
        </w:rPr>
        <w:t>Modificatorio de la especie, ascendía al valor de $USD 730.433,03 (Setecientos treinta mil cuatrocientos treinta y tres con 03/100 dólares americanos.)</w:t>
      </w:r>
    </w:p>
    <w:p w14:paraId="385C16D5" w14:textId="77777777" w:rsidR="00E33811" w:rsidRPr="00E33811" w:rsidRDefault="00E33811" w:rsidP="00E33811">
      <w:pPr>
        <w:pStyle w:val="Prrafodelista"/>
        <w:spacing w:before="240" w:after="0" w:line="276" w:lineRule="auto"/>
        <w:ind w:left="360" w:right="11"/>
        <w:jc w:val="both"/>
        <w:rPr>
          <w:rFonts w:cstheme="minorHAnsi"/>
          <w:i/>
        </w:rPr>
      </w:pPr>
    </w:p>
    <w:p w14:paraId="7B8D766D" w14:textId="1FF361C3" w:rsidR="00E33811" w:rsidRPr="007B13D9" w:rsidRDefault="00E33811" w:rsidP="007B13D9">
      <w:pPr>
        <w:pStyle w:val="Prrafodelista"/>
        <w:numPr>
          <w:ilvl w:val="1"/>
          <w:numId w:val="17"/>
        </w:numPr>
        <w:spacing w:before="240" w:after="0" w:line="276" w:lineRule="auto"/>
        <w:ind w:right="11"/>
        <w:jc w:val="both"/>
        <w:rPr>
          <w:rFonts w:cstheme="minorHAnsi"/>
          <w:i/>
        </w:rPr>
      </w:pPr>
      <w:r w:rsidRPr="00E33811">
        <w:rPr>
          <w:rFonts w:cstheme="minorHAnsi"/>
        </w:rPr>
        <w:t>Para el financiamiento del referido presupuesto, el Gobierno</w:t>
      </w:r>
      <w:r>
        <w:rPr>
          <w:rFonts w:cstheme="minorHAnsi"/>
        </w:rPr>
        <w:t xml:space="preserve"> Nacional a través de la Unidad </w:t>
      </w:r>
      <w:r w:rsidRPr="00E33811">
        <w:rPr>
          <w:rFonts w:cstheme="minorHAnsi"/>
        </w:rPr>
        <w:t>Ejecutora MAGAP-PRAT, aportaría con el 80% $USD 584.346,42 (Quinientos ochenta y cuatro mil</w:t>
      </w:r>
      <w:r>
        <w:rPr>
          <w:rFonts w:cstheme="minorHAnsi"/>
        </w:rPr>
        <w:t xml:space="preserve"> </w:t>
      </w:r>
      <w:r w:rsidRPr="00E33811">
        <w:rPr>
          <w:rFonts w:cstheme="minorHAnsi"/>
        </w:rPr>
        <w:t>trecientos cuarenta y seis con 42/100 dólares americanos) y el 20% $USD 146.086,61 (Ciento</w:t>
      </w:r>
      <w:r w:rsidR="007B13D9">
        <w:rPr>
          <w:rFonts w:cstheme="minorHAnsi"/>
        </w:rPr>
        <w:t xml:space="preserve"> </w:t>
      </w:r>
      <w:r w:rsidRPr="007B13D9">
        <w:rPr>
          <w:rFonts w:cstheme="minorHAnsi"/>
        </w:rPr>
        <w:t>cuarenta y seis mil ochenta y seis con 61/100 dólares americanos) el GADM — La Concordia.</w:t>
      </w:r>
    </w:p>
    <w:p w14:paraId="3EFB9DE0" w14:textId="77777777" w:rsidR="00E33811" w:rsidRDefault="00E33811" w:rsidP="00E33811">
      <w:pPr>
        <w:pStyle w:val="Prrafodelista"/>
        <w:spacing w:before="240" w:after="0" w:line="276" w:lineRule="auto"/>
        <w:ind w:left="360" w:right="11"/>
        <w:jc w:val="both"/>
        <w:rPr>
          <w:rFonts w:cstheme="minorHAnsi"/>
        </w:rPr>
      </w:pPr>
    </w:p>
    <w:p w14:paraId="0FA055BC" w14:textId="7F166CED" w:rsidR="00E33811" w:rsidRDefault="00BB1F53" w:rsidP="00E33811">
      <w:pPr>
        <w:pStyle w:val="Prrafodelista"/>
        <w:numPr>
          <w:ilvl w:val="1"/>
          <w:numId w:val="17"/>
        </w:numPr>
        <w:spacing w:after="0" w:line="276" w:lineRule="auto"/>
        <w:ind w:right="11"/>
        <w:jc w:val="both"/>
        <w:rPr>
          <w:rFonts w:cstheme="minorHAnsi"/>
        </w:rPr>
      </w:pPr>
      <w:r w:rsidRPr="00E33811">
        <w:rPr>
          <w:rFonts w:cstheme="minorHAnsi"/>
        </w:rPr>
        <w:t xml:space="preserve">De acuerdo al acta de entrega recepción única </w:t>
      </w:r>
      <w:r w:rsidR="00575C7B" w:rsidRPr="00E33811">
        <w:rPr>
          <w:rFonts w:cstheme="minorHAnsi"/>
        </w:rPr>
        <w:t>y definitiva entre la Unidad Ejecutora MAGAP-PRAT y el Gobierno Autónomo Descentralizado Mu</w:t>
      </w:r>
      <w:r w:rsidR="00E33811">
        <w:rPr>
          <w:rFonts w:cstheme="minorHAnsi"/>
        </w:rPr>
        <w:t>nicipal del cantón de LA CONCORDIA, firmada el 23 de abril del 2019</w:t>
      </w:r>
      <w:r w:rsidR="00575C7B" w:rsidRPr="00E33811">
        <w:rPr>
          <w:rFonts w:cstheme="minorHAnsi"/>
        </w:rPr>
        <w:t>, se evidencia e</w:t>
      </w:r>
      <w:r w:rsidRPr="00E33811">
        <w:rPr>
          <w:rFonts w:cstheme="minorHAnsi"/>
        </w:rPr>
        <w:t>l cumplimiento y entrega de productos previstos en el convenio</w:t>
      </w:r>
      <w:r w:rsidR="00DE1056">
        <w:rPr>
          <w:rFonts w:cstheme="minorHAnsi"/>
        </w:rPr>
        <w:t xml:space="preserve"> modificatorio</w:t>
      </w:r>
      <w:r w:rsidRPr="00E33811">
        <w:rPr>
          <w:rFonts w:cstheme="minorHAnsi"/>
        </w:rPr>
        <w:t xml:space="preserve"> de Cooperación Técnica y Económica</w:t>
      </w:r>
      <w:r w:rsidR="00575C7B" w:rsidRPr="00E33811">
        <w:rPr>
          <w:rFonts w:cstheme="minorHAnsi"/>
        </w:rPr>
        <w:t xml:space="preserve"> para la ejecución del programa SIGTIERRAS.</w:t>
      </w:r>
    </w:p>
    <w:p w14:paraId="3E084CD8" w14:textId="77777777" w:rsidR="00E33811" w:rsidRDefault="00E33811" w:rsidP="00E33811">
      <w:pPr>
        <w:pStyle w:val="Prrafodelista"/>
        <w:spacing w:after="0" w:line="276" w:lineRule="auto"/>
        <w:ind w:left="360" w:right="11"/>
        <w:jc w:val="both"/>
        <w:rPr>
          <w:rFonts w:cstheme="minorHAnsi"/>
        </w:rPr>
      </w:pPr>
    </w:p>
    <w:p w14:paraId="4EAD8764" w14:textId="28A868DE" w:rsidR="00E33811" w:rsidRDefault="00575C7B" w:rsidP="00E33811">
      <w:pPr>
        <w:pStyle w:val="Prrafodelista"/>
        <w:numPr>
          <w:ilvl w:val="1"/>
          <w:numId w:val="17"/>
        </w:numPr>
        <w:spacing w:after="0" w:line="276" w:lineRule="auto"/>
        <w:ind w:right="11"/>
        <w:jc w:val="both"/>
        <w:rPr>
          <w:rFonts w:cstheme="minorHAnsi"/>
        </w:rPr>
      </w:pPr>
      <w:r w:rsidRPr="00E33811">
        <w:rPr>
          <w:rFonts w:cstheme="minorHAnsi"/>
        </w:rPr>
        <w:t xml:space="preserve">Mediante memorando Nro. MAG-UEMAGAPPRAT-2019-0113-M, con fecha 04 de octubre de 2019, en el cual se designa la Ing. Doris Paspuel Ch. Analista de Capacitación e Información y Soporte SINAT, para la suscripción de actas de entrega recepción de productos y Actas de liquidación con los </w:t>
      </w:r>
      <w:proofErr w:type="spellStart"/>
      <w:r w:rsidRPr="00E33811">
        <w:rPr>
          <w:rFonts w:cstheme="minorHAnsi"/>
        </w:rPr>
        <w:t>GADs</w:t>
      </w:r>
      <w:proofErr w:type="spellEnd"/>
      <w:r w:rsidRPr="00E33811">
        <w:rPr>
          <w:rFonts w:cstheme="minorHAnsi"/>
        </w:rPr>
        <w:t>.</w:t>
      </w:r>
    </w:p>
    <w:p w14:paraId="453165B7" w14:textId="77777777" w:rsidR="000D2416" w:rsidRPr="000D2416" w:rsidRDefault="000D2416" w:rsidP="000D2416">
      <w:pPr>
        <w:pStyle w:val="Prrafodelista"/>
        <w:rPr>
          <w:rFonts w:cstheme="minorHAnsi"/>
        </w:rPr>
      </w:pPr>
    </w:p>
    <w:p w14:paraId="79EAF121" w14:textId="52354C8A" w:rsidR="000D2416" w:rsidRPr="000D2416" w:rsidRDefault="000D2416" w:rsidP="000D2416">
      <w:pPr>
        <w:pStyle w:val="Prrafodelista"/>
        <w:numPr>
          <w:ilvl w:val="1"/>
          <w:numId w:val="17"/>
        </w:numPr>
        <w:spacing w:after="0" w:line="276" w:lineRule="auto"/>
        <w:ind w:right="11"/>
        <w:jc w:val="both"/>
        <w:rPr>
          <w:rFonts w:cstheme="minorHAnsi"/>
        </w:rPr>
      </w:pPr>
      <w:r>
        <w:rPr>
          <w:rFonts w:cstheme="minorHAnsi"/>
        </w:rPr>
        <w:t xml:space="preserve"> Mediante </w:t>
      </w:r>
      <w:r w:rsidRPr="000D2416">
        <w:rPr>
          <w:rFonts w:cstheme="minorHAnsi"/>
        </w:rPr>
        <w:t>Oficio Nro. MAG-UEMAGAPPRAT-2020-0016-OF</w:t>
      </w:r>
      <w:r>
        <w:rPr>
          <w:rFonts w:cstheme="minorHAnsi"/>
        </w:rPr>
        <w:t xml:space="preserve"> de fecha 27 de enero 2020, por parte de la Unidad Ejecutora se realiza la insistencia del desembolso pendiente de la contraparte municipal que asciende a un monto de </w:t>
      </w:r>
      <w:r w:rsidRPr="000D2416">
        <w:rPr>
          <w:rFonts w:cstheme="minorHAnsi"/>
        </w:rPr>
        <w:t>USD $ 102.086,61 (Ciento dos mil</w:t>
      </w:r>
      <w:r>
        <w:rPr>
          <w:rFonts w:cstheme="minorHAnsi"/>
        </w:rPr>
        <w:t xml:space="preserve"> </w:t>
      </w:r>
      <w:r w:rsidRPr="000D2416">
        <w:rPr>
          <w:rFonts w:cstheme="minorHAnsi"/>
        </w:rPr>
        <w:t>ochenta y seis con 61/100 dólares de los Estados Unidos de América</w:t>
      </w:r>
      <w:r>
        <w:rPr>
          <w:rFonts w:cstheme="minorHAnsi"/>
        </w:rPr>
        <w:t>).</w:t>
      </w:r>
    </w:p>
    <w:p w14:paraId="2D323D5F" w14:textId="77777777" w:rsidR="00E33811" w:rsidRPr="00E33811" w:rsidRDefault="00E33811" w:rsidP="00E33811">
      <w:pPr>
        <w:spacing w:after="0" w:line="276" w:lineRule="auto"/>
        <w:ind w:right="11"/>
        <w:jc w:val="both"/>
        <w:rPr>
          <w:rFonts w:cstheme="minorHAnsi"/>
        </w:rPr>
      </w:pPr>
    </w:p>
    <w:p w14:paraId="0DC1F89C" w14:textId="5DC842C0" w:rsidR="00575C7B" w:rsidRPr="00E33811" w:rsidRDefault="00575C7B" w:rsidP="00E33811">
      <w:pPr>
        <w:pStyle w:val="Prrafodelista"/>
        <w:numPr>
          <w:ilvl w:val="1"/>
          <w:numId w:val="17"/>
        </w:numPr>
        <w:spacing w:after="0" w:line="276" w:lineRule="auto"/>
        <w:ind w:right="11"/>
        <w:jc w:val="both"/>
        <w:rPr>
          <w:rFonts w:cstheme="minorHAnsi"/>
        </w:rPr>
      </w:pPr>
      <w:r w:rsidRPr="007B5854">
        <w:t xml:space="preserve">De acuerdo a la cláusula </w:t>
      </w:r>
      <w:r>
        <w:t>X. VIGENCIA Y PLAZO</w:t>
      </w:r>
      <w:r w:rsidRPr="007B5854">
        <w:t>, el Programa SIGTIERRAS se encuentra vigente a la s</w:t>
      </w:r>
      <w:r w:rsidR="007E3637">
        <w:t>uscripción de la presente acta.</w:t>
      </w:r>
    </w:p>
    <w:p w14:paraId="61680AEF" w14:textId="77777777" w:rsidR="00575C7B" w:rsidRPr="00575C7B" w:rsidRDefault="00575C7B" w:rsidP="00575C7B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3D20DBEC" w14:textId="79426C22" w:rsidR="007E3637" w:rsidRPr="00FE14F0" w:rsidRDefault="007B13D9" w:rsidP="007E3637">
      <w:pPr>
        <w:spacing w:line="276" w:lineRule="auto"/>
        <w:ind w:right="11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CLÁUSULA SEGUNDA.- </w:t>
      </w:r>
      <w:r w:rsidR="007E3637">
        <w:rPr>
          <w:rFonts w:cstheme="minorHAnsi"/>
          <w:b/>
          <w:i/>
        </w:rPr>
        <w:t>MARCO LEGAL</w:t>
      </w:r>
      <w:r w:rsidR="007E3637" w:rsidRPr="00FE14F0">
        <w:rPr>
          <w:rFonts w:cstheme="minorHAnsi"/>
          <w:b/>
          <w:i/>
        </w:rPr>
        <w:t xml:space="preserve">: </w:t>
      </w:r>
    </w:p>
    <w:p w14:paraId="30A1B15F" w14:textId="46D2703F" w:rsidR="007E3637" w:rsidRPr="00201E81" w:rsidRDefault="007E3637" w:rsidP="007E3637">
      <w:pPr>
        <w:pStyle w:val="Sinespaciado"/>
        <w:jc w:val="both"/>
        <w:rPr>
          <w:rFonts w:eastAsia="Times New Roman" w:cs="Arial"/>
          <w:i/>
          <w:lang w:eastAsia="es-EC"/>
        </w:rPr>
      </w:pPr>
      <w:r w:rsidRPr="00201E81">
        <w:rPr>
          <w:rFonts w:eastAsia="Times New Roman" w:cs="Arial"/>
          <w:b/>
          <w:lang w:eastAsia="es-EC"/>
        </w:rPr>
        <w:t>2.1.-</w:t>
      </w:r>
      <w:r w:rsidR="007B13D9">
        <w:rPr>
          <w:rFonts w:eastAsia="Times New Roman" w:cs="Arial"/>
          <w:lang w:eastAsia="es-EC"/>
        </w:rPr>
        <w:t xml:space="preserve"> </w:t>
      </w:r>
      <w:r w:rsidRPr="00201E81">
        <w:rPr>
          <w:rFonts w:eastAsia="Times New Roman" w:cs="Arial"/>
          <w:lang w:eastAsia="es-EC"/>
        </w:rPr>
        <w:t>Artículo 226 y 27 de la Constitución de la República del Ecuador.</w:t>
      </w:r>
    </w:p>
    <w:p w14:paraId="461E4BAC" w14:textId="043B5010" w:rsidR="007E3637" w:rsidRPr="00201E81" w:rsidRDefault="007E3637" w:rsidP="007E3637">
      <w:pPr>
        <w:pStyle w:val="Sinespaciado"/>
        <w:ind w:left="567" w:hanging="567"/>
        <w:jc w:val="both"/>
        <w:rPr>
          <w:rFonts w:eastAsia="Times New Roman" w:cs="Arial"/>
          <w:lang w:eastAsia="es-EC"/>
        </w:rPr>
      </w:pPr>
      <w:r w:rsidRPr="00201E81">
        <w:rPr>
          <w:rFonts w:eastAsia="Times New Roman" w:cs="Arial"/>
          <w:b/>
          <w:lang w:eastAsia="es-EC"/>
        </w:rPr>
        <w:t>2.2.-</w:t>
      </w:r>
      <w:r w:rsidRPr="00201E81">
        <w:rPr>
          <w:rFonts w:eastAsia="Times New Roman" w:cs="Arial"/>
          <w:lang w:eastAsia="es-EC"/>
        </w:rPr>
        <w:t xml:space="preserve"> Numeral 1 del artículo 155 del Estatuto del Régimen Jurídico y Administrativo de la Función               Ejecutiva</w:t>
      </w:r>
    </w:p>
    <w:p w14:paraId="1349EE3D" w14:textId="4C1E611A" w:rsidR="007E3637" w:rsidRPr="00201E81" w:rsidRDefault="007E3637" w:rsidP="007E3637">
      <w:pPr>
        <w:pStyle w:val="Sinespaciado"/>
        <w:jc w:val="both"/>
        <w:rPr>
          <w:rFonts w:eastAsia="Times New Roman" w:cs="Arial"/>
          <w:i/>
          <w:lang w:eastAsia="es-EC"/>
        </w:rPr>
      </w:pPr>
      <w:r w:rsidRPr="00201E81">
        <w:rPr>
          <w:rFonts w:eastAsia="Times New Roman" w:cs="Arial"/>
          <w:b/>
          <w:lang w:eastAsia="es-EC"/>
        </w:rPr>
        <w:t>2.3.-</w:t>
      </w:r>
      <w:r w:rsidR="007B13D9">
        <w:rPr>
          <w:rFonts w:eastAsia="Times New Roman" w:cs="Arial"/>
          <w:lang w:eastAsia="es-EC"/>
        </w:rPr>
        <w:t xml:space="preserve"> </w:t>
      </w:r>
      <w:r w:rsidRPr="00201E81">
        <w:rPr>
          <w:rFonts w:eastAsia="Times New Roman" w:cs="Arial"/>
          <w:lang w:eastAsia="es-EC"/>
        </w:rPr>
        <w:t>Artículo 9, 11, 17, 28 del Código Orgánico Administrativo.</w:t>
      </w:r>
    </w:p>
    <w:p w14:paraId="16454B17" w14:textId="77777777" w:rsidR="007E3637" w:rsidRDefault="007E3637" w:rsidP="007E3637">
      <w:pPr>
        <w:pStyle w:val="Sinespaciado"/>
        <w:ind w:firstLine="708"/>
        <w:jc w:val="both"/>
        <w:rPr>
          <w:rFonts w:eastAsia="Times New Roman" w:cs="Arial"/>
          <w:i/>
          <w:lang w:eastAsia="es-EC"/>
        </w:rPr>
      </w:pPr>
    </w:p>
    <w:p w14:paraId="7B5E7C48" w14:textId="77777777" w:rsidR="007E3637" w:rsidRDefault="007E3637" w:rsidP="007E3637">
      <w:pPr>
        <w:pStyle w:val="Sinespaciado"/>
        <w:rPr>
          <w:rFonts w:eastAsia="Times New Roman" w:cs="Arial"/>
          <w:i/>
          <w:lang w:eastAsia="es-EC"/>
        </w:rPr>
      </w:pPr>
      <w:r w:rsidRPr="00201E81">
        <w:rPr>
          <w:rFonts w:eastAsia="Times New Roman" w:cs="Arial"/>
          <w:b/>
          <w:i/>
          <w:lang w:eastAsia="es-EC"/>
        </w:rPr>
        <w:t>2.4</w:t>
      </w:r>
      <w:r>
        <w:rPr>
          <w:rFonts w:eastAsia="Times New Roman" w:cs="Arial"/>
          <w:b/>
          <w:i/>
          <w:lang w:eastAsia="es-EC"/>
        </w:rPr>
        <w:t xml:space="preserve">.-  </w:t>
      </w:r>
      <w:r>
        <w:rPr>
          <w:rFonts w:eastAsia="Times New Roman" w:cs="Arial"/>
          <w:i/>
          <w:lang w:eastAsia="es-EC"/>
        </w:rPr>
        <w:t xml:space="preserve"> CONVENIO</w:t>
      </w:r>
    </w:p>
    <w:p w14:paraId="72D2C892" w14:textId="77777777" w:rsidR="007E3637" w:rsidRDefault="007E3637" w:rsidP="007E3637">
      <w:pPr>
        <w:pStyle w:val="Sinespaciado"/>
        <w:rPr>
          <w:rFonts w:eastAsia="Times New Roman" w:cs="Arial"/>
          <w:i/>
          <w:lang w:eastAsia="es-EC"/>
        </w:rPr>
      </w:pPr>
    </w:p>
    <w:p w14:paraId="1B6570F8" w14:textId="77777777" w:rsidR="007E3637" w:rsidRDefault="007E3637" w:rsidP="007E3637">
      <w:pPr>
        <w:pStyle w:val="Sinespaciado"/>
        <w:rPr>
          <w:rFonts w:eastAsia="Times New Roman" w:cs="Arial"/>
          <w:i/>
          <w:lang w:eastAsia="es-EC"/>
        </w:rPr>
      </w:pPr>
      <w:r>
        <w:rPr>
          <w:rFonts w:eastAsia="Times New Roman" w:cs="Arial"/>
          <w:i/>
          <w:lang w:eastAsia="es-EC"/>
        </w:rPr>
        <w:t xml:space="preserve">XII. TERMINACIÓN Y SUSPENCIÓN DEL CONVENIO </w:t>
      </w:r>
    </w:p>
    <w:p w14:paraId="1DAB8B2D" w14:textId="77777777" w:rsidR="007E3637" w:rsidRDefault="007E3637" w:rsidP="007E3637">
      <w:pPr>
        <w:pStyle w:val="Sinespaciado"/>
        <w:rPr>
          <w:rFonts w:eastAsia="Times New Roman" w:cs="Arial"/>
          <w:i/>
          <w:lang w:eastAsia="es-EC"/>
        </w:rPr>
      </w:pPr>
    </w:p>
    <w:p w14:paraId="441AA7C1" w14:textId="77777777" w:rsidR="00A413C2" w:rsidRPr="00172A99" w:rsidRDefault="00A413C2" w:rsidP="00A413C2">
      <w:pPr>
        <w:jc w:val="both"/>
        <w:rPr>
          <w:rFonts w:cstheme="minorHAnsi"/>
        </w:rPr>
      </w:pPr>
      <w:r w:rsidRPr="001D60AC">
        <w:rPr>
          <w:rFonts w:cstheme="minorHAnsi"/>
        </w:rPr>
        <w:t>Conforme se establece en la cláusula XI</w:t>
      </w:r>
      <w:r>
        <w:rPr>
          <w:rFonts w:cstheme="minorHAnsi"/>
        </w:rPr>
        <w:t>I</w:t>
      </w:r>
      <w:r w:rsidRPr="001D60AC">
        <w:rPr>
          <w:rFonts w:cstheme="minorHAnsi"/>
        </w:rPr>
        <w:t>. TERMINACIÓN Y SUSPENCIÓN DEL CONVENIO. - El presente convenio terminará por los siguientes casos:</w:t>
      </w:r>
    </w:p>
    <w:p w14:paraId="4DA27646" w14:textId="77777777" w:rsidR="00A413C2" w:rsidRDefault="00A413C2" w:rsidP="00A413C2">
      <w:pPr>
        <w:pStyle w:val="Prrafodelista"/>
        <w:numPr>
          <w:ilvl w:val="0"/>
          <w:numId w:val="16"/>
        </w:numPr>
        <w:jc w:val="both"/>
        <w:rPr>
          <w:rFonts w:cstheme="minorHAnsi"/>
        </w:rPr>
      </w:pPr>
      <w:r w:rsidRPr="00172A99">
        <w:rPr>
          <w:rFonts w:cstheme="minorHAnsi"/>
        </w:rPr>
        <w:lastRenderedPageBreak/>
        <w:t xml:space="preserve">Por </w:t>
      </w:r>
      <w:r>
        <w:rPr>
          <w:rFonts w:cstheme="minorHAnsi"/>
        </w:rPr>
        <w:t>mutuo acuerdo de las tres partes;</w:t>
      </w:r>
    </w:p>
    <w:p w14:paraId="6CA02921" w14:textId="77777777" w:rsidR="00A413C2" w:rsidRDefault="00A413C2" w:rsidP="00A413C2">
      <w:pPr>
        <w:pStyle w:val="Prrafodelista"/>
        <w:numPr>
          <w:ilvl w:val="0"/>
          <w:numId w:val="16"/>
        </w:numPr>
        <w:jc w:val="both"/>
        <w:rPr>
          <w:rFonts w:cstheme="minorHAnsi"/>
        </w:rPr>
      </w:pPr>
      <w:r>
        <w:rPr>
          <w:rFonts w:cstheme="minorHAnsi"/>
        </w:rPr>
        <w:t>Por incumplimiento del objeto, previo a la elaboración de los informes respectivos;</w:t>
      </w:r>
    </w:p>
    <w:p w14:paraId="5756BEB0" w14:textId="211536A7" w:rsidR="00A413C2" w:rsidRDefault="00A413C2" w:rsidP="00A413C2">
      <w:pPr>
        <w:pStyle w:val="Prrafodelista"/>
        <w:numPr>
          <w:ilvl w:val="0"/>
          <w:numId w:val="16"/>
        </w:numPr>
        <w:jc w:val="both"/>
        <w:rPr>
          <w:rFonts w:cstheme="minorHAnsi"/>
        </w:rPr>
      </w:pPr>
      <w:r>
        <w:rPr>
          <w:rFonts w:cstheme="minorHAnsi"/>
        </w:rPr>
        <w:t xml:space="preserve">Por cualquier razón fuera de control del MAGAP </w:t>
      </w:r>
      <w:r w:rsidR="00E33811">
        <w:rPr>
          <w:rFonts w:cstheme="minorHAnsi"/>
        </w:rPr>
        <w:t>o de la Municipal</w:t>
      </w:r>
      <w:r w:rsidR="007B13D9">
        <w:rPr>
          <w:rFonts w:cstheme="minorHAnsi"/>
        </w:rPr>
        <w:t>idad, debido a caso</w:t>
      </w:r>
      <w:r>
        <w:rPr>
          <w:rFonts w:cstheme="minorHAnsi"/>
        </w:rPr>
        <w:t xml:space="preserve"> fortuito o fuerza mayor u otros.</w:t>
      </w:r>
    </w:p>
    <w:p w14:paraId="35DE4EC3" w14:textId="77777777" w:rsidR="00A413C2" w:rsidRPr="009E0E8B" w:rsidRDefault="00A413C2" w:rsidP="00A413C2">
      <w:pPr>
        <w:pStyle w:val="Prrafodelista"/>
        <w:numPr>
          <w:ilvl w:val="0"/>
          <w:numId w:val="16"/>
        </w:numPr>
        <w:jc w:val="both"/>
        <w:rPr>
          <w:rFonts w:cstheme="minorHAnsi"/>
        </w:rPr>
      </w:pPr>
      <w:r>
        <w:rPr>
          <w:rFonts w:cstheme="minorHAnsi"/>
        </w:rPr>
        <w:t>Por suspensión de los desembolsos de los compromisos económicos asumidos por parte del Gobierno Nacional o de la Municipalidad.</w:t>
      </w:r>
    </w:p>
    <w:p w14:paraId="2C806D1A" w14:textId="77777777" w:rsidR="00A413C2" w:rsidRDefault="00A413C2" w:rsidP="00E33811">
      <w:pPr>
        <w:pStyle w:val="Prrafodelista"/>
        <w:numPr>
          <w:ilvl w:val="0"/>
          <w:numId w:val="1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Eb caso de no disponer de fotografía aérea (total o parcial) dentro del plazo previsto en los cronogramas del contrato SIGTIERRAS/IGM; por causas de condiciones atmosféricas adversas o cualquier causa de fuerza mayor aceptada por el MAGAP/SIGTIERRAS. </w:t>
      </w:r>
    </w:p>
    <w:p w14:paraId="55E64540" w14:textId="77777777" w:rsidR="00A413C2" w:rsidRPr="009935B7" w:rsidRDefault="00A413C2" w:rsidP="00E33811">
      <w:pPr>
        <w:pStyle w:val="Prrafodelista"/>
        <w:spacing w:after="0"/>
        <w:rPr>
          <w:rFonts w:cstheme="minorHAnsi"/>
        </w:rPr>
      </w:pPr>
    </w:p>
    <w:p w14:paraId="7DFB9B09" w14:textId="5D3AB3DF" w:rsidR="00A413C2" w:rsidRDefault="00A413C2" w:rsidP="00E33811">
      <w:pPr>
        <w:spacing w:after="0"/>
        <w:jc w:val="both"/>
        <w:rPr>
          <w:rFonts w:cstheme="minorHAnsi"/>
        </w:rPr>
      </w:pPr>
      <w:r w:rsidRPr="009935B7">
        <w:rPr>
          <w:rFonts w:cstheme="minorHAnsi"/>
        </w:rPr>
        <w:t>En cualquiera de los casos de terminación del presente Convenio, cada una de las partes mantendrá indemne a la otra con respecto a sus obligaciones restantes del presente instrumento; y, en particular con relación al cabal cumplimiento de las obligaciones para las terceras personas.</w:t>
      </w:r>
    </w:p>
    <w:p w14:paraId="301364BA" w14:textId="77777777" w:rsidR="00E33811" w:rsidRPr="009935B7" w:rsidRDefault="00E33811" w:rsidP="00E33811">
      <w:pPr>
        <w:spacing w:after="0"/>
        <w:jc w:val="both"/>
        <w:rPr>
          <w:rFonts w:cstheme="minorHAnsi"/>
        </w:rPr>
      </w:pPr>
    </w:p>
    <w:p w14:paraId="559F3A90" w14:textId="31C9A864" w:rsidR="00E33811" w:rsidRPr="00E33811" w:rsidRDefault="00E33811" w:rsidP="00E33811">
      <w:pPr>
        <w:spacing w:after="0"/>
        <w:rPr>
          <w:b/>
          <w:lang w:val="es-ES_tradnl"/>
        </w:rPr>
      </w:pPr>
      <w:r>
        <w:rPr>
          <w:rFonts w:cstheme="minorHAnsi"/>
          <w:b/>
        </w:rPr>
        <w:t>CLÁUSULA TERCERA</w:t>
      </w:r>
      <w:r w:rsidR="00D40F8D" w:rsidRPr="00A26CF4">
        <w:rPr>
          <w:rFonts w:cstheme="minorHAnsi"/>
          <w:b/>
        </w:rPr>
        <w:t xml:space="preserve">.- </w:t>
      </w:r>
      <w:r w:rsidR="00D40F8D" w:rsidRPr="00A26CF4">
        <w:rPr>
          <w:b/>
          <w:lang w:val="es-ES_tradnl"/>
        </w:rPr>
        <w:t xml:space="preserve">OBJETO: </w:t>
      </w:r>
    </w:p>
    <w:p w14:paraId="5484C788" w14:textId="3103E088" w:rsidR="00C57B84" w:rsidRDefault="00E33811" w:rsidP="00E33811">
      <w:pPr>
        <w:spacing w:after="0"/>
        <w:contextualSpacing/>
        <w:jc w:val="both"/>
        <w:rPr>
          <w:rFonts w:cstheme="minorHAnsi"/>
        </w:rPr>
      </w:pPr>
      <w:r>
        <w:rPr>
          <w:lang w:val="es-ES_tradnl"/>
        </w:rPr>
        <w:t>Con</w:t>
      </w:r>
      <w:r w:rsidR="00990A5C">
        <w:rPr>
          <w:lang w:val="es-ES_tradnl"/>
        </w:rPr>
        <w:t xml:space="preserve"> los antecedentes de hecho y derecho expuesto, una vez cumplido con el objeto del convenio y las obligaciones económicas, las partes acuerdan suscribir l</w:t>
      </w:r>
      <w:r w:rsidR="00990A5C" w:rsidRPr="0097327F">
        <w:rPr>
          <w:lang w:val="es-ES_tradnl"/>
        </w:rPr>
        <w:t>a presente Acta de Liquidación y Finiquito</w:t>
      </w:r>
      <w:r w:rsidR="00990A5C">
        <w:rPr>
          <w:lang w:val="es-ES_tradnl"/>
        </w:rPr>
        <w:t>,</w:t>
      </w:r>
      <w:r w:rsidR="00990A5C" w:rsidRPr="0097327F">
        <w:rPr>
          <w:lang w:val="es-ES_tradnl"/>
        </w:rPr>
        <w:t xml:space="preserve"> </w:t>
      </w:r>
      <w:r w:rsidR="00990A5C">
        <w:rPr>
          <w:lang w:val="es-ES_tradnl"/>
        </w:rPr>
        <w:t xml:space="preserve">la cual </w:t>
      </w:r>
      <w:r w:rsidR="00990A5C" w:rsidRPr="0097327F">
        <w:rPr>
          <w:lang w:val="es-ES_tradnl"/>
        </w:rPr>
        <w:t>tiene como objeto acordar expresamente</w:t>
      </w:r>
      <w:r w:rsidR="00684882">
        <w:rPr>
          <w:lang w:val="es-ES_tradnl"/>
        </w:rPr>
        <w:t xml:space="preserve"> que se </w:t>
      </w:r>
      <w:r w:rsidR="00990A5C">
        <w:rPr>
          <w:lang w:val="es-ES_tradnl"/>
        </w:rPr>
        <w:t>termina de manera definitiva las obligaciones existentes entre la</w:t>
      </w:r>
      <w:r w:rsidR="00990A5C">
        <w:rPr>
          <w:b/>
        </w:rPr>
        <w:t xml:space="preserve"> </w:t>
      </w:r>
      <w:r w:rsidR="00990A5C" w:rsidRPr="004B7273">
        <w:t xml:space="preserve">Unidad Ejecutora MAGAP PRAT y el Gobierno Autónomo Descentralizado Municipal de </w:t>
      </w:r>
      <w:r>
        <w:t>LA CONCORDIA</w:t>
      </w:r>
      <w:r w:rsidR="00990A5C" w:rsidRPr="004B7273">
        <w:t xml:space="preserve"> del</w:t>
      </w:r>
      <w:r w:rsidR="00990A5C">
        <w:rPr>
          <w:b/>
        </w:rPr>
        <w:t xml:space="preserve"> </w:t>
      </w:r>
      <w:bookmarkStart w:id="1" w:name="OLE_LINK16"/>
      <w:bookmarkStart w:id="2" w:name="OLE_LINK17"/>
      <w:bookmarkStart w:id="3" w:name="OLE_LINK18"/>
      <w:bookmarkStart w:id="4" w:name="OLE_LINK19"/>
      <w:bookmarkStart w:id="5" w:name="OLE_LINK20"/>
      <w:r w:rsidR="00990A5C" w:rsidRPr="004B7273">
        <w:rPr>
          <w:b/>
          <w:lang w:val="es-ES_tradnl"/>
        </w:rPr>
        <w:t xml:space="preserve">CONVENIO </w:t>
      </w:r>
      <w:r w:rsidR="00990A5C" w:rsidRPr="004B7273">
        <w:rPr>
          <w:b/>
        </w:rPr>
        <w:t>DE COOPERACIÓN SUSCRITO ENTRE LA UNIDAD EJECUTORA MAGAP PRAT</w:t>
      </w:r>
      <w:r w:rsidR="00990A5C">
        <w:rPr>
          <w:b/>
        </w:rPr>
        <w:t xml:space="preserve">, EL GOBIERNO </w:t>
      </w:r>
      <w:bookmarkEnd w:id="1"/>
      <w:bookmarkEnd w:id="2"/>
      <w:r w:rsidR="00990A5C" w:rsidRPr="004B7273">
        <w:rPr>
          <w:b/>
        </w:rPr>
        <w:t xml:space="preserve">AUTÓNOMO DESCENTRALIZADO MUNICIPAL DE </w:t>
      </w:r>
      <w:bookmarkEnd w:id="3"/>
      <w:bookmarkEnd w:id="4"/>
      <w:bookmarkEnd w:id="5"/>
      <w:r>
        <w:rPr>
          <w:b/>
        </w:rPr>
        <w:t>LA CONCORDIA</w:t>
      </w:r>
      <w:r w:rsidR="00990A5C" w:rsidRPr="005A0482">
        <w:t>,</w:t>
      </w:r>
      <w:r w:rsidR="00990A5C">
        <w:t xml:space="preserve"> </w:t>
      </w:r>
      <w:r w:rsidR="00C57B84">
        <w:t>suscrito el</w:t>
      </w:r>
      <w:r>
        <w:rPr>
          <w:rFonts w:cstheme="minorHAnsi"/>
        </w:rPr>
        <w:t xml:space="preserve"> 12 de </w:t>
      </w:r>
      <w:r w:rsidR="004E59F9">
        <w:rPr>
          <w:rFonts w:cstheme="minorHAnsi"/>
        </w:rPr>
        <w:t>agosto</w:t>
      </w:r>
      <w:r>
        <w:rPr>
          <w:rFonts w:cstheme="minorHAnsi"/>
        </w:rPr>
        <w:t xml:space="preserve"> </w:t>
      </w:r>
      <w:r w:rsidR="004E59F9">
        <w:rPr>
          <w:rFonts w:cstheme="minorHAnsi"/>
        </w:rPr>
        <w:t>de</w:t>
      </w:r>
      <w:r>
        <w:rPr>
          <w:rFonts w:cstheme="minorHAnsi"/>
        </w:rPr>
        <w:t xml:space="preserve"> 2010</w:t>
      </w:r>
      <w:r w:rsidR="004E59F9">
        <w:rPr>
          <w:rFonts w:cstheme="minorHAnsi"/>
        </w:rPr>
        <w:t xml:space="preserve"> y </w:t>
      </w:r>
      <w:r w:rsidR="00DB69DC">
        <w:rPr>
          <w:rFonts w:cstheme="minorHAnsi"/>
        </w:rPr>
        <w:t xml:space="preserve">su </w:t>
      </w:r>
      <w:r w:rsidR="004E59F9">
        <w:rPr>
          <w:rFonts w:cstheme="minorHAnsi"/>
        </w:rPr>
        <w:t>modificatorio de fecha 21 de septiembre de 2013</w:t>
      </w:r>
      <w:r w:rsidR="00C57B84">
        <w:rPr>
          <w:rFonts w:cstheme="minorHAnsi"/>
        </w:rPr>
        <w:t>.</w:t>
      </w:r>
    </w:p>
    <w:p w14:paraId="7377340B" w14:textId="77777777" w:rsidR="007626BD" w:rsidRDefault="007626BD" w:rsidP="006D50CB">
      <w:pPr>
        <w:spacing w:line="282" w:lineRule="auto"/>
        <w:ind w:right="226"/>
        <w:jc w:val="both"/>
        <w:rPr>
          <w:rFonts w:cstheme="minorHAnsi"/>
          <w:b/>
        </w:rPr>
      </w:pPr>
    </w:p>
    <w:p w14:paraId="551002BC" w14:textId="32C8513D" w:rsidR="00D17207" w:rsidRPr="00A26CF4" w:rsidRDefault="002A20B8" w:rsidP="006D50CB">
      <w:pPr>
        <w:spacing w:line="282" w:lineRule="auto"/>
        <w:ind w:right="226"/>
        <w:jc w:val="both"/>
        <w:rPr>
          <w:rFonts w:cstheme="minorHAnsi"/>
          <w:b/>
        </w:rPr>
      </w:pPr>
      <w:r w:rsidRPr="00A26CF4">
        <w:rPr>
          <w:rFonts w:cstheme="minorHAnsi"/>
          <w:b/>
        </w:rPr>
        <w:t xml:space="preserve">CLÁUSULA </w:t>
      </w:r>
      <w:r w:rsidR="00E33811">
        <w:rPr>
          <w:rFonts w:cstheme="minorHAnsi"/>
          <w:b/>
        </w:rPr>
        <w:t>CUARTA</w:t>
      </w:r>
      <w:r w:rsidRPr="00A26CF4">
        <w:rPr>
          <w:rFonts w:cstheme="minorHAnsi"/>
          <w:b/>
        </w:rPr>
        <w:t xml:space="preserve">.- </w:t>
      </w:r>
      <w:r w:rsidR="00D17207" w:rsidRPr="00A26CF4">
        <w:rPr>
          <w:rFonts w:cstheme="minorHAnsi"/>
          <w:b/>
        </w:rPr>
        <w:t>CUMPLIMIENTO DE LAS OBLIGACIONES DEL CONVENIO DE COOPERACIÓN:</w:t>
      </w:r>
    </w:p>
    <w:p w14:paraId="7C375733" w14:textId="1E76E161" w:rsidR="00D17207" w:rsidRPr="00A26CF4" w:rsidRDefault="00E33811" w:rsidP="00D17207">
      <w:pPr>
        <w:spacing w:line="282" w:lineRule="auto"/>
        <w:ind w:right="226"/>
        <w:jc w:val="both"/>
      </w:pPr>
      <w:r>
        <w:rPr>
          <w:rFonts w:cstheme="minorHAnsi"/>
          <w:b/>
        </w:rPr>
        <w:t xml:space="preserve">3.1 </w:t>
      </w:r>
      <w:r>
        <w:rPr>
          <w:rFonts w:cstheme="minorHAnsi"/>
        </w:rPr>
        <w:t xml:space="preserve">De conformidad al numera IV </w:t>
      </w:r>
      <w:r w:rsidR="00D17207" w:rsidRPr="00A26CF4">
        <w:rPr>
          <w:rFonts w:cstheme="minorHAnsi"/>
        </w:rPr>
        <w:t>“ALCANCE Y ACTIVIDADES GENERALES</w:t>
      </w:r>
      <w:r w:rsidR="005F7403">
        <w:rPr>
          <w:rFonts w:cstheme="minorHAnsi"/>
        </w:rPr>
        <w:t xml:space="preserve"> DEL PROGRAMA SIGTIERRAS”, del c</w:t>
      </w:r>
      <w:r w:rsidR="00D17207" w:rsidRPr="00A26CF4">
        <w:rPr>
          <w:rFonts w:cstheme="minorHAnsi"/>
        </w:rPr>
        <w:t xml:space="preserve">onvenio </w:t>
      </w:r>
      <w:r w:rsidR="005F7403">
        <w:rPr>
          <w:rFonts w:cstheme="minorHAnsi"/>
        </w:rPr>
        <w:t xml:space="preserve">de cooperación técnico y económico </w:t>
      </w:r>
      <w:r w:rsidR="00D17207" w:rsidRPr="00A26CF4">
        <w:rPr>
          <w:rFonts w:cstheme="minorHAnsi"/>
        </w:rPr>
        <w:t xml:space="preserve">firmado el </w:t>
      </w:r>
      <w:r>
        <w:rPr>
          <w:rFonts w:cstheme="minorHAnsi"/>
        </w:rPr>
        <w:t>12 de agosto 2010</w:t>
      </w:r>
      <w:r w:rsidR="00D17207" w:rsidRPr="00A26CF4">
        <w:rPr>
          <w:rFonts w:cstheme="minorHAnsi"/>
        </w:rPr>
        <w:t xml:space="preserve">, </w:t>
      </w:r>
      <w:r w:rsidR="007C4433" w:rsidRPr="00A26CF4">
        <w:rPr>
          <w:rFonts w:cstheme="minorHAnsi"/>
        </w:rPr>
        <w:t>e</w:t>
      </w:r>
      <w:r w:rsidR="00D17207" w:rsidRPr="00A26CF4">
        <w:rPr>
          <w:rFonts w:cstheme="minorHAnsi"/>
        </w:rPr>
        <w:t>l Programa SIGTIERRAS cumplió las siguientes actividades:</w:t>
      </w:r>
      <w:r w:rsidR="00D17207" w:rsidRPr="00A26CF4">
        <w:rPr>
          <w:rFonts w:cstheme="minorHAnsi"/>
        </w:rPr>
        <w:tab/>
      </w:r>
    </w:p>
    <w:p w14:paraId="320F9876" w14:textId="3582B15E" w:rsidR="00695C37" w:rsidRDefault="00695C37" w:rsidP="004036EA">
      <w:pPr>
        <w:pStyle w:val="Prrafodelista"/>
        <w:numPr>
          <w:ilvl w:val="0"/>
          <w:numId w:val="9"/>
        </w:numPr>
        <w:spacing w:after="240" w:line="240" w:lineRule="auto"/>
        <w:jc w:val="both"/>
        <w:rPr>
          <w:lang w:val="es-ES_tradnl"/>
        </w:rPr>
      </w:pPr>
      <w:r>
        <w:rPr>
          <w:lang w:val="es-ES_tradnl"/>
        </w:rPr>
        <w:t>Planificación y organización inicial</w:t>
      </w:r>
    </w:p>
    <w:p w14:paraId="01040B31" w14:textId="38F1DF48" w:rsidR="00B77675" w:rsidRPr="00A26CF4" w:rsidRDefault="007C4433" w:rsidP="004036EA">
      <w:pPr>
        <w:pStyle w:val="Prrafodelista"/>
        <w:numPr>
          <w:ilvl w:val="0"/>
          <w:numId w:val="9"/>
        </w:numPr>
        <w:spacing w:after="240" w:line="240" w:lineRule="auto"/>
        <w:jc w:val="both"/>
        <w:rPr>
          <w:lang w:val="es-ES_tradnl"/>
        </w:rPr>
      </w:pPr>
      <w:r w:rsidRPr="00A26CF4">
        <w:rPr>
          <w:lang w:val="es-ES_tradnl"/>
        </w:rPr>
        <w:t>Toma de fot</w:t>
      </w:r>
      <w:r w:rsidR="00B77675" w:rsidRPr="00A26CF4">
        <w:rPr>
          <w:lang w:val="es-ES_tradnl"/>
        </w:rPr>
        <w:t>ografía aérea y elaboración de O</w:t>
      </w:r>
      <w:r w:rsidRPr="00A26CF4">
        <w:rPr>
          <w:lang w:val="es-ES_tradnl"/>
        </w:rPr>
        <w:t>rtofotos.</w:t>
      </w:r>
    </w:p>
    <w:p w14:paraId="189C4C72" w14:textId="2B681A07" w:rsidR="00B77675" w:rsidRPr="00A26CF4" w:rsidRDefault="007C4433" w:rsidP="004036EA">
      <w:pPr>
        <w:pStyle w:val="Prrafodelista"/>
        <w:numPr>
          <w:ilvl w:val="0"/>
          <w:numId w:val="9"/>
        </w:numPr>
        <w:spacing w:after="240" w:line="240" w:lineRule="auto"/>
        <w:jc w:val="both"/>
        <w:rPr>
          <w:lang w:val="es-ES_tradnl"/>
        </w:rPr>
      </w:pPr>
      <w:r w:rsidRPr="00A26CF4">
        <w:rPr>
          <w:lang w:val="es-ES_tradnl"/>
        </w:rPr>
        <w:t>Campaña</w:t>
      </w:r>
      <w:r w:rsidR="00695C37">
        <w:rPr>
          <w:lang w:val="es-ES_tradnl"/>
        </w:rPr>
        <w:t>s</w:t>
      </w:r>
      <w:r w:rsidR="00B77675" w:rsidRPr="00A26CF4">
        <w:rPr>
          <w:lang w:val="es-ES_tradnl"/>
        </w:rPr>
        <w:t xml:space="preserve"> integrada</w:t>
      </w:r>
      <w:r w:rsidR="00695C37">
        <w:rPr>
          <w:lang w:val="es-ES_tradnl"/>
        </w:rPr>
        <w:t>s para la regularización</w:t>
      </w:r>
      <w:r w:rsidR="00B77675" w:rsidRPr="00A26CF4">
        <w:rPr>
          <w:lang w:val="es-ES_tradnl"/>
        </w:rPr>
        <w:t xml:space="preserve"> de</w:t>
      </w:r>
      <w:r w:rsidR="00695C37">
        <w:rPr>
          <w:lang w:val="es-ES_tradnl"/>
        </w:rPr>
        <w:t xml:space="preserve"> la tenencia de la tierra.</w:t>
      </w:r>
    </w:p>
    <w:p w14:paraId="308A496E" w14:textId="5DDE5170" w:rsidR="00D17207" w:rsidRPr="00A26CF4" w:rsidRDefault="00695C37" w:rsidP="00B77675">
      <w:pPr>
        <w:pStyle w:val="Prrafodelista"/>
        <w:numPr>
          <w:ilvl w:val="0"/>
          <w:numId w:val="9"/>
        </w:numPr>
        <w:spacing w:after="240" w:line="240" w:lineRule="auto"/>
        <w:jc w:val="both"/>
        <w:rPr>
          <w:lang w:val="es-ES_tradnl"/>
        </w:rPr>
      </w:pPr>
      <w:r>
        <w:rPr>
          <w:lang w:val="es-ES_tradnl"/>
        </w:rPr>
        <w:t>Incorporación de los catastros urbanos existentes en cada cantón</w:t>
      </w:r>
      <w:r w:rsidR="00B77675" w:rsidRPr="00A26CF4">
        <w:rPr>
          <w:lang w:val="es-ES_tradnl"/>
        </w:rPr>
        <w:t>.</w:t>
      </w:r>
    </w:p>
    <w:p w14:paraId="0028FBCB" w14:textId="6C789456" w:rsidR="007C4433" w:rsidRPr="00A26CF4" w:rsidRDefault="00695C37" w:rsidP="007C4433">
      <w:pPr>
        <w:pStyle w:val="Prrafodelista"/>
        <w:numPr>
          <w:ilvl w:val="0"/>
          <w:numId w:val="9"/>
        </w:numPr>
        <w:spacing w:after="240" w:line="240" w:lineRule="auto"/>
        <w:jc w:val="both"/>
        <w:rPr>
          <w:lang w:val="es-ES_tradnl"/>
        </w:rPr>
      </w:pPr>
      <w:r>
        <w:rPr>
          <w:lang w:val="es-ES_tradnl"/>
        </w:rPr>
        <w:t xml:space="preserve">Implementación, en el municipio del cantón del Sistema de Información Geográfica </w:t>
      </w:r>
    </w:p>
    <w:p w14:paraId="41F07E12" w14:textId="4C8BD6E8" w:rsidR="007C4433" w:rsidRDefault="007C4433" w:rsidP="007C4433">
      <w:pPr>
        <w:pStyle w:val="Prrafodelista"/>
        <w:numPr>
          <w:ilvl w:val="0"/>
          <w:numId w:val="9"/>
        </w:numPr>
        <w:spacing w:after="240" w:line="240" w:lineRule="auto"/>
        <w:jc w:val="both"/>
        <w:rPr>
          <w:lang w:val="es-ES_tradnl"/>
        </w:rPr>
      </w:pPr>
      <w:r w:rsidRPr="00A26CF4">
        <w:rPr>
          <w:lang w:val="es-ES_tradnl"/>
        </w:rPr>
        <w:t>Elaboración de mapas temáticos para valoración de tierras.</w:t>
      </w:r>
    </w:p>
    <w:p w14:paraId="01C701BC" w14:textId="77777777" w:rsidR="001A5318" w:rsidRDefault="001A5318" w:rsidP="001A5318">
      <w:pPr>
        <w:pStyle w:val="Prrafodelista"/>
        <w:numPr>
          <w:ilvl w:val="0"/>
          <w:numId w:val="9"/>
        </w:numPr>
        <w:spacing w:after="240" w:line="240" w:lineRule="auto"/>
        <w:jc w:val="both"/>
        <w:rPr>
          <w:lang w:val="es-ES_tradnl"/>
        </w:rPr>
      </w:pPr>
      <w:r>
        <w:rPr>
          <w:lang w:val="es-ES_tradnl"/>
        </w:rPr>
        <w:t>Valoración de predios rurales</w:t>
      </w:r>
    </w:p>
    <w:p w14:paraId="05B43DA9" w14:textId="03F5A4FC" w:rsidR="007C4433" w:rsidRPr="001A5318" w:rsidRDefault="00B77675" w:rsidP="001A5318">
      <w:pPr>
        <w:pStyle w:val="Prrafodelista"/>
        <w:numPr>
          <w:ilvl w:val="0"/>
          <w:numId w:val="9"/>
        </w:numPr>
        <w:spacing w:after="240" w:line="240" w:lineRule="auto"/>
        <w:jc w:val="both"/>
        <w:rPr>
          <w:lang w:val="es-ES_tradnl"/>
        </w:rPr>
      </w:pPr>
      <w:r w:rsidRPr="001A5318">
        <w:rPr>
          <w:lang w:val="es-ES_tradnl"/>
        </w:rPr>
        <w:t>Sostenibilidad; y,</w:t>
      </w:r>
    </w:p>
    <w:p w14:paraId="7B83B0DD" w14:textId="0DA4BC11" w:rsidR="00D17207" w:rsidRPr="00A26CF4" w:rsidRDefault="007C4433" w:rsidP="007C4433">
      <w:pPr>
        <w:pStyle w:val="Prrafodelista"/>
        <w:numPr>
          <w:ilvl w:val="0"/>
          <w:numId w:val="9"/>
        </w:numPr>
        <w:spacing w:after="240" w:line="240" w:lineRule="auto"/>
        <w:jc w:val="both"/>
        <w:rPr>
          <w:lang w:val="es-ES_tradnl"/>
        </w:rPr>
      </w:pPr>
      <w:r w:rsidRPr="00A26CF4">
        <w:t>Supervisión y Control de Calidad.</w:t>
      </w:r>
    </w:p>
    <w:p w14:paraId="7626B002" w14:textId="2A0EC652" w:rsidR="00001C92" w:rsidRPr="00A26CF4" w:rsidRDefault="00B77675" w:rsidP="00695C37">
      <w:pPr>
        <w:spacing w:after="240" w:line="240" w:lineRule="auto"/>
        <w:ind w:left="360"/>
        <w:jc w:val="both"/>
        <w:rPr>
          <w:lang w:val="es-ES_tradnl"/>
        </w:rPr>
      </w:pPr>
      <w:r w:rsidRPr="00A26CF4">
        <w:rPr>
          <w:lang w:val="es-ES_tradnl"/>
        </w:rPr>
        <w:t>La ejecución de cada actividad deberá seguir los lineamientos establecidos en la metodología para la ejecución del Programa.</w:t>
      </w:r>
    </w:p>
    <w:p w14:paraId="0C1859E0" w14:textId="6217FB94" w:rsidR="002A20B8" w:rsidRPr="00A26CF4" w:rsidRDefault="00E33811" w:rsidP="006D50CB">
      <w:pPr>
        <w:spacing w:line="282" w:lineRule="auto"/>
        <w:ind w:right="226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CLÁUSULA QUINTA</w:t>
      </w:r>
      <w:r w:rsidR="007B13D9">
        <w:rPr>
          <w:rFonts w:cstheme="minorHAnsi"/>
          <w:b/>
        </w:rPr>
        <w:t xml:space="preserve">.- </w:t>
      </w:r>
      <w:r w:rsidR="002A20B8" w:rsidRPr="00A26CF4">
        <w:rPr>
          <w:rFonts w:cstheme="minorHAnsi"/>
          <w:b/>
        </w:rPr>
        <w:t>ENTREGA RECEPCIÓN:</w:t>
      </w:r>
    </w:p>
    <w:p w14:paraId="331C3BCD" w14:textId="2CE3F9BD" w:rsidR="00591E9B" w:rsidRPr="00DE1056" w:rsidRDefault="002A20B8" w:rsidP="005F7403">
      <w:pPr>
        <w:spacing w:before="8" w:line="240" w:lineRule="auto"/>
        <w:jc w:val="both"/>
        <w:rPr>
          <w:rFonts w:eastAsia="Arial" w:cs="Arial"/>
          <w:b/>
        </w:rPr>
      </w:pPr>
      <w:r w:rsidRPr="00DE1056">
        <w:rPr>
          <w:rFonts w:cstheme="minorHAnsi"/>
        </w:rPr>
        <w:t>De conformidad al numer</w:t>
      </w:r>
      <w:r w:rsidR="006E6A35" w:rsidRPr="00DE1056">
        <w:rPr>
          <w:rFonts w:cstheme="minorHAnsi"/>
        </w:rPr>
        <w:t xml:space="preserve">al </w:t>
      </w:r>
      <w:r w:rsidR="008C4B71" w:rsidRPr="00DE1056">
        <w:rPr>
          <w:rFonts w:cstheme="minorHAnsi"/>
        </w:rPr>
        <w:t>VIII</w:t>
      </w:r>
      <w:r w:rsidR="006E6A35" w:rsidRPr="00DE1056">
        <w:rPr>
          <w:rFonts w:cstheme="minorHAnsi"/>
        </w:rPr>
        <w:t xml:space="preserve"> "PRODUCTOS ESPERADOS", </w:t>
      </w:r>
      <w:r w:rsidRPr="00DE1056">
        <w:rPr>
          <w:rFonts w:cstheme="minorHAnsi"/>
        </w:rPr>
        <w:t>del</w:t>
      </w:r>
      <w:r w:rsidR="005F7403">
        <w:rPr>
          <w:rFonts w:cstheme="minorHAnsi"/>
        </w:rPr>
        <w:t xml:space="preserve"> c</w:t>
      </w:r>
      <w:r w:rsidR="006E6A35" w:rsidRPr="00DE1056">
        <w:rPr>
          <w:rFonts w:cstheme="minorHAnsi"/>
        </w:rPr>
        <w:t>onvenio</w:t>
      </w:r>
      <w:r w:rsidR="008C4B71" w:rsidRPr="00DE1056">
        <w:rPr>
          <w:rFonts w:cstheme="minorHAnsi"/>
        </w:rPr>
        <w:t xml:space="preserve"> </w:t>
      </w:r>
      <w:r w:rsidR="005F7403">
        <w:rPr>
          <w:rFonts w:cstheme="minorHAnsi"/>
        </w:rPr>
        <w:t>m</w:t>
      </w:r>
      <w:r w:rsidR="008C4B71" w:rsidRPr="00DE1056">
        <w:rPr>
          <w:rFonts w:cstheme="minorHAnsi"/>
        </w:rPr>
        <w:t>odificatorio</w:t>
      </w:r>
      <w:r w:rsidR="006E6A35" w:rsidRPr="00DE1056">
        <w:rPr>
          <w:rFonts w:cstheme="minorHAnsi"/>
        </w:rPr>
        <w:t xml:space="preserve"> </w:t>
      </w:r>
      <w:r w:rsidR="005F7403">
        <w:rPr>
          <w:rFonts w:cstheme="minorHAnsi"/>
        </w:rPr>
        <w:t>de c</w:t>
      </w:r>
      <w:r w:rsidR="008C4B71" w:rsidRPr="00DE1056">
        <w:rPr>
          <w:rFonts w:cstheme="minorHAnsi"/>
        </w:rPr>
        <w:t>ooperación suscrito el 21 de septiembre</w:t>
      </w:r>
      <w:r w:rsidR="00695C37" w:rsidRPr="00DE1056">
        <w:rPr>
          <w:rFonts w:cstheme="minorHAnsi"/>
        </w:rPr>
        <w:t xml:space="preserve"> </w:t>
      </w:r>
      <w:r w:rsidR="008C4B71" w:rsidRPr="00DE1056">
        <w:rPr>
          <w:rFonts w:cstheme="minorHAnsi"/>
        </w:rPr>
        <w:t>de 2013</w:t>
      </w:r>
      <w:r w:rsidR="006E6A35" w:rsidRPr="00DE1056">
        <w:rPr>
          <w:rFonts w:cstheme="minorHAnsi"/>
        </w:rPr>
        <w:t xml:space="preserve">, la </w:t>
      </w:r>
      <w:r w:rsidRPr="00DE1056">
        <w:rPr>
          <w:rFonts w:cstheme="minorHAnsi"/>
        </w:rPr>
        <w:t xml:space="preserve">Unidad Ejecutora MAGAP-PRAT entrega al GADM </w:t>
      </w:r>
      <w:r w:rsidR="008C4B71" w:rsidRPr="00DE1056">
        <w:rPr>
          <w:rFonts w:cstheme="minorHAnsi"/>
        </w:rPr>
        <w:t xml:space="preserve">LA CONCORDIA, </w:t>
      </w:r>
      <w:r w:rsidR="00E33811" w:rsidRPr="00DE1056">
        <w:rPr>
          <w:rFonts w:cstheme="minorHAnsi"/>
        </w:rPr>
        <w:t xml:space="preserve">dentro de los plazos acordados mutuamente por las partes, </w:t>
      </w:r>
      <w:r w:rsidR="005F7403">
        <w:rPr>
          <w:rFonts w:cstheme="minorHAnsi"/>
        </w:rPr>
        <w:t xml:space="preserve">los productos que se detallan a continuación; </w:t>
      </w:r>
      <w:r w:rsidR="00E33811" w:rsidRPr="00DE1056">
        <w:rPr>
          <w:rFonts w:cstheme="minorHAnsi"/>
        </w:rPr>
        <w:t>de acuerdo</w:t>
      </w:r>
      <w:r w:rsidR="005F7403">
        <w:rPr>
          <w:rFonts w:cstheme="minorHAnsi"/>
        </w:rPr>
        <w:t xml:space="preserve"> al</w:t>
      </w:r>
      <w:r w:rsidR="00E33811" w:rsidRPr="00DE1056">
        <w:rPr>
          <w:rFonts w:cstheme="minorHAnsi"/>
        </w:rPr>
        <w:t xml:space="preserve"> acta de entrega-recepción única </w:t>
      </w:r>
      <w:r w:rsidR="005F7403">
        <w:rPr>
          <w:rFonts w:cstheme="minorHAnsi"/>
        </w:rPr>
        <w:t xml:space="preserve">y definitiva suscrita el </w:t>
      </w:r>
      <w:r w:rsidR="00E33811" w:rsidRPr="00DE1056">
        <w:rPr>
          <w:rFonts w:cstheme="minorHAnsi"/>
        </w:rPr>
        <w:t>23 de abril de 2019</w:t>
      </w:r>
      <w:r w:rsidR="005F7403">
        <w:rPr>
          <w:rFonts w:eastAsia="Arial" w:cs="Arial"/>
        </w:rPr>
        <w:t xml:space="preserve">. </w:t>
      </w:r>
      <w:r w:rsidR="005F7403" w:rsidRPr="005F7403">
        <w:rPr>
          <w:rFonts w:eastAsia="Arial" w:cs="Arial"/>
          <w:b/>
        </w:rPr>
        <w:t>(A</w:t>
      </w:r>
      <w:r w:rsidR="00591E9B" w:rsidRPr="00DE1056">
        <w:rPr>
          <w:rFonts w:eastAsia="Arial" w:cs="Arial"/>
          <w:b/>
        </w:rPr>
        <w:t>NEXO 1).</w:t>
      </w:r>
    </w:p>
    <w:p w14:paraId="3F787169" w14:textId="36903858" w:rsidR="008C4B71" w:rsidRDefault="008C4B71" w:rsidP="008C4B71">
      <w:pPr>
        <w:pStyle w:val="Prrafodelista"/>
        <w:numPr>
          <w:ilvl w:val="0"/>
          <w:numId w:val="19"/>
        </w:numPr>
        <w:spacing w:after="240" w:line="240" w:lineRule="auto"/>
        <w:jc w:val="both"/>
        <w:rPr>
          <w:lang w:val="es-ES_tradnl"/>
        </w:rPr>
      </w:pPr>
      <w:proofErr w:type="spellStart"/>
      <w:r>
        <w:rPr>
          <w:lang w:val="es-ES_tradnl"/>
        </w:rPr>
        <w:t>Ortofotos</w:t>
      </w:r>
      <w:proofErr w:type="spellEnd"/>
      <w:r>
        <w:rPr>
          <w:lang w:val="es-ES_tradnl"/>
        </w:rPr>
        <w:t xml:space="preserve"> digitales a color, escala 1:5.000; u </w:t>
      </w:r>
      <w:proofErr w:type="spellStart"/>
      <w:r>
        <w:rPr>
          <w:lang w:val="es-ES_tradnl"/>
        </w:rPr>
        <w:t>ortoimágenes</w:t>
      </w:r>
      <w:proofErr w:type="spellEnd"/>
      <w:r>
        <w:rPr>
          <w:lang w:val="es-ES_tradnl"/>
        </w:rPr>
        <w:t xml:space="preserve"> satelitales o radar en las zonas en las que por causas de fuerza mayor no sea factible la toma; con los respectivos Modelos Digitales del Terreno (MDT), previa la suscripción de una licencia de uso, sin costo.</w:t>
      </w:r>
    </w:p>
    <w:p w14:paraId="0AA3A8E8" w14:textId="51923221" w:rsidR="008C4B71" w:rsidRPr="00A26CF4" w:rsidRDefault="008C4B71" w:rsidP="008C4B71">
      <w:pPr>
        <w:pStyle w:val="Prrafodelista"/>
        <w:numPr>
          <w:ilvl w:val="0"/>
          <w:numId w:val="19"/>
        </w:numPr>
        <w:spacing w:after="240" w:line="240" w:lineRule="auto"/>
        <w:jc w:val="both"/>
        <w:rPr>
          <w:lang w:val="es-ES_tradnl"/>
        </w:rPr>
      </w:pPr>
      <w:r>
        <w:rPr>
          <w:lang w:val="es-ES_tradnl"/>
        </w:rPr>
        <w:t>Cartografía temática a escala 1:25.000, generada por las instituciones competentes, que incluye entre otros temas: clasificación de suelos y pendientes, aptitud agrológica y forestal, uso actual y cobertura vegetal, áreas MAE, etc.</w:t>
      </w:r>
    </w:p>
    <w:p w14:paraId="43938501" w14:textId="2C8D9A23" w:rsidR="008C4B71" w:rsidRPr="00A26CF4" w:rsidRDefault="008C4B71" w:rsidP="008C4B71">
      <w:pPr>
        <w:pStyle w:val="Prrafodelista"/>
        <w:numPr>
          <w:ilvl w:val="0"/>
          <w:numId w:val="19"/>
        </w:numPr>
        <w:spacing w:after="240" w:line="240" w:lineRule="auto"/>
        <w:jc w:val="both"/>
        <w:rPr>
          <w:lang w:val="es-ES_tradnl"/>
        </w:rPr>
      </w:pPr>
      <w:r>
        <w:rPr>
          <w:lang w:val="es-ES_tradnl"/>
        </w:rPr>
        <w:t xml:space="preserve">El catastro rural del cantón conformado con la información investigada en cada uno de los predios catastrados del cantón en base a las </w:t>
      </w:r>
      <w:proofErr w:type="spellStart"/>
      <w:r>
        <w:rPr>
          <w:lang w:val="es-ES_tradnl"/>
        </w:rPr>
        <w:t>ortofotos</w:t>
      </w:r>
      <w:proofErr w:type="spellEnd"/>
      <w:r>
        <w:rPr>
          <w:lang w:val="es-ES_tradnl"/>
        </w:rPr>
        <w:t xml:space="preserve"> y a las fichas prediales, debidamente automatizados e integrado en el Sistema Nacional de Administración de Tierras (SINAT).</w:t>
      </w:r>
    </w:p>
    <w:p w14:paraId="5A376FEB" w14:textId="70E192D3" w:rsidR="002A71FE" w:rsidRPr="008C4B71" w:rsidRDefault="008C4B71" w:rsidP="008C4B71">
      <w:pPr>
        <w:pStyle w:val="Prrafodelista"/>
        <w:numPr>
          <w:ilvl w:val="0"/>
          <w:numId w:val="19"/>
        </w:numPr>
        <w:spacing w:after="240" w:line="240" w:lineRule="auto"/>
        <w:jc w:val="both"/>
        <w:rPr>
          <w:lang w:val="es-ES_tradnl"/>
        </w:rPr>
      </w:pPr>
      <w:r>
        <w:rPr>
          <w:lang w:val="es-ES_tradnl"/>
        </w:rPr>
        <w:t>El resultado de la valoración predial obtenida en la base de la metodología desarrollada, la misa que servirá de soporte para la elaboración de las tablas de predios y los correspondientes títulos de créditos.</w:t>
      </w:r>
      <w:r w:rsidR="00C061FB" w:rsidRPr="008C4B71">
        <w:rPr>
          <w:rFonts w:cstheme="minorHAnsi"/>
        </w:rPr>
        <w:tab/>
      </w:r>
    </w:p>
    <w:p w14:paraId="18CA95AD" w14:textId="5E6E69C8" w:rsidR="008C4B71" w:rsidRPr="008C4B71" w:rsidRDefault="008C4B71" w:rsidP="008C4B71">
      <w:pPr>
        <w:pStyle w:val="Prrafodelista"/>
        <w:numPr>
          <w:ilvl w:val="0"/>
          <w:numId w:val="19"/>
        </w:numPr>
        <w:spacing w:after="240" w:line="240" w:lineRule="auto"/>
        <w:jc w:val="both"/>
        <w:rPr>
          <w:lang w:val="es-ES_tradnl"/>
        </w:rPr>
      </w:pPr>
      <w:r>
        <w:rPr>
          <w:rFonts w:cstheme="minorHAnsi"/>
        </w:rPr>
        <w:t>La infraestructura necesaria de redes de comunicación.</w:t>
      </w:r>
    </w:p>
    <w:p w14:paraId="4CDD044F" w14:textId="445AF64E" w:rsidR="008C4B71" w:rsidRPr="008C4B71" w:rsidRDefault="008C4B71" w:rsidP="00DE1056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lang w:val="es-ES_tradnl"/>
        </w:rPr>
      </w:pPr>
      <w:r>
        <w:rPr>
          <w:rFonts w:cstheme="minorHAnsi"/>
          <w:lang w:val="es-ES_tradnl"/>
        </w:rPr>
        <w:t>El hardware necesario para la implementación y funcionamiento del sistema SINAT.</w:t>
      </w:r>
    </w:p>
    <w:p w14:paraId="6F06A24D" w14:textId="0BF66290" w:rsidR="008C4B71" w:rsidRDefault="008C4B71" w:rsidP="00DE1056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lang w:val="es-ES_tradnl"/>
        </w:rPr>
      </w:pPr>
      <w:r>
        <w:rPr>
          <w:lang w:val="es-ES_tradnl"/>
        </w:rPr>
        <w:t>El sistema SINAT, en software libre.</w:t>
      </w:r>
    </w:p>
    <w:p w14:paraId="062FE9E2" w14:textId="77777777" w:rsidR="00DE1056" w:rsidRPr="008C4B71" w:rsidRDefault="00DE1056" w:rsidP="00DE1056">
      <w:pPr>
        <w:pStyle w:val="Prrafodelista"/>
        <w:spacing w:after="0" w:line="240" w:lineRule="auto"/>
        <w:ind w:left="1080"/>
        <w:jc w:val="both"/>
        <w:rPr>
          <w:lang w:val="es-ES_tradnl"/>
        </w:rPr>
      </w:pPr>
    </w:p>
    <w:p w14:paraId="5767CF1F" w14:textId="77777777" w:rsidR="00DE1056" w:rsidRDefault="00DE1056" w:rsidP="00DE1056">
      <w:pPr>
        <w:spacing w:before="8" w:after="0" w:line="220" w:lineRule="exact"/>
        <w:jc w:val="both"/>
        <w:rPr>
          <w:rFonts w:cstheme="minorHAnsi"/>
          <w:b/>
        </w:rPr>
      </w:pPr>
    </w:p>
    <w:p w14:paraId="2C24AB3C" w14:textId="73FD4C5F" w:rsidR="00775EF1" w:rsidRPr="00A26CF4" w:rsidRDefault="00775EF1" w:rsidP="00DE1056">
      <w:pPr>
        <w:spacing w:before="8" w:after="0" w:line="220" w:lineRule="exact"/>
        <w:jc w:val="both"/>
        <w:rPr>
          <w:rFonts w:cstheme="minorHAnsi"/>
          <w:b/>
        </w:rPr>
      </w:pPr>
      <w:r w:rsidRPr="00A26CF4">
        <w:rPr>
          <w:rFonts w:cstheme="minorHAnsi"/>
          <w:b/>
        </w:rPr>
        <w:t xml:space="preserve">CLÁUSULA </w:t>
      </w:r>
      <w:r w:rsidR="00E33811">
        <w:rPr>
          <w:rFonts w:cstheme="minorHAnsi"/>
          <w:b/>
        </w:rPr>
        <w:t>SEXTA</w:t>
      </w:r>
      <w:r w:rsidRPr="00A26CF4">
        <w:rPr>
          <w:rFonts w:cstheme="minorHAnsi"/>
          <w:b/>
        </w:rPr>
        <w:t>. - LIQUIDACIÓN DE PLAZOS:</w:t>
      </w:r>
    </w:p>
    <w:tbl>
      <w:tblPr>
        <w:tblW w:w="92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0"/>
        <w:gridCol w:w="3330"/>
      </w:tblGrid>
      <w:tr w:rsidR="00775EF1" w:rsidRPr="00A26CF4" w14:paraId="0CD71672" w14:textId="77777777" w:rsidTr="00CF4B2D">
        <w:trPr>
          <w:trHeight w:val="55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D028" w14:textId="77777777" w:rsidR="00775EF1" w:rsidRPr="00A26CF4" w:rsidRDefault="00775EF1" w:rsidP="00DE1056">
            <w:pPr>
              <w:spacing w:after="0"/>
              <w:rPr>
                <w:rFonts w:cstheme="minorHAnsi"/>
                <w:color w:val="000000"/>
                <w:lang w:eastAsia="es-EC"/>
              </w:rPr>
            </w:pPr>
            <w:r w:rsidRPr="00A26CF4">
              <w:rPr>
                <w:rFonts w:cstheme="minorHAnsi"/>
                <w:iCs/>
                <w:color w:val="000000"/>
                <w:lang w:eastAsia="es-EC"/>
              </w:rPr>
              <w:t>PLAZO TOTAL: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C6838" w14:textId="77777777" w:rsidR="00775EF1" w:rsidRPr="00A26CF4" w:rsidRDefault="00775EF1" w:rsidP="00DE1056">
            <w:pPr>
              <w:spacing w:after="0"/>
              <w:rPr>
                <w:rFonts w:cstheme="minorHAnsi"/>
                <w:color w:val="000000"/>
                <w:lang w:eastAsia="es-EC"/>
              </w:rPr>
            </w:pPr>
            <w:r w:rsidRPr="00A26CF4">
              <w:rPr>
                <w:rFonts w:cstheme="minorHAnsi"/>
                <w:color w:val="000000"/>
                <w:lang w:eastAsia="es-EC"/>
              </w:rPr>
              <w:t>Mientras se encuentre en ejecución el Programa SIGTIERRAS</w:t>
            </w:r>
          </w:p>
        </w:tc>
      </w:tr>
      <w:tr w:rsidR="00775EF1" w:rsidRPr="00A26CF4" w14:paraId="2BA20E85" w14:textId="77777777" w:rsidTr="00CF4B2D">
        <w:trPr>
          <w:trHeight w:val="288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CEAF" w14:textId="40F08254" w:rsidR="00775EF1" w:rsidRPr="00A26CF4" w:rsidRDefault="00775EF1" w:rsidP="00CF4B2D">
            <w:pPr>
              <w:rPr>
                <w:rFonts w:cstheme="minorHAnsi"/>
                <w:color w:val="000000"/>
                <w:lang w:eastAsia="es-EC"/>
              </w:rPr>
            </w:pPr>
            <w:r w:rsidRPr="00A26CF4">
              <w:rPr>
                <w:rFonts w:cstheme="minorHAnsi"/>
                <w:color w:val="000000"/>
                <w:lang w:eastAsia="es-EC"/>
              </w:rPr>
              <w:t>FECHA DE SUSCRIPCION</w:t>
            </w:r>
            <w:r w:rsidR="005F7403">
              <w:rPr>
                <w:rFonts w:cstheme="minorHAnsi"/>
                <w:color w:val="000000"/>
                <w:lang w:eastAsia="es-EC"/>
              </w:rPr>
              <w:t xml:space="preserve"> CONVENIO ORIGINAL</w:t>
            </w:r>
            <w:r w:rsidRPr="00A26CF4">
              <w:rPr>
                <w:rFonts w:cstheme="minorHAnsi"/>
                <w:color w:val="000000"/>
                <w:lang w:eastAsia="es-EC"/>
              </w:rPr>
              <w:t xml:space="preserve">: 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DD0D" w14:textId="78196F68" w:rsidR="00775EF1" w:rsidRPr="00A26CF4" w:rsidRDefault="00E33811" w:rsidP="00C061FB">
            <w:pPr>
              <w:rPr>
                <w:rFonts w:cstheme="minorHAnsi"/>
                <w:color w:val="000000"/>
                <w:lang w:eastAsia="es-EC"/>
              </w:rPr>
            </w:pPr>
            <w:r>
              <w:rPr>
                <w:rFonts w:cstheme="minorHAnsi"/>
                <w:color w:val="000000"/>
                <w:lang w:eastAsia="es-EC"/>
              </w:rPr>
              <w:t>12</w:t>
            </w:r>
            <w:r w:rsidR="00B036F2" w:rsidRPr="00A26CF4">
              <w:rPr>
                <w:rFonts w:cstheme="minorHAnsi"/>
                <w:color w:val="000000"/>
                <w:lang w:eastAsia="es-EC"/>
              </w:rPr>
              <w:t xml:space="preserve"> de </w:t>
            </w:r>
            <w:r>
              <w:rPr>
                <w:rFonts w:cstheme="minorHAnsi"/>
                <w:color w:val="000000"/>
                <w:lang w:eastAsia="es-EC"/>
              </w:rPr>
              <w:t>agosto de 2010</w:t>
            </w:r>
          </w:p>
        </w:tc>
      </w:tr>
      <w:tr w:rsidR="005F7403" w:rsidRPr="00A26CF4" w14:paraId="518EBF6D" w14:textId="77777777" w:rsidTr="00CF4B2D">
        <w:trPr>
          <w:trHeight w:val="288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A0EC0" w14:textId="6C528D7D" w:rsidR="005F7403" w:rsidRPr="00A26CF4" w:rsidRDefault="005F7403" w:rsidP="00CF4B2D">
            <w:pPr>
              <w:rPr>
                <w:rFonts w:cstheme="minorHAnsi"/>
                <w:color w:val="000000"/>
                <w:lang w:eastAsia="es-EC"/>
              </w:rPr>
            </w:pPr>
            <w:r>
              <w:rPr>
                <w:rFonts w:cstheme="minorHAnsi"/>
                <w:color w:val="000000"/>
                <w:lang w:eastAsia="es-EC"/>
              </w:rPr>
              <w:t>FECHA DE SUSCRIPCION CONVENIO MODIFICATORIO: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4AEB3" w14:textId="360AECE5" w:rsidR="005F7403" w:rsidRDefault="005F7403" w:rsidP="00C061FB">
            <w:pPr>
              <w:rPr>
                <w:rFonts w:cstheme="minorHAnsi"/>
                <w:color w:val="000000"/>
                <w:lang w:eastAsia="es-EC"/>
              </w:rPr>
            </w:pPr>
            <w:r>
              <w:rPr>
                <w:rFonts w:cstheme="minorHAnsi"/>
                <w:color w:val="000000"/>
                <w:lang w:eastAsia="es-EC"/>
              </w:rPr>
              <w:t>21 de septiembre de 2013</w:t>
            </w:r>
          </w:p>
        </w:tc>
      </w:tr>
      <w:tr w:rsidR="00775EF1" w:rsidRPr="00A26CF4" w14:paraId="20DAB45B" w14:textId="77777777" w:rsidTr="00CF4B2D">
        <w:trPr>
          <w:trHeight w:val="288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D325" w14:textId="77777777" w:rsidR="00775EF1" w:rsidRPr="00A26CF4" w:rsidRDefault="00775EF1" w:rsidP="00CF4B2D">
            <w:pPr>
              <w:rPr>
                <w:rFonts w:cstheme="minorHAnsi"/>
                <w:color w:val="000000"/>
                <w:lang w:eastAsia="es-EC"/>
              </w:rPr>
            </w:pPr>
            <w:r w:rsidRPr="00A26CF4">
              <w:rPr>
                <w:rFonts w:cstheme="minorHAnsi"/>
                <w:iCs/>
                <w:color w:val="000000"/>
                <w:lang w:eastAsia="es-EC"/>
              </w:rPr>
              <w:t>PERIODO DE EJECUCION: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E937" w14:textId="4D1B5925" w:rsidR="00775EF1" w:rsidRPr="00A26CF4" w:rsidRDefault="00E33811" w:rsidP="00591E9B">
            <w:pPr>
              <w:rPr>
                <w:rFonts w:cstheme="minorHAnsi"/>
                <w:color w:val="000000"/>
                <w:lang w:eastAsia="es-EC"/>
              </w:rPr>
            </w:pPr>
            <w:r>
              <w:rPr>
                <w:rFonts w:cstheme="minorHAnsi"/>
                <w:color w:val="000000"/>
                <w:lang w:eastAsia="es-EC"/>
              </w:rPr>
              <w:t>12 de agosto de 20</w:t>
            </w:r>
            <w:r w:rsidR="007B13D9">
              <w:rPr>
                <w:rFonts w:cstheme="minorHAnsi"/>
                <w:color w:val="000000"/>
                <w:lang w:eastAsia="es-EC"/>
              </w:rPr>
              <w:t>1</w:t>
            </w:r>
            <w:r>
              <w:rPr>
                <w:rFonts w:cstheme="minorHAnsi"/>
                <w:color w:val="000000"/>
                <w:lang w:eastAsia="es-EC"/>
              </w:rPr>
              <w:t>0</w:t>
            </w:r>
            <w:r w:rsidR="00C061FB" w:rsidRPr="00A26CF4">
              <w:rPr>
                <w:rFonts w:cstheme="minorHAnsi"/>
                <w:color w:val="000000"/>
                <w:lang w:eastAsia="es-EC"/>
              </w:rPr>
              <w:t xml:space="preserve"> </w:t>
            </w:r>
            <w:r w:rsidR="0014152E" w:rsidRPr="00A26CF4">
              <w:rPr>
                <w:rFonts w:cstheme="minorHAnsi"/>
                <w:color w:val="000000"/>
                <w:lang w:eastAsia="es-EC"/>
              </w:rPr>
              <w:t xml:space="preserve">a </w:t>
            </w:r>
            <w:r>
              <w:rPr>
                <w:rFonts w:cstheme="minorHAnsi"/>
                <w:color w:val="000000"/>
                <w:lang w:eastAsia="es-EC"/>
              </w:rPr>
              <w:t>febrero</w:t>
            </w:r>
            <w:r w:rsidR="00BD5A0C" w:rsidRPr="00A26CF4">
              <w:rPr>
                <w:rFonts w:cstheme="minorHAnsi"/>
                <w:color w:val="000000"/>
                <w:lang w:eastAsia="es-EC"/>
              </w:rPr>
              <w:t xml:space="preserve"> </w:t>
            </w:r>
            <w:r w:rsidR="0014152E" w:rsidRPr="00A26CF4">
              <w:rPr>
                <w:rFonts w:cstheme="minorHAnsi"/>
                <w:color w:val="000000"/>
                <w:lang w:eastAsia="es-EC"/>
              </w:rPr>
              <w:t>de</w:t>
            </w:r>
            <w:r>
              <w:rPr>
                <w:rFonts w:cstheme="minorHAnsi"/>
                <w:color w:val="000000"/>
                <w:lang w:eastAsia="es-EC"/>
              </w:rPr>
              <w:t xml:space="preserve"> 2020</w:t>
            </w:r>
          </w:p>
        </w:tc>
      </w:tr>
    </w:tbl>
    <w:p w14:paraId="26BD39AA" w14:textId="152AFCD7" w:rsidR="00584E87" w:rsidRPr="00A26CF4" w:rsidRDefault="00584E87" w:rsidP="00E33811">
      <w:pPr>
        <w:spacing w:after="0" w:line="220" w:lineRule="exact"/>
        <w:jc w:val="both"/>
        <w:rPr>
          <w:rFonts w:cstheme="minorHAnsi"/>
          <w:b/>
        </w:rPr>
      </w:pPr>
    </w:p>
    <w:p w14:paraId="53FD2963" w14:textId="65298051" w:rsidR="00C24F79" w:rsidRDefault="00C24F79" w:rsidP="00E33811">
      <w:pPr>
        <w:spacing w:after="0" w:line="220" w:lineRule="exact"/>
        <w:jc w:val="both"/>
        <w:rPr>
          <w:rFonts w:cstheme="minorHAnsi"/>
          <w:b/>
        </w:rPr>
      </w:pPr>
      <w:r w:rsidRPr="00A26CF4">
        <w:rPr>
          <w:rFonts w:cstheme="minorHAnsi"/>
          <w:b/>
        </w:rPr>
        <w:t>CLÁUSULA</w:t>
      </w:r>
      <w:r w:rsidR="00775EF1" w:rsidRPr="00A26CF4">
        <w:rPr>
          <w:rFonts w:cstheme="minorHAnsi"/>
          <w:b/>
        </w:rPr>
        <w:t xml:space="preserve"> </w:t>
      </w:r>
      <w:r w:rsidR="00E33811">
        <w:rPr>
          <w:rFonts w:cstheme="minorHAnsi"/>
          <w:b/>
        </w:rPr>
        <w:t>SÉPTIMA.</w:t>
      </w:r>
      <w:r w:rsidR="00E33811" w:rsidRPr="00A26CF4">
        <w:rPr>
          <w:rFonts w:cstheme="minorHAnsi"/>
          <w:b/>
        </w:rPr>
        <w:t xml:space="preserve"> -</w:t>
      </w:r>
      <w:r w:rsidRPr="00A26CF4">
        <w:rPr>
          <w:rFonts w:cstheme="minorHAnsi"/>
          <w:b/>
        </w:rPr>
        <w:t xml:space="preserve">  </w:t>
      </w:r>
      <w:r w:rsidR="00A26A05" w:rsidRPr="00A26CF4">
        <w:rPr>
          <w:rFonts w:cstheme="minorHAnsi"/>
          <w:b/>
        </w:rPr>
        <w:t>LIQUIDACIÓN ECONÓMICA</w:t>
      </w:r>
      <w:r w:rsidRPr="00A26CF4">
        <w:rPr>
          <w:rFonts w:cstheme="minorHAnsi"/>
          <w:b/>
        </w:rPr>
        <w:t>:</w:t>
      </w:r>
      <w:r w:rsidR="00B036F2" w:rsidRPr="00A26CF4">
        <w:rPr>
          <w:rFonts w:cstheme="minorHAnsi"/>
          <w:b/>
        </w:rPr>
        <w:t xml:space="preserve"> </w:t>
      </w:r>
    </w:p>
    <w:p w14:paraId="2A11730A" w14:textId="2F37A6F8" w:rsidR="00030617" w:rsidRDefault="00030617" w:rsidP="00E3381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E503A06" w14:textId="72E89F31" w:rsidR="00647206" w:rsidRDefault="00E33811" w:rsidP="00E338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Conforme el acta suscrita queda en constancia que el Gobierno Autónomo Descentralizado Municipal de La Concordia no adeuda saldos pendientes con la Unidad Ejecutora MAGAP-PRAT, cumpliendo así con la totalidad de su contraparte.</w:t>
      </w:r>
    </w:p>
    <w:p w14:paraId="046BEB54" w14:textId="77777777" w:rsidR="00030617" w:rsidRPr="00A26CF4" w:rsidRDefault="00030617" w:rsidP="00E338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DDCD95D" w14:textId="523E5741" w:rsidR="0099699E" w:rsidRPr="00A26CF4" w:rsidRDefault="0099699E" w:rsidP="008106F7">
      <w:pPr>
        <w:spacing w:before="8" w:line="240" w:lineRule="auto"/>
        <w:contextualSpacing/>
        <w:jc w:val="both"/>
        <w:rPr>
          <w:rFonts w:cstheme="minorHAnsi"/>
        </w:rPr>
      </w:pPr>
      <w:r w:rsidRPr="00A26CF4">
        <w:rPr>
          <w:rFonts w:cstheme="minorHAnsi"/>
        </w:rPr>
        <w:t xml:space="preserve">El Gobierno Autónomo Descentralizado Municipal del Cantón </w:t>
      </w:r>
      <w:r w:rsidR="00E33811">
        <w:rPr>
          <w:rFonts w:cstheme="minorHAnsi"/>
        </w:rPr>
        <w:t>LA CONCORDIA</w:t>
      </w:r>
      <w:r w:rsidRPr="00A26CF4">
        <w:rPr>
          <w:rFonts w:cstheme="minorHAnsi"/>
        </w:rPr>
        <w:t>, expresa su total conformidad con la liquidación antes señalada y renuncia expresamente a cualquier reclamo posterior.</w:t>
      </w:r>
    </w:p>
    <w:p w14:paraId="74260280" w14:textId="4DFB9F08" w:rsidR="00FA6F04" w:rsidRDefault="00FA6F04" w:rsidP="00FA6F04">
      <w:pPr>
        <w:spacing w:after="240" w:line="240" w:lineRule="auto"/>
        <w:contextualSpacing/>
        <w:jc w:val="both"/>
        <w:rPr>
          <w:b/>
          <w:lang w:val="es-ES_tradnl"/>
        </w:rPr>
      </w:pPr>
    </w:p>
    <w:p w14:paraId="5C2EEA07" w14:textId="77777777" w:rsidR="005F7403" w:rsidRDefault="005F7403" w:rsidP="00FA6F04">
      <w:pPr>
        <w:spacing w:after="240" w:line="240" w:lineRule="auto"/>
        <w:contextualSpacing/>
        <w:jc w:val="both"/>
        <w:rPr>
          <w:b/>
          <w:lang w:val="es-ES_tradnl"/>
        </w:rPr>
      </w:pPr>
    </w:p>
    <w:p w14:paraId="0ED4EA69" w14:textId="77777777" w:rsidR="005F7403" w:rsidRPr="00A26CF4" w:rsidRDefault="005F7403" w:rsidP="00FA6F04">
      <w:pPr>
        <w:spacing w:after="240" w:line="240" w:lineRule="auto"/>
        <w:contextualSpacing/>
        <w:jc w:val="both"/>
        <w:rPr>
          <w:b/>
          <w:lang w:val="es-ES_tradnl"/>
        </w:rPr>
      </w:pPr>
    </w:p>
    <w:p w14:paraId="3D68E6DA" w14:textId="2DDD87E2" w:rsidR="00D7294D" w:rsidRPr="00A26CF4" w:rsidRDefault="00AD39B3" w:rsidP="00FA6F04">
      <w:pPr>
        <w:spacing w:after="240" w:line="240" w:lineRule="auto"/>
        <w:contextualSpacing/>
        <w:jc w:val="both"/>
        <w:rPr>
          <w:b/>
          <w:lang w:val="es-ES_tradnl"/>
        </w:rPr>
      </w:pPr>
      <w:r w:rsidRPr="00A26CF4">
        <w:rPr>
          <w:b/>
          <w:lang w:val="es-ES_tradnl"/>
        </w:rPr>
        <w:t xml:space="preserve">CLÁUSULA </w:t>
      </w:r>
      <w:r w:rsidR="00E33811">
        <w:rPr>
          <w:b/>
          <w:lang w:val="es-ES_tradnl"/>
        </w:rPr>
        <w:t>OCTAVA</w:t>
      </w:r>
      <w:r w:rsidR="00D7294D" w:rsidRPr="00A26CF4">
        <w:rPr>
          <w:b/>
          <w:lang w:val="es-ES_tradnl"/>
        </w:rPr>
        <w:t>. - DOCUMENTOS HABILITANTES DEL ACTA:</w:t>
      </w:r>
    </w:p>
    <w:p w14:paraId="7C6D0BC3" w14:textId="64429081" w:rsidR="00D7294D" w:rsidRPr="00A26CF4" w:rsidRDefault="00D7294D" w:rsidP="00FA6F04">
      <w:pPr>
        <w:spacing w:after="240" w:line="240" w:lineRule="auto"/>
        <w:contextualSpacing/>
        <w:jc w:val="both"/>
        <w:rPr>
          <w:lang w:val="es-ES_tradnl"/>
        </w:rPr>
      </w:pPr>
      <w:r w:rsidRPr="00A26CF4">
        <w:rPr>
          <w:lang w:val="es-ES_tradnl"/>
        </w:rPr>
        <w:t>Forman parte de esta Acta, los siguientes documentos:</w:t>
      </w:r>
    </w:p>
    <w:p w14:paraId="68AE8CB6" w14:textId="273B7FB9" w:rsidR="00D7294D" w:rsidRDefault="00D7294D" w:rsidP="007626BD">
      <w:pPr>
        <w:pStyle w:val="Prrafodelista"/>
        <w:numPr>
          <w:ilvl w:val="0"/>
          <w:numId w:val="8"/>
        </w:numPr>
        <w:spacing w:after="240" w:line="240" w:lineRule="auto"/>
        <w:jc w:val="both"/>
        <w:rPr>
          <w:lang w:val="es-ES_tradnl"/>
        </w:rPr>
      </w:pPr>
      <w:r w:rsidRPr="00A26CF4">
        <w:rPr>
          <w:lang w:val="es-ES_tradnl"/>
        </w:rPr>
        <w:t>Memorando de designación como administradora/liquidadora de los convenios entre la Unidad Ejecutora MAGAP PRAT y los Gobiernos Autónomos Descentralizados Municipales.</w:t>
      </w:r>
    </w:p>
    <w:p w14:paraId="309F966E" w14:textId="1DA064AF" w:rsidR="007626BD" w:rsidRPr="007626BD" w:rsidRDefault="007626BD" w:rsidP="007626BD">
      <w:pPr>
        <w:pStyle w:val="Prrafodelista"/>
        <w:numPr>
          <w:ilvl w:val="0"/>
          <w:numId w:val="8"/>
        </w:numPr>
        <w:spacing w:after="240" w:line="240" w:lineRule="auto"/>
        <w:jc w:val="both"/>
        <w:rPr>
          <w:lang w:val="es-ES_tradnl"/>
        </w:rPr>
      </w:pPr>
      <w:r>
        <w:rPr>
          <w:rFonts w:eastAsia="Times New Roman" w:cs="Calibri"/>
          <w:color w:val="000000"/>
          <w:lang w:eastAsia="es-EC"/>
        </w:rPr>
        <w:t>Acta Entrega-R</w:t>
      </w:r>
      <w:r w:rsidRPr="00A26CF4">
        <w:rPr>
          <w:rFonts w:eastAsia="Times New Roman" w:cs="Calibri"/>
          <w:color w:val="000000"/>
          <w:lang w:eastAsia="es-EC"/>
        </w:rPr>
        <w:t>ecepción</w:t>
      </w:r>
      <w:r>
        <w:rPr>
          <w:rFonts w:eastAsia="Times New Roman" w:cs="Calibri"/>
          <w:color w:val="000000"/>
          <w:lang w:eastAsia="es-EC"/>
        </w:rPr>
        <w:t xml:space="preserve"> Única y Definitiva, suscrita el </w:t>
      </w:r>
      <w:r w:rsidRPr="007626BD">
        <w:rPr>
          <w:rFonts w:eastAsia="Times New Roman" w:cs="Calibri"/>
          <w:color w:val="000000"/>
          <w:lang w:eastAsia="es-EC"/>
        </w:rPr>
        <w:t>23 de abril de 2019</w:t>
      </w:r>
      <w:r>
        <w:rPr>
          <w:rFonts w:eastAsia="Times New Roman" w:cs="Calibri"/>
          <w:color w:val="000000"/>
          <w:lang w:eastAsia="es-EC"/>
        </w:rPr>
        <w:t xml:space="preserve">. </w:t>
      </w:r>
    </w:p>
    <w:p w14:paraId="0A4101DB" w14:textId="3F03431B" w:rsidR="00E33811" w:rsidRDefault="00E33811" w:rsidP="00E33811">
      <w:pPr>
        <w:spacing w:after="0"/>
        <w:jc w:val="both"/>
        <w:rPr>
          <w:b/>
          <w:lang w:val="es-ES_tradnl"/>
        </w:rPr>
      </w:pPr>
    </w:p>
    <w:p w14:paraId="363FCA91" w14:textId="1D644B92" w:rsidR="00AD39B3" w:rsidRDefault="00AD39B3" w:rsidP="00E33811">
      <w:pPr>
        <w:spacing w:after="0"/>
        <w:jc w:val="both"/>
        <w:rPr>
          <w:b/>
          <w:lang w:val="es-ES_tradnl"/>
        </w:rPr>
      </w:pPr>
      <w:r w:rsidRPr="00A26CF4">
        <w:rPr>
          <w:b/>
          <w:lang w:val="es-ES_tradnl"/>
        </w:rPr>
        <w:t xml:space="preserve">CLÁUSULA </w:t>
      </w:r>
      <w:r w:rsidR="00E33811">
        <w:rPr>
          <w:b/>
          <w:lang w:val="es-ES_tradnl"/>
        </w:rPr>
        <w:t>NOVENA</w:t>
      </w:r>
      <w:r w:rsidRPr="00A26CF4">
        <w:rPr>
          <w:b/>
          <w:lang w:val="es-ES_tradnl"/>
        </w:rPr>
        <w:t>. - ACEPTACIÓN DE LAS PARTES:</w:t>
      </w:r>
    </w:p>
    <w:p w14:paraId="2BB3F1B6" w14:textId="77777777" w:rsidR="00E33811" w:rsidRPr="00A26CF4" w:rsidRDefault="00E33811" w:rsidP="00E33811">
      <w:pPr>
        <w:spacing w:after="0"/>
        <w:jc w:val="both"/>
        <w:rPr>
          <w:b/>
          <w:lang w:val="es-ES_tradnl"/>
        </w:rPr>
      </w:pPr>
    </w:p>
    <w:p w14:paraId="3A602723" w14:textId="3214FF09" w:rsidR="00BE7843" w:rsidRPr="00A26CF4" w:rsidRDefault="00AD39B3" w:rsidP="00A26CF4">
      <w:pPr>
        <w:spacing w:after="240"/>
        <w:jc w:val="both"/>
        <w:rPr>
          <w:lang w:val="es-ES_tradnl"/>
        </w:rPr>
      </w:pPr>
      <w:r w:rsidRPr="00A26CF4">
        <w:rPr>
          <w:lang w:val="es-ES_tradnl"/>
        </w:rPr>
        <w:t xml:space="preserve">Para la constancia y en fe de la aceptación de todo lo constante en este instrumento, las partes suscriben el presente documentos en tres ejemplares de igual tenor. </w:t>
      </w:r>
    </w:p>
    <w:p w14:paraId="7B8A3E08" w14:textId="1AEC1F0F" w:rsidR="00AD39B3" w:rsidRPr="00A26CF4" w:rsidRDefault="00AD39B3" w:rsidP="00AD39B3">
      <w:pPr>
        <w:jc w:val="both"/>
        <w:rPr>
          <w:lang w:val="es-ES_tradnl"/>
        </w:rPr>
      </w:pPr>
      <w:r w:rsidRPr="00A26CF4">
        <w:rPr>
          <w:lang w:val="es-ES_tradnl"/>
        </w:rPr>
        <w:t xml:space="preserve">En la ciudad de </w:t>
      </w:r>
      <w:r w:rsidR="00E33811">
        <w:rPr>
          <w:lang w:val="es-ES_tradnl"/>
        </w:rPr>
        <w:t>LA CONCORDIA</w:t>
      </w:r>
      <w:r w:rsidR="0027585C" w:rsidRPr="00A26CF4">
        <w:rPr>
          <w:lang w:val="es-ES_tradnl"/>
        </w:rPr>
        <w:t>, a</w:t>
      </w:r>
      <w:r w:rsidR="003030F4" w:rsidRPr="00A26CF4">
        <w:rPr>
          <w:lang w:val="es-ES_tradnl"/>
        </w:rPr>
        <w:t xml:space="preserve"> </w:t>
      </w:r>
      <w:r w:rsidR="00A26CF4">
        <w:rPr>
          <w:lang w:val="es-ES_tradnl"/>
        </w:rPr>
        <w:t xml:space="preserve">___ </w:t>
      </w:r>
      <w:r w:rsidR="0027585C" w:rsidRPr="00A26CF4">
        <w:rPr>
          <w:lang w:val="es-ES_tradnl"/>
        </w:rPr>
        <w:t>de</w:t>
      </w:r>
      <w:r w:rsidRPr="00A26CF4">
        <w:rPr>
          <w:lang w:val="es-ES_tradnl"/>
        </w:rPr>
        <w:t xml:space="preserve"> </w:t>
      </w:r>
      <w:r w:rsidR="00E33811">
        <w:rPr>
          <w:lang w:val="es-ES_tradnl"/>
        </w:rPr>
        <w:t>febrero de 2020</w:t>
      </w:r>
      <w:r w:rsidRPr="00A26CF4">
        <w:rPr>
          <w:lang w:val="es-ES_tradnl"/>
        </w:rPr>
        <w:t>.</w:t>
      </w:r>
    </w:p>
    <w:p w14:paraId="5B7E1FF5" w14:textId="64D4F028" w:rsidR="00AD39B3" w:rsidRPr="00A26CF4" w:rsidRDefault="00AD39B3" w:rsidP="00AD39B3">
      <w:pPr>
        <w:jc w:val="both"/>
        <w:rPr>
          <w:lang w:val="es-ES_tradnl"/>
        </w:rPr>
      </w:pPr>
    </w:p>
    <w:p w14:paraId="16A8C6A9" w14:textId="47FC8ADF" w:rsidR="00E33811" w:rsidRDefault="00E33811" w:rsidP="00AD39B3">
      <w:pPr>
        <w:jc w:val="both"/>
        <w:rPr>
          <w:lang w:val="es-ES_tradnl"/>
        </w:rPr>
      </w:pPr>
    </w:p>
    <w:p w14:paraId="3E6870D1" w14:textId="77777777" w:rsidR="008C4B71" w:rsidRDefault="008C4B71" w:rsidP="00AD39B3">
      <w:pPr>
        <w:jc w:val="both"/>
        <w:rPr>
          <w:lang w:val="es-ES_tradnl"/>
        </w:rPr>
      </w:pPr>
    </w:p>
    <w:p w14:paraId="37D4F74D" w14:textId="24A952D5" w:rsidR="00E33811" w:rsidRPr="00A26CF4" w:rsidRDefault="00E33811" w:rsidP="00AD39B3">
      <w:pPr>
        <w:jc w:val="both"/>
        <w:rPr>
          <w:lang w:val="es-ES_tradnl"/>
        </w:rPr>
      </w:pPr>
    </w:p>
    <w:p w14:paraId="66FCB05E" w14:textId="50DC375F" w:rsidR="003030F4" w:rsidRPr="00A26CF4" w:rsidRDefault="00532303" w:rsidP="003030F4">
      <w:pPr>
        <w:spacing w:line="240" w:lineRule="auto"/>
        <w:contextualSpacing/>
        <w:rPr>
          <w:lang w:val="es-ES_tradnl"/>
        </w:rPr>
      </w:pPr>
      <w:r>
        <w:t>Luis David Mario Noé Alava Alcívar</w:t>
      </w:r>
      <w:r w:rsidR="00E33811" w:rsidRPr="00A26CF4">
        <w:rPr>
          <w:rFonts w:cstheme="minorHAnsi"/>
        </w:rPr>
        <w:tab/>
      </w:r>
      <w:r w:rsidR="00E33811">
        <w:t xml:space="preserve">       </w:t>
      </w:r>
      <w:r w:rsidR="003030F4" w:rsidRPr="00A26CF4">
        <w:rPr>
          <w:lang w:val="es-ES_tradnl"/>
        </w:rPr>
        <w:t xml:space="preserve">      </w:t>
      </w:r>
      <w:r>
        <w:rPr>
          <w:lang w:val="es-ES_tradnl"/>
        </w:rPr>
        <w:t xml:space="preserve">                       </w:t>
      </w:r>
      <w:r w:rsidR="00D420B7">
        <w:rPr>
          <w:lang w:val="es-ES_tradnl"/>
        </w:rPr>
        <w:t xml:space="preserve">  </w:t>
      </w:r>
      <w:r w:rsidR="003030F4" w:rsidRPr="00A26CF4">
        <w:rPr>
          <w:lang w:val="es-ES_tradnl"/>
        </w:rPr>
        <w:t>Norma Molina Veintimilla</w:t>
      </w:r>
      <w:r w:rsidR="003030F4" w:rsidRPr="00A26CF4">
        <w:rPr>
          <w:lang w:val="es-ES_tradnl"/>
        </w:rPr>
        <w:tab/>
        <w:t xml:space="preserve">            </w:t>
      </w:r>
      <w:r>
        <w:rPr>
          <w:lang w:val="es-ES_tradnl"/>
        </w:rPr>
        <w:t xml:space="preserve">          </w:t>
      </w:r>
      <w:r w:rsidR="00D420B7">
        <w:rPr>
          <w:lang w:val="es-ES_tradnl"/>
        </w:rPr>
        <w:t xml:space="preserve">     </w:t>
      </w:r>
      <w:r w:rsidR="003030F4" w:rsidRPr="00A26CF4">
        <w:rPr>
          <w:b/>
          <w:lang w:val="es-ES_tradnl"/>
        </w:rPr>
        <w:t>ALCALDE</w:t>
      </w:r>
      <w:r w:rsidR="003030F4" w:rsidRPr="00A26CF4">
        <w:rPr>
          <w:lang w:val="es-ES_tradnl"/>
        </w:rPr>
        <w:tab/>
      </w:r>
      <w:r w:rsidR="003030F4" w:rsidRPr="00A26CF4">
        <w:rPr>
          <w:lang w:val="es-ES_tradnl"/>
        </w:rPr>
        <w:tab/>
      </w:r>
      <w:r w:rsidR="003030F4" w:rsidRPr="00A26CF4">
        <w:rPr>
          <w:lang w:val="es-ES_tradnl"/>
        </w:rPr>
        <w:tab/>
      </w:r>
      <w:r w:rsidR="003030F4" w:rsidRPr="00A26CF4">
        <w:rPr>
          <w:lang w:val="es-ES_tradnl"/>
        </w:rPr>
        <w:tab/>
        <w:t xml:space="preserve">                      </w:t>
      </w:r>
      <w:r>
        <w:rPr>
          <w:lang w:val="es-ES_tradnl"/>
        </w:rPr>
        <w:t xml:space="preserve">               </w:t>
      </w:r>
      <w:r w:rsidR="00D420B7">
        <w:rPr>
          <w:lang w:val="es-ES_tradnl"/>
        </w:rPr>
        <w:t xml:space="preserve"> </w:t>
      </w:r>
      <w:r w:rsidR="003030F4" w:rsidRPr="00A26CF4">
        <w:rPr>
          <w:b/>
          <w:lang w:val="es-ES_tradnl"/>
        </w:rPr>
        <w:t>DIRECTORA FINANCIERA</w:t>
      </w:r>
    </w:p>
    <w:p w14:paraId="0706FF76" w14:textId="203B132F" w:rsidR="003030F4" w:rsidRPr="00532303" w:rsidRDefault="00E33811" w:rsidP="00532303">
      <w:pPr>
        <w:ind w:left="5664" w:hanging="5664"/>
        <w:jc w:val="both"/>
        <w:rPr>
          <w:b/>
          <w:lang w:val="es-ES_tradnl"/>
        </w:rPr>
      </w:pPr>
      <w:r>
        <w:rPr>
          <w:b/>
          <w:lang w:val="es-ES_tradnl"/>
        </w:rPr>
        <w:t>GAD MUNICIPAL DE LA CONCORDIA</w:t>
      </w:r>
      <w:r w:rsidR="003030F4" w:rsidRPr="00A26CF4">
        <w:rPr>
          <w:b/>
          <w:lang w:val="es-ES_tradnl"/>
        </w:rPr>
        <w:t xml:space="preserve">                </w:t>
      </w:r>
      <w:r w:rsidR="00532303">
        <w:rPr>
          <w:b/>
          <w:lang w:val="es-ES_tradnl"/>
        </w:rPr>
        <w:t xml:space="preserve">           </w:t>
      </w:r>
      <w:r w:rsidR="003030F4" w:rsidRPr="00A26CF4">
        <w:rPr>
          <w:b/>
          <w:lang w:val="es-ES_tradnl"/>
        </w:rPr>
        <w:t>ADMINISTRADORA-</w:t>
      </w:r>
      <w:r w:rsidR="00532303">
        <w:rPr>
          <w:b/>
          <w:lang w:val="es-ES_tradnl"/>
        </w:rPr>
        <w:t xml:space="preserve">LIQUIDADORA DE </w:t>
      </w:r>
      <w:r w:rsidR="003030F4" w:rsidRPr="00A26CF4">
        <w:rPr>
          <w:b/>
          <w:lang w:val="es-ES_tradnl"/>
        </w:rPr>
        <w:t xml:space="preserve">CONVENIOS                                                           </w:t>
      </w:r>
      <w:r w:rsidR="00532303">
        <w:rPr>
          <w:b/>
          <w:lang w:val="es-ES_tradnl"/>
        </w:rPr>
        <w:t xml:space="preserve">   </w:t>
      </w:r>
      <w:r w:rsidR="00016158">
        <w:rPr>
          <w:b/>
          <w:lang w:val="es-ES_tradnl"/>
        </w:rPr>
        <w:t>UNIDAD EJECUTORA MAGAP-PRAT</w:t>
      </w:r>
    </w:p>
    <w:p w14:paraId="2753B430" w14:textId="036F8BC0" w:rsidR="003030F4" w:rsidRPr="00A26CF4" w:rsidRDefault="003030F4" w:rsidP="003030F4">
      <w:pPr>
        <w:jc w:val="both"/>
        <w:rPr>
          <w:lang w:val="es-ES_tradnl"/>
        </w:rPr>
      </w:pPr>
    </w:p>
    <w:p w14:paraId="6950EA10" w14:textId="004DDA46" w:rsidR="003030F4" w:rsidRDefault="003030F4" w:rsidP="00AD39B3">
      <w:pPr>
        <w:jc w:val="both"/>
        <w:rPr>
          <w:lang w:val="es-ES_tradnl"/>
        </w:rPr>
      </w:pPr>
    </w:p>
    <w:p w14:paraId="45BB720A" w14:textId="77777777" w:rsidR="00016158" w:rsidRPr="00A26CF4" w:rsidRDefault="00016158" w:rsidP="00AD39B3">
      <w:pPr>
        <w:jc w:val="both"/>
        <w:rPr>
          <w:lang w:val="es-ES_tradnl"/>
        </w:rPr>
      </w:pPr>
    </w:p>
    <w:p w14:paraId="42944AA3" w14:textId="64294439" w:rsidR="00C57B84" w:rsidRDefault="00C3786B" w:rsidP="001A4783">
      <w:pPr>
        <w:contextualSpacing/>
        <w:jc w:val="both"/>
        <w:rPr>
          <w:lang w:val="es-ES_tradnl"/>
        </w:rPr>
      </w:pPr>
      <w:r>
        <w:rPr>
          <w:rFonts w:cstheme="minorHAnsi"/>
        </w:rPr>
        <w:t xml:space="preserve">      </w:t>
      </w:r>
      <w:r w:rsidR="001D6480">
        <w:rPr>
          <w:rFonts w:cstheme="minorHAnsi"/>
        </w:rPr>
        <w:t>Valentina Brevi Martínez</w:t>
      </w:r>
      <w:r w:rsidR="001A4783">
        <w:rPr>
          <w:rFonts w:cstheme="minorHAnsi"/>
        </w:rPr>
        <w:tab/>
      </w:r>
      <w:r w:rsidR="001A4783">
        <w:rPr>
          <w:rFonts w:cstheme="minorHAnsi"/>
        </w:rPr>
        <w:tab/>
      </w:r>
      <w:r w:rsidR="001A4783">
        <w:rPr>
          <w:rFonts w:cstheme="minorHAnsi"/>
        </w:rPr>
        <w:tab/>
      </w:r>
      <w:r w:rsidR="001A4783">
        <w:rPr>
          <w:rFonts w:cstheme="minorHAnsi"/>
        </w:rPr>
        <w:tab/>
        <w:t xml:space="preserve">             </w:t>
      </w:r>
      <w:r w:rsidR="00C57B84">
        <w:rPr>
          <w:lang w:val="es-ES_tradnl"/>
        </w:rPr>
        <w:t xml:space="preserve"> </w:t>
      </w:r>
      <w:r w:rsidR="001D6480">
        <w:rPr>
          <w:lang w:val="es-ES_tradnl"/>
        </w:rPr>
        <w:t xml:space="preserve">      </w:t>
      </w:r>
      <w:r w:rsidR="00C57B84">
        <w:rPr>
          <w:lang w:val="es-ES_tradnl"/>
        </w:rPr>
        <w:t>Doris Paspuel Chávez</w:t>
      </w:r>
    </w:p>
    <w:p w14:paraId="4E0036D7" w14:textId="2AA9D5D7" w:rsidR="00C57B84" w:rsidRPr="00B876E8" w:rsidRDefault="00C57B84" w:rsidP="00C57B84">
      <w:pPr>
        <w:contextualSpacing/>
        <w:jc w:val="both"/>
        <w:rPr>
          <w:b/>
          <w:sz w:val="20"/>
          <w:szCs w:val="20"/>
          <w:lang w:val="es-ES_tradnl"/>
        </w:rPr>
      </w:pPr>
      <w:r w:rsidRPr="00B876E8">
        <w:rPr>
          <w:b/>
          <w:lang w:val="es-ES_tradnl"/>
        </w:rPr>
        <w:t>DIRECTOR</w:t>
      </w:r>
      <w:r w:rsidR="001D6480">
        <w:rPr>
          <w:b/>
          <w:lang w:val="es-ES_tradnl"/>
        </w:rPr>
        <w:t>A</w:t>
      </w:r>
      <w:r w:rsidRPr="00B876E8">
        <w:rPr>
          <w:b/>
          <w:lang w:val="es-ES_tradnl"/>
        </w:rPr>
        <w:t xml:space="preserve"> DE PLANIFICACION</w:t>
      </w:r>
      <w:r w:rsidR="00532303">
        <w:rPr>
          <w:lang w:val="es-ES_tradnl"/>
        </w:rPr>
        <w:tab/>
      </w:r>
      <w:r w:rsidR="00532303">
        <w:rPr>
          <w:lang w:val="es-ES_tradnl"/>
        </w:rPr>
        <w:tab/>
      </w:r>
      <w:r w:rsidR="00532303">
        <w:rPr>
          <w:lang w:val="es-ES_tradnl"/>
        </w:rPr>
        <w:tab/>
      </w:r>
      <w:r w:rsidR="00532303">
        <w:rPr>
          <w:lang w:val="es-ES_tradnl"/>
        </w:rPr>
        <w:tab/>
        <w:t xml:space="preserve">     </w:t>
      </w:r>
      <w:r w:rsidRPr="00532303">
        <w:rPr>
          <w:b/>
          <w:lang w:val="es-ES_tradnl"/>
        </w:rPr>
        <w:t>DELEGADA DE LA MAXIMA AUTORIDAD</w:t>
      </w:r>
    </w:p>
    <w:p w14:paraId="7944B7F5" w14:textId="30D497A5" w:rsidR="00C57B84" w:rsidRPr="00B876E8" w:rsidRDefault="00C57B84" w:rsidP="00C57B84">
      <w:pPr>
        <w:contextualSpacing/>
        <w:jc w:val="both"/>
        <w:rPr>
          <w:b/>
          <w:lang w:val="es-ES_tradnl"/>
        </w:rPr>
      </w:pPr>
      <w:r>
        <w:rPr>
          <w:b/>
          <w:lang w:val="es-ES_tradnl"/>
        </w:rPr>
        <w:t xml:space="preserve">GAD MUNICIPAL DE </w:t>
      </w:r>
      <w:r w:rsidR="00E33811">
        <w:rPr>
          <w:b/>
          <w:lang w:val="es-ES_tradnl"/>
        </w:rPr>
        <w:t>LA CONCORDIA</w:t>
      </w:r>
      <w:r w:rsidRPr="00B876E8">
        <w:rPr>
          <w:b/>
          <w:lang w:val="es-ES_tradnl"/>
        </w:rPr>
        <w:t xml:space="preserve">     </w:t>
      </w:r>
      <w:r w:rsidR="00532303">
        <w:rPr>
          <w:b/>
          <w:lang w:val="es-ES_tradnl"/>
        </w:rPr>
        <w:tab/>
      </w:r>
      <w:r w:rsidR="00532303">
        <w:rPr>
          <w:b/>
          <w:lang w:val="es-ES_tradnl"/>
        </w:rPr>
        <w:tab/>
      </w:r>
      <w:r w:rsidR="00532303">
        <w:rPr>
          <w:b/>
          <w:lang w:val="es-ES_tradnl"/>
        </w:rPr>
        <w:tab/>
        <w:t xml:space="preserve">        </w:t>
      </w:r>
      <w:r w:rsidRPr="00B876E8">
        <w:rPr>
          <w:b/>
          <w:lang w:val="es-ES_tradnl"/>
        </w:rPr>
        <w:t xml:space="preserve">UNIDAD EJECUTORA MAGAP PRAT   </w:t>
      </w:r>
    </w:p>
    <w:p w14:paraId="5C523ABF" w14:textId="77777777" w:rsidR="00C57B84" w:rsidRDefault="00C57B84" w:rsidP="00C57B84">
      <w:pPr>
        <w:jc w:val="both"/>
        <w:rPr>
          <w:b/>
          <w:lang w:val="es-ES_tradnl"/>
        </w:rPr>
      </w:pPr>
      <w:r>
        <w:rPr>
          <w:b/>
          <w:lang w:val="es-ES_tradnl"/>
        </w:rPr>
        <w:t xml:space="preserve">            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</w:p>
    <w:p w14:paraId="0D9D30BA" w14:textId="6A4CBEA2" w:rsidR="00B5706B" w:rsidRPr="00A26CF4" w:rsidRDefault="00B5706B" w:rsidP="00AD39B3">
      <w:pPr>
        <w:spacing w:line="276" w:lineRule="auto"/>
        <w:ind w:right="11" w:firstLine="709"/>
        <w:contextualSpacing/>
        <w:rPr>
          <w:rFonts w:cstheme="minorHAnsi"/>
          <w:b/>
        </w:rPr>
      </w:pPr>
      <w:r w:rsidRPr="00A26CF4">
        <w:rPr>
          <w:rFonts w:cstheme="minorHAnsi"/>
          <w:lang w:val="es-ES"/>
        </w:rPr>
        <w:tab/>
      </w:r>
      <w:r w:rsidRPr="00A26CF4">
        <w:rPr>
          <w:rFonts w:cstheme="minorHAnsi"/>
          <w:lang w:val="es-ES"/>
        </w:rPr>
        <w:tab/>
      </w:r>
    </w:p>
    <w:p w14:paraId="6C3D7E98" w14:textId="0954ED42" w:rsidR="003030F4" w:rsidRDefault="003030F4" w:rsidP="00A12AB6">
      <w:pPr>
        <w:spacing w:line="276" w:lineRule="auto"/>
        <w:ind w:right="11"/>
        <w:contextualSpacing/>
        <w:rPr>
          <w:rFonts w:cstheme="minorHAnsi"/>
        </w:rPr>
      </w:pPr>
    </w:p>
    <w:p w14:paraId="1A1EB926" w14:textId="77777777" w:rsidR="00016158" w:rsidRPr="00A26CF4" w:rsidRDefault="00016158" w:rsidP="00A12AB6">
      <w:pPr>
        <w:spacing w:line="276" w:lineRule="auto"/>
        <w:ind w:right="11"/>
        <w:contextualSpacing/>
        <w:rPr>
          <w:rFonts w:cstheme="minorHAnsi"/>
        </w:rPr>
      </w:pPr>
    </w:p>
    <w:p w14:paraId="62630D29" w14:textId="5F45A470" w:rsidR="00B5706B" w:rsidRPr="00A26CF4" w:rsidRDefault="00D420B7" w:rsidP="00A12AB6">
      <w:pPr>
        <w:spacing w:line="276" w:lineRule="auto"/>
        <w:ind w:right="11"/>
        <w:contextualSpacing/>
        <w:rPr>
          <w:rFonts w:cstheme="minorHAnsi"/>
        </w:rPr>
      </w:pPr>
      <w:r>
        <w:rPr>
          <w:rFonts w:cstheme="minorHAnsi"/>
        </w:rPr>
        <w:t xml:space="preserve">                Raúl Dueñas</w:t>
      </w:r>
      <w:r w:rsidR="00B5706B" w:rsidRPr="00A26CF4">
        <w:rPr>
          <w:rFonts w:cstheme="minorHAnsi"/>
        </w:rPr>
        <w:tab/>
      </w:r>
      <w:r w:rsidR="00B5706B" w:rsidRPr="00A26CF4">
        <w:rPr>
          <w:rFonts w:cstheme="minorHAnsi"/>
        </w:rPr>
        <w:tab/>
      </w:r>
      <w:r w:rsidR="00C04588" w:rsidRPr="00A26CF4">
        <w:rPr>
          <w:rFonts w:cstheme="minorHAnsi"/>
        </w:rPr>
        <w:t xml:space="preserve">       </w:t>
      </w:r>
      <w:r w:rsidR="00833D42" w:rsidRPr="00A26CF4">
        <w:rPr>
          <w:rFonts w:cstheme="minorHAnsi"/>
        </w:rPr>
        <w:tab/>
      </w:r>
      <w:r w:rsidR="00A12AB6" w:rsidRPr="00A26CF4">
        <w:rPr>
          <w:rFonts w:cstheme="minorHAnsi"/>
        </w:rPr>
        <w:tab/>
      </w:r>
    </w:p>
    <w:p w14:paraId="0CFCC393" w14:textId="5EFB06ED" w:rsidR="00B5706B" w:rsidRPr="00A26CF4" w:rsidRDefault="00D420B7" w:rsidP="00A12AB6">
      <w:pPr>
        <w:spacing w:line="276" w:lineRule="auto"/>
        <w:ind w:right="11"/>
        <w:contextualSpacing/>
        <w:rPr>
          <w:rFonts w:cstheme="minorHAnsi"/>
          <w:b/>
        </w:rPr>
      </w:pPr>
      <w:r>
        <w:rPr>
          <w:rFonts w:cstheme="minorHAnsi"/>
          <w:b/>
        </w:rPr>
        <w:t xml:space="preserve">        </w:t>
      </w:r>
      <w:r w:rsidR="00B76C62">
        <w:rPr>
          <w:rFonts w:cstheme="minorHAnsi"/>
          <w:b/>
        </w:rPr>
        <w:t>DIRECTOR</w:t>
      </w:r>
      <w:r w:rsidR="00B5706B" w:rsidRPr="00A26CF4">
        <w:rPr>
          <w:rFonts w:cstheme="minorHAnsi"/>
          <w:b/>
        </w:rPr>
        <w:t xml:space="preserve"> </w:t>
      </w:r>
      <w:r w:rsidR="001A4783">
        <w:rPr>
          <w:rFonts w:cstheme="minorHAnsi"/>
          <w:b/>
        </w:rPr>
        <w:t>FINANCIERO</w:t>
      </w:r>
      <w:r w:rsidR="00B5706B" w:rsidRPr="00A26CF4">
        <w:rPr>
          <w:rFonts w:cstheme="minorHAnsi"/>
          <w:b/>
        </w:rPr>
        <w:tab/>
      </w:r>
      <w:r w:rsidR="00B5706B" w:rsidRPr="00A26CF4">
        <w:rPr>
          <w:rFonts w:cstheme="minorHAnsi"/>
          <w:b/>
        </w:rPr>
        <w:tab/>
      </w:r>
      <w:r w:rsidR="00B5706B" w:rsidRPr="00A26CF4">
        <w:rPr>
          <w:rFonts w:cstheme="minorHAnsi"/>
          <w:b/>
        </w:rPr>
        <w:tab/>
      </w:r>
      <w:r w:rsidR="00A12AB6" w:rsidRPr="00A26CF4">
        <w:rPr>
          <w:rFonts w:cstheme="minorHAnsi"/>
          <w:b/>
        </w:rPr>
        <w:t xml:space="preserve">           </w:t>
      </w:r>
    </w:p>
    <w:p w14:paraId="57E7A489" w14:textId="2093A72E" w:rsidR="00B5706B" w:rsidRDefault="00D26DA8" w:rsidP="00D26DA8">
      <w:pPr>
        <w:spacing w:line="276" w:lineRule="auto"/>
        <w:ind w:right="11"/>
        <w:contextualSpacing/>
        <w:rPr>
          <w:b/>
          <w:lang w:val="es-ES_tradnl"/>
        </w:rPr>
      </w:pPr>
      <w:r w:rsidRPr="00A26CF4">
        <w:rPr>
          <w:rFonts w:cstheme="minorHAnsi"/>
          <w:b/>
        </w:rPr>
        <w:t xml:space="preserve">GAD MUNICIPAL DE </w:t>
      </w:r>
      <w:r w:rsidR="00E33811">
        <w:rPr>
          <w:b/>
          <w:lang w:val="es-ES_tradnl"/>
        </w:rPr>
        <w:t>LA CONCORDIA</w:t>
      </w:r>
    </w:p>
    <w:p w14:paraId="0412BFD0" w14:textId="77777777" w:rsidR="00532303" w:rsidRDefault="00532303" w:rsidP="00532303">
      <w:pPr>
        <w:jc w:val="both"/>
        <w:rPr>
          <w:b/>
          <w:lang w:val="es-ES_tradnl"/>
        </w:rPr>
      </w:pPr>
      <w:r>
        <w:rPr>
          <w:b/>
          <w:lang w:val="es-ES_tradnl"/>
        </w:rPr>
        <w:t xml:space="preserve">            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</w:p>
    <w:p w14:paraId="5E555020" w14:textId="77777777" w:rsidR="00532303" w:rsidRPr="00A26CF4" w:rsidRDefault="00532303" w:rsidP="00532303">
      <w:pPr>
        <w:spacing w:line="276" w:lineRule="auto"/>
        <w:ind w:right="11" w:firstLine="709"/>
        <w:contextualSpacing/>
        <w:rPr>
          <w:rFonts w:cstheme="minorHAnsi"/>
          <w:b/>
        </w:rPr>
      </w:pPr>
      <w:r w:rsidRPr="00A26CF4">
        <w:rPr>
          <w:rFonts w:cstheme="minorHAnsi"/>
          <w:lang w:val="es-ES"/>
        </w:rPr>
        <w:tab/>
      </w:r>
      <w:r w:rsidRPr="00A26CF4">
        <w:rPr>
          <w:rFonts w:cstheme="minorHAnsi"/>
          <w:lang w:val="es-ES"/>
        </w:rPr>
        <w:tab/>
      </w:r>
    </w:p>
    <w:p w14:paraId="09EFB2FF" w14:textId="77777777" w:rsidR="00532303" w:rsidRDefault="00532303" w:rsidP="00532303">
      <w:pPr>
        <w:spacing w:line="276" w:lineRule="auto"/>
        <w:ind w:right="11"/>
        <w:contextualSpacing/>
        <w:rPr>
          <w:rFonts w:cstheme="minorHAnsi"/>
        </w:rPr>
      </w:pPr>
    </w:p>
    <w:p w14:paraId="68E35D26" w14:textId="77777777" w:rsidR="00E20CC1" w:rsidRDefault="00E20CC1" w:rsidP="00532303">
      <w:pPr>
        <w:spacing w:line="276" w:lineRule="auto"/>
        <w:ind w:right="11"/>
        <w:contextualSpacing/>
        <w:rPr>
          <w:rFonts w:cstheme="minorHAnsi"/>
        </w:rPr>
      </w:pPr>
    </w:p>
    <w:p w14:paraId="757966D9" w14:textId="77777777" w:rsidR="00E20CC1" w:rsidRDefault="00E20CC1" w:rsidP="00532303">
      <w:pPr>
        <w:spacing w:line="276" w:lineRule="auto"/>
        <w:ind w:right="11"/>
        <w:contextualSpacing/>
        <w:rPr>
          <w:rFonts w:cstheme="minorHAnsi"/>
        </w:rPr>
      </w:pPr>
    </w:p>
    <w:p w14:paraId="4BB28C2B" w14:textId="77777777" w:rsidR="00532303" w:rsidRPr="00A26CF4" w:rsidRDefault="00532303" w:rsidP="00532303">
      <w:pPr>
        <w:spacing w:line="276" w:lineRule="auto"/>
        <w:ind w:right="11"/>
        <w:contextualSpacing/>
        <w:rPr>
          <w:rFonts w:cstheme="minorHAnsi"/>
        </w:rPr>
      </w:pPr>
    </w:p>
    <w:p w14:paraId="1BB83BEB" w14:textId="5A6692BF" w:rsidR="00532303" w:rsidRPr="00A26CF4" w:rsidRDefault="00D420B7" w:rsidP="00532303">
      <w:pPr>
        <w:spacing w:line="276" w:lineRule="auto"/>
        <w:ind w:right="11"/>
        <w:contextualSpacing/>
        <w:rPr>
          <w:rFonts w:cstheme="minorHAnsi"/>
        </w:rPr>
      </w:pPr>
      <w:r>
        <w:rPr>
          <w:rFonts w:cstheme="minorHAnsi"/>
        </w:rPr>
        <w:t xml:space="preserve">       Xavier Enrique Rosales</w:t>
      </w:r>
      <w:r w:rsidR="00532303" w:rsidRPr="00A26CF4">
        <w:rPr>
          <w:rFonts w:cstheme="minorHAnsi"/>
        </w:rPr>
        <w:tab/>
        <w:t xml:space="preserve">       </w:t>
      </w:r>
      <w:r w:rsidR="00532303" w:rsidRPr="00A26CF4">
        <w:rPr>
          <w:rFonts w:cstheme="minorHAnsi"/>
        </w:rPr>
        <w:tab/>
      </w:r>
      <w:r w:rsidR="00532303" w:rsidRPr="00A26CF4">
        <w:rPr>
          <w:rFonts w:cstheme="minorHAnsi"/>
        </w:rPr>
        <w:tab/>
      </w:r>
    </w:p>
    <w:p w14:paraId="05DF683D" w14:textId="20F03C18" w:rsidR="00532303" w:rsidRPr="00A26CF4" w:rsidRDefault="00532303" w:rsidP="00532303">
      <w:pPr>
        <w:spacing w:line="276" w:lineRule="auto"/>
        <w:ind w:right="11"/>
        <w:contextualSpacing/>
        <w:rPr>
          <w:rFonts w:cstheme="minorHAnsi"/>
          <w:b/>
        </w:rPr>
      </w:pPr>
      <w:r>
        <w:rPr>
          <w:rFonts w:cstheme="minorHAnsi"/>
          <w:b/>
        </w:rPr>
        <w:t>JEFE DE AVALÚOS Y CATASTROS</w:t>
      </w:r>
      <w:r w:rsidRPr="00A26CF4">
        <w:rPr>
          <w:rFonts w:cstheme="minorHAnsi"/>
          <w:b/>
        </w:rPr>
        <w:tab/>
      </w:r>
      <w:r w:rsidRPr="00A26CF4">
        <w:rPr>
          <w:rFonts w:cstheme="minorHAnsi"/>
          <w:b/>
        </w:rPr>
        <w:tab/>
        <w:t xml:space="preserve">           </w:t>
      </w:r>
    </w:p>
    <w:p w14:paraId="66AE92AC" w14:textId="77777777" w:rsidR="00532303" w:rsidRPr="00A26CF4" w:rsidRDefault="00532303" w:rsidP="00532303">
      <w:pPr>
        <w:spacing w:line="276" w:lineRule="auto"/>
        <w:ind w:right="11"/>
        <w:contextualSpacing/>
        <w:rPr>
          <w:rFonts w:cstheme="minorHAnsi"/>
          <w:b/>
        </w:rPr>
      </w:pPr>
      <w:r w:rsidRPr="00A26CF4">
        <w:rPr>
          <w:rFonts w:cstheme="minorHAnsi"/>
          <w:b/>
        </w:rPr>
        <w:t xml:space="preserve">GAD MUNICIPAL DE </w:t>
      </w:r>
      <w:r>
        <w:rPr>
          <w:b/>
          <w:lang w:val="es-ES_tradnl"/>
        </w:rPr>
        <w:t>LA CONCORDIA</w:t>
      </w:r>
    </w:p>
    <w:p w14:paraId="6CCCB398" w14:textId="77777777" w:rsidR="00532303" w:rsidRPr="00A26CF4" w:rsidRDefault="00532303" w:rsidP="00D26DA8">
      <w:pPr>
        <w:spacing w:line="276" w:lineRule="auto"/>
        <w:ind w:right="11"/>
        <w:contextualSpacing/>
        <w:rPr>
          <w:rFonts w:cstheme="minorHAnsi"/>
          <w:b/>
        </w:rPr>
      </w:pPr>
    </w:p>
    <w:sectPr w:rsidR="00532303" w:rsidRPr="00A26CF4" w:rsidSect="00FA6F04">
      <w:headerReference w:type="default" r:id="rId8"/>
      <w:footerReference w:type="default" r:id="rId9"/>
      <w:pgSz w:w="12240" w:h="15840"/>
      <w:pgMar w:top="1890" w:right="1701" w:bottom="99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BF47A" w14:textId="77777777" w:rsidR="007D37DE" w:rsidRDefault="007D37DE" w:rsidP="006A56B8">
      <w:pPr>
        <w:spacing w:after="0" w:line="240" w:lineRule="auto"/>
      </w:pPr>
      <w:r>
        <w:separator/>
      </w:r>
    </w:p>
  </w:endnote>
  <w:endnote w:type="continuationSeparator" w:id="0">
    <w:p w14:paraId="68C78E86" w14:textId="77777777" w:rsidR="007D37DE" w:rsidRDefault="007D37DE" w:rsidP="006A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5273689"/>
      <w:docPartObj>
        <w:docPartGallery w:val="Page Numbers (Bottom of Page)"/>
        <w:docPartUnique/>
      </w:docPartObj>
    </w:sdtPr>
    <w:sdtEndPr/>
    <w:sdtContent>
      <w:sdt>
        <w:sdtPr>
          <w:id w:val="1436170440"/>
          <w:docPartObj>
            <w:docPartGallery w:val="Page Numbers (Top of Page)"/>
            <w:docPartUnique/>
          </w:docPartObj>
        </w:sdtPr>
        <w:sdtEndPr/>
        <w:sdtContent>
          <w:p w14:paraId="4EF5E031" w14:textId="24836D07" w:rsidR="00CF4B2D" w:rsidRPr="003E266A" w:rsidRDefault="00CF4B2D">
            <w:pPr>
              <w:pStyle w:val="Piedepgina"/>
              <w:jc w:val="center"/>
            </w:pPr>
            <w:r w:rsidRPr="003E266A">
              <w:rPr>
                <w:lang w:val="es-ES"/>
              </w:rPr>
              <w:t xml:space="preserve">Página </w:t>
            </w:r>
            <w:r w:rsidRPr="003E266A">
              <w:rPr>
                <w:bCs/>
                <w:sz w:val="24"/>
                <w:szCs w:val="24"/>
              </w:rPr>
              <w:fldChar w:fldCharType="begin"/>
            </w:r>
            <w:r w:rsidRPr="003E266A">
              <w:rPr>
                <w:bCs/>
              </w:rPr>
              <w:instrText>PAGE</w:instrText>
            </w:r>
            <w:r w:rsidRPr="003E266A">
              <w:rPr>
                <w:bCs/>
                <w:sz w:val="24"/>
                <w:szCs w:val="24"/>
              </w:rPr>
              <w:fldChar w:fldCharType="separate"/>
            </w:r>
            <w:r w:rsidR="004043A3">
              <w:rPr>
                <w:bCs/>
                <w:noProof/>
              </w:rPr>
              <w:t>6</w:t>
            </w:r>
            <w:r w:rsidRPr="003E266A">
              <w:rPr>
                <w:bCs/>
                <w:sz w:val="24"/>
                <w:szCs w:val="24"/>
              </w:rPr>
              <w:fldChar w:fldCharType="end"/>
            </w:r>
            <w:r w:rsidRPr="003E266A">
              <w:rPr>
                <w:lang w:val="es-ES"/>
              </w:rPr>
              <w:t xml:space="preserve"> de </w:t>
            </w:r>
            <w:r w:rsidRPr="003E266A">
              <w:rPr>
                <w:bCs/>
                <w:sz w:val="24"/>
                <w:szCs w:val="24"/>
              </w:rPr>
              <w:fldChar w:fldCharType="begin"/>
            </w:r>
            <w:r w:rsidRPr="003E266A">
              <w:rPr>
                <w:bCs/>
              </w:rPr>
              <w:instrText>NUMPAGES</w:instrText>
            </w:r>
            <w:r w:rsidRPr="003E266A">
              <w:rPr>
                <w:bCs/>
                <w:sz w:val="24"/>
                <w:szCs w:val="24"/>
              </w:rPr>
              <w:fldChar w:fldCharType="separate"/>
            </w:r>
            <w:r w:rsidR="004043A3">
              <w:rPr>
                <w:bCs/>
                <w:noProof/>
              </w:rPr>
              <w:t>6</w:t>
            </w:r>
            <w:r w:rsidRPr="003E266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E4206F" w14:textId="77777777" w:rsidR="00CF4B2D" w:rsidRDefault="00CF4B2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C7447" w14:textId="77777777" w:rsidR="007D37DE" w:rsidRDefault="007D37DE" w:rsidP="006A56B8">
      <w:pPr>
        <w:spacing w:after="0" w:line="240" w:lineRule="auto"/>
      </w:pPr>
      <w:r>
        <w:separator/>
      </w:r>
    </w:p>
  </w:footnote>
  <w:footnote w:type="continuationSeparator" w:id="0">
    <w:p w14:paraId="2F5B09D1" w14:textId="77777777" w:rsidR="007D37DE" w:rsidRDefault="007D37DE" w:rsidP="006A5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14959" w14:textId="7B2B95D4" w:rsidR="00CF4B2D" w:rsidRDefault="007B13D9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2336" behindDoc="0" locked="0" layoutInCell="1" allowOverlap="1" wp14:anchorId="1FF8703E" wp14:editId="75FCF200">
          <wp:simplePos x="0" y="0"/>
          <wp:positionH relativeFrom="column">
            <wp:posOffset>3787140</wp:posOffset>
          </wp:positionH>
          <wp:positionV relativeFrom="paragraph">
            <wp:posOffset>-106680</wp:posOffset>
          </wp:positionV>
          <wp:extent cx="1924050" cy="762000"/>
          <wp:effectExtent l="0" t="0" r="0" b="0"/>
          <wp:wrapSquare wrapText="bothSides"/>
          <wp:docPr id="2" name="Imagen 2" descr="Resultado de imagen de municipio de concor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de municipio de concordi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78" t="27556" r="4445" b="36888"/>
                  <a:stretch/>
                </pic:blipFill>
                <pic:spPr bwMode="auto">
                  <a:xfrm>
                    <a:off x="0" y="0"/>
                    <a:ext cx="1924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00CF4B2D">
      <w:rPr>
        <w:noProof/>
        <w:lang w:eastAsia="es-EC"/>
      </w:rPr>
      <w:drawing>
        <wp:anchor distT="0" distB="0" distL="114300" distR="114300" simplePos="0" relativeHeight="251661312" behindDoc="0" locked="0" layoutInCell="1" allowOverlap="1" wp14:anchorId="5ED75F2E" wp14:editId="77291DFF">
          <wp:simplePos x="0" y="0"/>
          <wp:positionH relativeFrom="column">
            <wp:posOffset>-470535</wp:posOffset>
          </wp:positionH>
          <wp:positionV relativeFrom="paragraph">
            <wp:posOffset>7620</wp:posOffset>
          </wp:positionV>
          <wp:extent cx="1680210" cy="586740"/>
          <wp:effectExtent l="0" t="0" r="0" b="3810"/>
          <wp:wrapSquare wrapText="bothSides"/>
          <wp:docPr id="21" name="Imagen 21" descr="C:\Users\teresa.villacis\AppData\Local\Microsoft\Windows\Temporary Internet Files\Content.Outlook\Q1XG9GR2\logo_sigtierras_2017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eresa.villacis\AppData\Local\Microsoft\Windows\Temporary Internet Files\Content.Outlook\Q1XG9GR2\logo_sigtierras_2017 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21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27149"/>
    <w:multiLevelType w:val="hybridMultilevel"/>
    <w:tmpl w:val="80D0143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76DEA"/>
    <w:multiLevelType w:val="hybridMultilevel"/>
    <w:tmpl w:val="B8D6A2E2"/>
    <w:lvl w:ilvl="0" w:tplc="B2C016C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20685C"/>
    <w:multiLevelType w:val="hybridMultilevel"/>
    <w:tmpl w:val="85E648EE"/>
    <w:lvl w:ilvl="0" w:tplc="B3322F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B702C"/>
    <w:multiLevelType w:val="hybridMultilevel"/>
    <w:tmpl w:val="4EC2E3AA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2D2A65"/>
    <w:multiLevelType w:val="hybridMultilevel"/>
    <w:tmpl w:val="1A3029F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835AE"/>
    <w:multiLevelType w:val="hybridMultilevel"/>
    <w:tmpl w:val="413C09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72B5E"/>
    <w:multiLevelType w:val="multilevel"/>
    <w:tmpl w:val="F7400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25BA19A3"/>
    <w:multiLevelType w:val="hybridMultilevel"/>
    <w:tmpl w:val="DC6A5252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02BCA"/>
    <w:multiLevelType w:val="hybridMultilevel"/>
    <w:tmpl w:val="5EECFD18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DCA352D"/>
    <w:multiLevelType w:val="multilevel"/>
    <w:tmpl w:val="7B8E8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F5559A0"/>
    <w:multiLevelType w:val="hybridMultilevel"/>
    <w:tmpl w:val="B29A62DC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C7173"/>
    <w:multiLevelType w:val="hybridMultilevel"/>
    <w:tmpl w:val="50F68194"/>
    <w:lvl w:ilvl="0" w:tplc="99689CD6">
      <w:start w:val="1"/>
      <w:numFmt w:val="lowerRoman"/>
      <w:lvlText w:val="(%1)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E5AC1"/>
    <w:multiLevelType w:val="multilevel"/>
    <w:tmpl w:val="EE8AA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0901E5"/>
    <w:multiLevelType w:val="hybridMultilevel"/>
    <w:tmpl w:val="37E6FCAE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46747"/>
    <w:multiLevelType w:val="multilevel"/>
    <w:tmpl w:val="AAECAF8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62BF7371"/>
    <w:multiLevelType w:val="hybridMultilevel"/>
    <w:tmpl w:val="50F68194"/>
    <w:lvl w:ilvl="0" w:tplc="99689CD6">
      <w:start w:val="1"/>
      <w:numFmt w:val="lowerRoman"/>
      <w:lvlText w:val="(%1)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149B9"/>
    <w:multiLevelType w:val="hybridMultilevel"/>
    <w:tmpl w:val="12C45FDA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EE3E64"/>
    <w:multiLevelType w:val="multilevel"/>
    <w:tmpl w:val="725CB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0"/>
  </w:num>
  <w:num w:numId="5">
    <w:abstractNumId w:val="0"/>
  </w:num>
  <w:num w:numId="6">
    <w:abstractNumId w:val="4"/>
  </w:num>
  <w:num w:numId="7">
    <w:abstractNumId w:val="16"/>
  </w:num>
  <w:num w:numId="8">
    <w:abstractNumId w:val="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3"/>
  </w:num>
  <w:num w:numId="13">
    <w:abstractNumId w:val="17"/>
  </w:num>
  <w:num w:numId="14">
    <w:abstractNumId w:val="12"/>
  </w:num>
  <w:num w:numId="15">
    <w:abstractNumId w:val="9"/>
  </w:num>
  <w:num w:numId="16">
    <w:abstractNumId w:val="1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4F"/>
    <w:rsid w:val="0000128D"/>
    <w:rsid w:val="00001C92"/>
    <w:rsid w:val="00004732"/>
    <w:rsid w:val="00013629"/>
    <w:rsid w:val="00016158"/>
    <w:rsid w:val="000305BF"/>
    <w:rsid w:val="00030617"/>
    <w:rsid w:val="000313ED"/>
    <w:rsid w:val="00037671"/>
    <w:rsid w:val="00037AC3"/>
    <w:rsid w:val="0004053B"/>
    <w:rsid w:val="000424DA"/>
    <w:rsid w:val="000527ED"/>
    <w:rsid w:val="00061F0B"/>
    <w:rsid w:val="0008109F"/>
    <w:rsid w:val="00093095"/>
    <w:rsid w:val="000953C4"/>
    <w:rsid w:val="000A0EC8"/>
    <w:rsid w:val="000C010D"/>
    <w:rsid w:val="000C368E"/>
    <w:rsid w:val="000C6CBD"/>
    <w:rsid w:val="000D2416"/>
    <w:rsid w:val="000D48C3"/>
    <w:rsid w:val="000F0D01"/>
    <w:rsid w:val="000F71FB"/>
    <w:rsid w:val="00103468"/>
    <w:rsid w:val="00105392"/>
    <w:rsid w:val="00114BEC"/>
    <w:rsid w:val="0013138C"/>
    <w:rsid w:val="00136DB0"/>
    <w:rsid w:val="00137AEC"/>
    <w:rsid w:val="0014152E"/>
    <w:rsid w:val="0014392F"/>
    <w:rsid w:val="00150976"/>
    <w:rsid w:val="001577CC"/>
    <w:rsid w:val="00164920"/>
    <w:rsid w:val="001674A8"/>
    <w:rsid w:val="0017507E"/>
    <w:rsid w:val="001750F3"/>
    <w:rsid w:val="0017512A"/>
    <w:rsid w:val="00175F9D"/>
    <w:rsid w:val="0018605A"/>
    <w:rsid w:val="001869FA"/>
    <w:rsid w:val="001A292A"/>
    <w:rsid w:val="001A4783"/>
    <w:rsid w:val="001A5318"/>
    <w:rsid w:val="001C77A1"/>
    <w:rsid w:val="001D3C85"/>
    <w:rsid w:val="001D6480"/>
    <w:rsid w:val="001E7A17"/>
    <w:rsid w:val="001F0501"/>
    <w:rsid w:val="00216C3C"/>
    <w:rsid w:val="00217E1A"/>
    <w:rsid w:val="00224134"/>
    <w:rsid w:val="00224801"/>
    <w:rsid w:val="00250C28"/>
    <w:rsid w:val="00251EF3"/>
    <w:rsid w:val="00255D16"/>
    <w:rsid w:val="00255EEB"/>
    <w:rsid w:val="00256F8F"/>
    <w:rsid w:val="00263401"/>
    <w:rsid w:val="00270923"/>
    <w:rsid w:val="00272D79"/>
    <w:rsid w:val="00273BCD"/>
    <w:rsid w:val="0027585C"/>
    <w:rsid w:val="0028211D"/>
    <w:rsid w:val="00292D46"/>
    <w:rsid w:val="002A20B8"/>
    <w:rsid w:val="002A6F8E"/>
    <w:rsid w:val="002A71FE"/>
    <w:rsid w:val="002A7D12"/>
    <w:rsid w:val="002B250F"/>
    <w:rsid w:val="002C447B"/>
    <w:rsid w:val="002E0C2C"/>
    <w:rsid w:val="003030F4"/>
    <w:rsid w:val="00305826"/>
    <w:rsid w:val="00313ECD"/>
    <w:rsid w:val="00324E90"/>
    <w:rsid w:val="0033370C"/>
    <w:rsid w:val="003441DC"/>
    <w:rsid w:val="00345F64"/>
    <w:rsid w:val="003518F9"/>
    <w:rsid w:val="003538A5"/>
    <w:rsid w:val="003606F5"/>
    <w:rsid w:val="0036362B"/>
    <w:rsid w:val="00367FF2"/>
    <w:rsid w:val="00390823"/>
    <w:rsid w:val="00391565"/>
    <w:rsid w:val="003964BE"/>
    <w:rsid w:val="003A1369"/>
    <w:rsid w:val="003A45F6"/>
    <w:rsid w:val="003A55D6"/>
    <w:rsid w:val="003C09C3"/>
    <w:rsid w:val="003E266A"/>
    <w:rsid w:val="003E656B"/>
    <w:rsid w:val="003F293E"/>
    <w:rsid w:val="00402BC9"/>
    <w:rsid w:val="004043A3"/>
    <w:rsid w:val="00411870"/>
    <w:rsid w:val="00412922"/>
    <w:rsid w:val="00414BAA"/>
    <w:rsid w:val="00427EA9"/>
    <w:rsid w:val="0043008B"/>
    <w:rsid w:val="00434C48"/>
    <w:rsid w:val="00435F49"/>
    <w:rsid w:val="004545C7"/>
    <w:rsid w:val="00455A20"/>
    <w:rsid w:val="00473800"/>
    <w:rsid w:val="004752E0"/>
    <w:rsid w:val="004817E5"/>
    <w:rsid w:val="00486B5B"/>
    <w:rsid w:val="00494658"/>
    <w:rsid w:val="004A1AB8"/>
    <w:rsid w:val="004A30BE"/>
    <w:rsid w:val="004B0A09"/>
    <w:rsid w:val="004E34AC"/>
    <w:rsid w:val="004E4ED2"/>
    <w:rsid w:val="004E59F9"/>
    <w:rsid w:val="004E7640"/>
    <w:rsid w:val="00523E0F"/>
    <w:rsid w:val="00532303"/>
    <w:rsid w:val="00564CF5"/>
    <w:rsid w:val="00567BDD"/>
    <w:rsid w:val="00575C7B"/>
    <w:rsid w:val="00583A70"/>
    <w:rsid w:val="00584E87"/>
    <w:rsid w:val="00591E9B"/>
    <w:rsid w:val="005946E7"/>
    <w:rsid w:val="005A7276"/>
    <w:rsid w:val="005A73D1"/>
    <w:rsid w:val="005D5CAC"/>
    <w:rsid w:val="005E1EFC"/>
    <w:rsid w:val="005E2F5F"/>
    <w:rsid w:val="005E5298"/>
    <w:rsid w:val="005F7403"/>
    <w:rsid w:val="00601AB1"/>
    <w:rsid w:val="00612AE4"/>
    <w:rsid w:val="00612D79"/>
    <w:rsid w:val="006179FC"/>
    <w:rsid w:val="00617B07"/>
    <w:rsid w:val="00621412"/>
    <w:rsid w:val="00622DC9"/>
    <w:rsid w:val="00627D6A"/>
    <w:rsid w:val="00633EA0"/>
    <w:rsid w:val="00641868"/>
    <w:rsid w:val="0064335A"/>
    <w:rsid w:val="00647206"/>
    <w:rsid w:val="0065729E"/>
    <w:rsid w:val="00661605"/>
    <w:rsid w:val="00664ED4"/>
    <w:rsid w:val="00672F93"/>
    <w:rsid w:val="00673227"/>
    <w:rsid w:val="00684882"/>
    <w:rsid w:val="00692B97"/>
    <w:rsid w:val="00695C37"/>
    <w:rsid w:val="0069705A"/>
    <w:rsid w:val="006976A0"/>
    <w:rsid w:val="006A007F"/>
    <w:rsid w:val="006A56B8"/>
    <w:rsid w:val="006C0C52"/>
    <w:rsid w:val="006C641A"/>
    <w:rsid w:val="006D0131"/>
    <w:rsid w:val="006D2323"/>
    <w:rsid w:val="006D50CB"/>
    <w:rsid w:val="006E221A"/>
    <w:rsid w:val="006E3C58"/>
    <w:rsid w:val="006E6A35"/>
    <w:rsid w:val="006E729B"/>
    <w:rsid w:val="006F7863"/>
    <w:rsid w:val="00701080"/>
    <w:rsid w:val="00710662"/>
    <w:rsid w:val="0071595C"/>
    <w:rsid w:val="007236D7"/>
    <w:rsid w:val="00735B3E"/>
    <w:rsid w:val="007445FA"/>
    <w:rsid w:val="00750F4E"/>
    <w:rsid w:val="007558B7"/>
    <w:rsid w:val="007626BD"/>
    <w:rsid w:val="00766EF6"/>
    <w:rsid w:val="00775EF1"/>
    <w:rsid w:val="00776E60"/>
    <w:rsid w:val="0077718A"/>
    <w:rsid w:val="007868F0"/>
    <w:rsid w:val="007A09AE"/>
    <w:rsid w:val="007A12C8"/>
    <w:rsid w:val="007A5D4E"/>
    <w:rsid w:val="007B13D9"/>
    <w:rsid w:val="007C18BC"/>
    <w:rsid w:val="007C4433"/>
    <w:rsid w:val="007D16B7"/>
    <w:rsid w:val="007D37DE"/>
    <w:rsid w:val="007D48D5"/>
    <w:rsid w:val="007D701A"/>
    <w:rsid w:val="007E3637"/>
    <w:rsid w:val="00801037"/>
    <w:rsid w:val="008106F7"/>
    <w:rsid w:val="00816518"/>
    <w:rsid w:val="00817285"/>
    <w:rsid w:val="008215EC"/>
    <w:rsid w:val="008256EC"/>
    <w:rsid w:val="00833D42"/>
    <w:rsid w:val="00834877"/>
    <w:rsid w:val="0084188F"/>
    <w:rsid w:val="00856C40"/>
    <w:rsid w:val="008657C1"/>
    <w:rsid w:val="008714E1"/>
    <w:rsid w:val="00873DD1"/>
    <w:rsid w:val="00880D75"/>
    <w:rsid w:val="00885B90"/>
    <w:rsid w:val="00890CC8"/>
    <w:rsid w:val="008A1901"/>
    <w:rsid w:val="008A3EA5"/>
    <w:rsid w:val="008A4A91"/>
    <w:rsid w:val="008A56E8"/>
    <w:rsid w:val="008A7114"/>
    <w:rsid w:val="008B28A1"/>
    <w:rsid w:val="008C130A"/>
    <w:rsid w:val="008C4B71"/>
    <w:rsid w:val="008C5BF9"/>
    <w:rsid w:val="008C78D2"/>
    <w:rsid w:val="008D1765"/>
    <w:rsid w:val="008E7DAB"/>
    <w:rsid w:val="00905D60"/>
    <w:rsid w:val="0091155C"/>
    <w:rsid w:val="00911CA0"/>
    <w:rsid w:val="009127A2"/>
    <w:rsid w:val="00913577"/>
    <w:rsid w:val="00930B59"/>
    <w:rsid w:val="0093515A"/>
    <w:rsid w:val="00942C08"/>
    <w:rsid w:val="00942F37"/>
    <w:rsid w:val="009526E1"/>
    <w:rsid w:val="0097327F"/>
    <w:rsid w:val="00977750"/>
    <w:rsid w:val="00990585"/>
    <w:rsid w:val="00990A5C"/>
    <w:rsid w:val="0099699E"/>
    <w:rsid w:val="009A2E18"/>
    <w:rsid w:val="009A3171"/>
    <w:rsid w:val="009B08B0"/>
    <w:rsid w:val="009B2D60"/>
    <w:rsid w:val="009B6A43"/>
    <w:rsid w:val="009C2923"/>
    <w:rsid w:val="009D4ACF"/>
    <w:rsid w:val="009E48BE"/>
    <w:rsid w:val="009E64CA"/>
    <w:rsid w:val="009F0448"/>
    <w:rsid w:val="009F150C"/>
    <w:rsid w:val="009F45FE"/>
    <w:rsid w:val="00A00A86"/>
    <w:rsid w:val="00A02331"/>
    <w:rsid w:val="00A025B1"/>
    <w:rsid w:val="00A06269"/>
    <w:rsid w:val="00A07BE1"/>
    <w:rsid w:val="00A12AB6"/>
    <w:rsid w:val="00A20A2F"/>
    <w:rsid w:val="00A26A05"/>
    <w:rsid w:val="00A26CF4"/>
    <w:rsid w:val="00A413C2"/>
    <w:rsid w:val="00A42436"/>
    <w:rsid w:val="00A433E5"/>
    <w:rsid w:val="00A51D49"/>
    <w:rsid w:val="00A83A22"/>
    <w:rsid w:val="00A83A44"/>
    <w:rsid w:val="00A854CD"/>
    <w:rsid w:val="00AB20A3"/>
    <w:rsid w:val="00AC4953"/>
    <w:rsid w:val="00AC62DC"/>
    <w:rsid w:val="00AD39B3"/>
    <w:rsid w:val="00AD5079"/>
    <w:rsid w:val="00AD6D53"/>
    <w:rsid w:val="00AE1E3D"/>
    <w:rsid w:val="00AF1BEE"/>
    <w:rsid w:val="00B02ECB"/>
    <w:rsid w:val="00B036F2"/>
    <w:rsid w:val="00B0552A"/>
    <w:rsid w:val="00B12CE2"/>
    <w:rsid w:val="00B20E49"/>
    <w:rsid w:val="00B27C8E"/>
    <w:rsid w:val="00B414D1"/>
    <w:rsid w:val="00B45C0E"/>
    <w:rsid w:val="00B46145"/>
    <w:rsid w:val="00B51703"/>
    <w:rsid w:val="00B52F62"/>
    <w:rsid w:val="00B5706B"/>
    <w:rsid w:val="00B662A4"/>
    <w:rsid w:val="00B66BAC"/>
    <w:rsid w:val="00B768B5"/>
    <w:rsid w:val="00B76C62"/>
    <w:rsid w:val="00B77675"/>
    <w:rsid w:val="00B906B7"/>
    <w:rsid w:val="00B97126"/>
    <w:rsid w:val="00BB1243"/>
    <w:rsid w:val="00BB1F53"/>
    <w:rsid w:val="00BB2CD8"/>
    <w:rsid w:val="00BC55FF"/>
    <w:rsid w:val="00BD3166"/>
    <w:rsid w:val="00BD5A0C"/>
    <w:rsid w:val="00BD6C37"/>
    <w:rsid w:val="00BE3BDC"/>
    <w:rsid w:val="00BE571F"/>
    <w:rsid w:val="00BE7843"/>
    <w:rsid w:val="00BF1623"/>
    <w:rsid w:val="00C0125C"/>
    <w:rsid w:val="00C02659"/>
    <w:rsid w:val="00C04588"/>
    <w:rsid w:val="00C061FB"/>
    <w:rsid w:val="00C24039"/>
    <w:rsid w:val="00C24F79"/>
    <w:rsid w:val="00C24FCE"/>
    <w:rsid w:val="00C33A6D"/>
    <w:rsid w:val="00C3786B"/>
    <w:rsid w:val="00C543F0"/>
    <w:rsid w:val="00C57B84"/>
    <w:rsid w:val="00C93A49"/>
    <w:rsid w:val="00C9426A"/>
    <w:rsid w:val="00CA5FF3"/>
    <w:rsid w:val="00CA61F7"/>
    <w:rsid w:val="00CC06E8"/>
    <w:rsid w:val="00CD16DF"/>
    <w:rsid w:val="00CD4336"/>
    <w:rsid w:val="00CE64F9"/>
    <w:rsid w:val="00CE7CAD"/>
    <w:rsid w:val="00CF4B2D"/>
    <w:rsid w:val="00CF6DE6"/>
    <w:rsid w:val="00D07453"/>
    <w:rsid w:val="00D14116"/>
    <w:rsid w:val="00D17207"/>
    <w:rsid w:val="00D26DA8"/>
    <w:rsid w:val="00D3663E"/>
    <w:rsid w:val="00D40F8D"/>
    <w:rsid w:val="00D420B7"/>
    <w:rsid w:val="00D44AC5"/>
    <w:rsid w:val="00D6112F"/>
    <w:rsid w:val="00D654C9"/>
    <w:rsid w:val="00D70530"/>
    <w:rsid w:val="00D7294D"/>
    <w:rsid w:val="00D7366B"/>
    <w:rsid w:val="00D84215"/>
    <w:rsid w:val="00D868CB"/>
    <w:rsid w:val="00D94628"/>
    <w:rsid w:val="00D97110"/>
    <w:rsid w:val="00D972B2"/>
    <w:rsid w:val="00DB0E33"/>
    <w:rsid w:val="00DB69DC"/>
    <w:rsid w:val="00DB77A3"/>
    <w:rsid w:val="00DD3E1C"/>
    <w:rsid w:val="00DD52A2"/>
    <w:rsid w:val="00DD7D80"/>
    <w:rsid w:val="00DE1056"/>
    <w:rsid w:val="00DF27F5"/>
    <w:rsid w:val="00E13A40"/>
    <w:rsid w:val="00E14B07"/>
    <w:rsid w:val="00E20CC1"/>
    <w:rsid w:val="00E33811"/>
    <w:rsid w:val="00E3709E"/>
    <w:rsid w:val="00E46A11"/>
    <w:rsid w:val="00E5094A"/>
    <w:rsid w:val="00E55CED"/>
    <w:rsid w:val="00E623F9"/>
    <w:rsid w:val="00E67381"/>
    <w:rsid w:val="00E751ED"/>
    <w:rsid w:val="00E94B5B"/>
    <w:rsid w:val="00E96898"/>
    <w:rsid w:val="00EB10E4"/>
    <w:rsid w:val="00EB5E2F"/>
    <w:rsid w:val="00EC7CF5"/>
    <w:rsid w:val="00ED423B"/>
    <w:rsid w:val="00F016C6"/>
    <w:rsid w:val="00F0584F"/>
    <w:rsid w:val="00F077CD"/>
    <w:rsid w:val="00F10632"/>
    <w:rsid w:val="00F142E6"/>
    <w:rsid w:val="00F14A22"/>
    <w:rsid w:val="00F16639"/>
    <w:rsid w:val="00F174E6"/>
    <w:rsid w:val="00F24783"/>
    <w:rsid w:val="00F3040C"/>
    <w:rsid w:val="00F41FC2"/>
    <w:rsid w:val="00F4548D"/>
    <w:rsid w:val="00F82B61"/>
    <w:rsid w:val="00F83CEE"/>
    <w:rsid w:val="00FA6F04"/>
    <w:rsid w:val="00FB08FA"/>
    <w:rsid w:val="00FB56F7"/>
    <w:rsid w:val="00FD2881"/>
    <w:rsid w:val="00FE3AAA"/>
    <w:rsid w:val="00FF0F27"/>
    <w:rsid w:val="00FF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68C254F"/>
  <w15:docId w15:val="{531541A8-CA56-443C-B592-269B4E82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D701A"/>
    <w:pPr>
      <w:keepNext/>
      <w:numPr>
        <w:numId w:val="2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701A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D701A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D701A"/>
    <w:pPr>
      <w:keepNext/>
      <w:numPr>
        <w:ilvl w:val="3"/>
        <w:numId w:val="2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D701A"/>
    <w:pPr>
      <w:numPr>
        <w:ilvl w:val="4"/>
        <w:numId w:val="2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7D701A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D701A"/>
    <w:pPr>
      <w:numPr>
        <w:ilvl w:val="6"/>
        <w:numId w:val="2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701A"/>
    <w:pPr>
      <w:numPr>
        <w:ilvl w:val="7"/>
        <w:numId w:val="2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701A"/>
    <w:pPr>
      <w:numPr>
        <w:ilvl w:val="8"/>
        <w:numId w:val="2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701A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7D701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701A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D701A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D701A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D701A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7D701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D701A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701A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701A"/>
    <w:rPr>
      <w:rFonts w:asciiTheme="majorHAnsi" w:eastAsiaTheme="majorEastAsia" w:hAnsiTheme="majorHAnsi" w:cstheme="majorBidi"/>
      <w:lang w:val="en-US"/>
    </w:rPr>
  </w:style>
  <w:style w:type="table" w:styleId="Tablaconcuadrcula">
    <w:name w:val="Table Grid"/>
    <w:basedOn w:val="Tablanormal"/>
    <w:uiPriority w:val="39"/>
    <w:rsid w:val="002A2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CA5F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A5FF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A5FF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5F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5FF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5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FF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A56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56B8"/>
  </w:style>
  <w:style w:type="paragraph" w:styleId="Piedepgina">
    <w:name w:val="footer"/>
    <w:basedOn w:val="Normal"/>
    <w:link w:val="PiedepginaCar"/>
    <w:uiPriority w:val="99"/>
    <w:unhideWhenUsed/>
    <w:rsid w:val="006A56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56B8"/>
  </w:style>
  <w:style w:type="table" w:styleId="Tablanormal1">
    <w:name w:val="Plain Table 1"/>
    <w:basedOn w:val="Tablanormal"/>
    <w:uiPriority w:val="41"/>
    <w:rsid w:val="003964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4">
    <w:name w:val="Plain Table 4"/>
    <w:basedOn w:val="Tablanormal"/>
    <w:uiPriority w:val="44"/>
    <w:rsid w:val="0071595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inespaciado">
    <w:name w:val="No Spacing"/>
    <w:uiPriority w:val="1"/>
    <w:qFormat/>
    <w:rsid w:val="007E36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70EA0-BC2C-428C-AC15-136F1DB8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1732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 Paspuel</dc:creator>
  <cp:lastModifiedBy>FERNANDA</cp:lastModifiedBy>
  <cp:revision>18</cp:revision>
  <cp:lastPrinted>2019-08-20T20:51:00Z</cp:lastPrinted>
  <dcterms:created xsi:type="dcterms:W3CDTF">2020-02-17T18:09:00Z</dcterms:created>
  <dcterms:modified xsi:type="dcterms:W3CDTF">2020-02-17T19:40:00Z</dcterms:modified>
</cp:coreProperties>
</file>