
<file path=[Content_Types].xml><?xml version="1.0" encoding="utf-8"?>
<Types xmlns="http://schemas.openxmlformats.org/package/2006/content-types">
  <Default Extension="png" ContentType="image/png"/>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7C00A1" w:rsidRPr="00645AED" w:rsidRDefault="00581E36" w:rsidP="00645AED">
      <w:pPr>
        <w:pStyle w:val="Sinespaciado"/>
        <w:spacing w:line="276" w:lineRule="auto"/>
        <w:jc w:val="center"/>
        <w:rPr>
          <w:rFonts w:ascii="Cambria" w:hAnsi="Cambria" w:cs="Cambria"/>
          <w:b/>
          <w:lang w:val="es-EC"/>
        </w:rPr>
      </w:pPr>
      <w:r w:rsidRPr="00645AED">
        <w:rPr>
          <w:rFonts w:ascii="Cambria" w:hAnsi="Cambria" w:cs="Cambria"/>
          <w:b/>
          <w:lang w:val="es-EC"/>
        </w:rPr>
        <w:fldChar w:fldCharType="begin"/>
      </w:r>
      <w:r w:rsidRPr="00645AED">
        <w:rPr>
          <w:rFonts w:ascii="Cambria" w:hAnsi="Cambria" w:cs="Cambria"/>
          <w:b/>
          <w:lang w:val="es-EC"/>
        </w:rPr>
        <w:instrText xml:space="preserve"> INDEX \e "</w:instrText>
      </w:r>
      <w:r w:rsidRPr="00645AED">
        <w:rPr>
          <w:rFonts w:ascii="Cambria" w:hAnsi="Cambria" w:cs="Cambria"/>
          <w:b/>
          <w:lang w:val="es-EC"/>
        </w:rPr>
        <w:tab/>
        <w:instrText xml:space="preserve">" \c "2" \z "12298" </w:instrText>
      </w:r>
      <w:r w:rsidRPr="00645AED">
        <w:rPr>
          <w:rFonts w:ascii="Cambria" w:hAnsi="Cambria" w:cs="Cambria"/>
          <w:b/>
          <w:lang w:val="es-EC"/>
        </w:rPr>
        <w:fldChar w:fldCharType="end"/>
      </w:r>
      <w:r w:rsidR="007A6F97" w:rsidRPr="00645AED">
        <w:rPr>
          <w:rFonts w:ascii="Cambria" w:hAnsi="Cambria" w:cs="Cambria"/>
          <w:b/>
          <w:noProof/>
          <w:lang w:val="es-EC" w:eastAsia="es-EC"/>
        </w:rPr>
        <w:drawing>
          <wp:inline distT="0" distB="0" distL="0" distR="0" wp14:anchorId="10BF8997" wp14:editId="1F0E28D8">
            <wp:extent cx="3743325" cy="2466975"/>
            <wp:effectExtent l="0" t="0" r="9525" b="9525"/>
            <wp:docPr id="1" name="Imagen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6"/>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3743325" cy="2466975"/>
                    </a:xfrm>
                    <a:prstGeom prst="rect">
                      <a:avLst/>
                    </a:prstGeom>
                    <a:noFill/>
                    <a:ln>
                      <a:noFill/>
                    </a:ln>
                  </pic:spPr>
                </pic:pic>
              </a:graphicData>
            </a:graphic>
          </wp:inline>
        </w:drawing>
      </w:r>
    </w:p>
    <w:p w:rsidR="007C00A1" w:rsidRPr="00645AED" w:rsidRDefault="007C00A1" w:rsidP="00645AED">
      <w:pPr>
        <w:pStyle w:val="Sinespaciado"/>
        <w:spacing w:line="276" w:lineRule="auto"/>
        <w:jc w:val="right"/>
        <w:rPr>
          <w:rFonts w:ascii="Cambria" w:hAnsi="Cambria" w:cs="Cambria"/>
          <w:b/>
          <w:lang w:val="es-EC"/>
        </w:rPr>
      </w:pPr>
      <w:r w:rsidRPr="00645AED">
        <w:rPr>
          <w:rFonts w:ascii="Cambria" w:hAnsi="Cambria" w:cs="Cambria"/>
          <w:b/>
          <w:lang w:val="es-EC"/>
        </w:rPr>
        <w:t xml:space="preserve"> </w:t>
      </w:r>
    </w:p>
    <w:p w:rsidR="007C00A1" w:rsidRPr="00645AED" w:rsidRDefault="007C00A1" w:rsidP="00645AED">
      <w:pPr>
        <w:pStyle w:val="Sinespaciado"/>
        <w:spacing w:line="276" w:lineRule="auto"/>
        <w:jc w:val="center"/>
        <w:rPr>
          <w:rFonts w:ascii="Cambria" w:hAnsi="Cambria" w:cs="Cambria"/>
          <w:b/>
          <w:sz w:val="32"/>
          <w:szCs w:val="32"/>
          <w:lang w:val="es-EC"/>
        </w:rPr>
      </w:pPr>
      <w:r w:rsidRPr="00645AED">
        <w:rPr>
          <w:rFonts w:ascii="Cambria" w:hAnsi="Cambria" w:cs="Cambria"/>
          <w:b/>
          <w:sz w:val="32"/>
          <w:szCs w:val="32"/>
          <w:lang w:val="es-EC"/>
        </w:rPr>
        <w:t>VALORACIÓN MASIVA DE PREDIOS RURALES EN EL</w:t>
      </w:r>
    </w:p>
    <w:p w:rsidR="007C00A1" w:rsidRPr="00645AED" w:rsidRDefault="007C00A1" w:rsidP="00645AED">
      <w:pPr>
        <w:pStyle w:val="Sinespaciado"/>
        <w:spacing w:line="276" w:lineRule="auto"/>
        <w:jc w:val="center"/>
        <w:rPr>
          <w:rFonts w:ascii="Cambria" w:hAnsi="Cambria" w:cs="Cambria"/>
          <w:b/>
          <w:sz w:val="32"/>
          <w:szCs w:val="32"/>
          <w:lang w:val="es-EC"/>
        </w:rPr>
      </w:pPr>
      <w:r w:rsidRPr="00645AED">
        <w:rPr>
          <w:rFonts w:ascii="Cambria" w:hAnsi="Cambria" w:cs="Cambria"/>
          <w:b/>
          <w:sz w:val="32"/>
          <w:szCs w:val="32"/>
          <w:lang w:val="es-EC"/>
        </w:rPr>
        <w:t xml:space="preserve">GOBIERNO AUTÓNOMO DESCENTRALIZADO MUNICIPAL DEL CANTÓN PEDRO </w:t>
      </w:r>
      <w:r w:rsidR="00B07729" w:rsidRPr="00645AED">
        <w:rPr>
          <w:rFonts w:ascii="Cambria" w:hAnsi="Cambria" w:cs="Cambria"/>
          <w:b/>
          <w:sz w:val="32"/>
          <w:szCs w:val="32"/>
          <w:lang w:val="es-EC"/>
        </w:rPr>
        <w:t>VICENTE MALDONADO</w:t>
      </w:r>
    </w:p>
    <w:p w:rsidR="007C00A1" w:rsidRPr="00645AED" w:rsidRDefault="007C00A1" w:rsidP="00645AED">
      <w:pPr>
        <w:pStyle w:val="Sinespaciado"/>
        <w:spacing w:line="276" w:lineRule="auto"/>
        <w:rPr>
          <w:rFonts w:ascii="Cambria" w:hAnsi="Cambria" w:cs="Cambria"/>
          <w:b/>
          <w:sz w:val="32"/>
          <w:szCs w:val="32"/>
          <w:lang w:val="es-EC"/>
        </w:rPr>
      </w:pPr>
    </w:p>
    <w:p w:rsidR="007C00A1" w:rsidRPr="00645AED" w:rsidRDefault="007C00A1" w:rsidP="00645AED">
      <w:pPr>
        <w:pStyle w:val="Sinespaciado"/>
        <w:spacing w:line="276" w:lineRule="auto"/>
        <w:jc w:val="right"/>
        <w:rPr>
          <w:rFonts w:ascii="Cambria" w:hAnsi="Cambria" w:cs="Cambria"/>
          <w:b/>
          <w:sz w:val="32"/>
          <w:szCs w:val="32"/>
          <w:lang w:val="es-EC"/>
        </w:rPr>
      </w:pPr>
    </w:p>
    <w:p w:rsidR="00645AED" w:rsidRDefault="00645AED" w:rsidP="00645AED">
      <w:pPr>
        <w:pStyle w:val="Sinespaciado"/>
        <w:spacing w:line="276" w:lineRule="auto"/>
        <w:jc w:val="center"/>
        <w:rPr>
          <w:rFonts w:ascii="Cambria" w:hAnsi="Cambria" w:cs="Cambria"/>
          <w:b/>
          <w:sz w:val="32"/>
          <w:szCs w:val="32"/>
          <w:u w:val="single"/>
          <w:lang w:val="es-EC"/>
        </w:rPr>
      </w:pPr>
    </w:p>
    <w:p w:rsidR="007C00A1" w:rsidRPr="00645AED" w:rsidRDefault="007C00A1" w:rsidP="00645AED">
      <w:pPr>
        <w:pStyle w:val="Sinespaciado"/>
        <w:spacing w:line="276" w:lineRule="auto"/>
        <w:jc w:val="center"/>
        <w:rPr>
          <w:rFonts w:ascii="Cambria" w:hAnsi="Cambria" w:cs="Cambria"/>
          <w:b/>
          <w:sz w:val="32"/>
          <w:szCs w:val="32"/>
          <w:u w:val="single"/>
          <w:lang w:val="es-EC"/>
        </w:rPr>
      </w:pPr>
      <w:r w:rsidRPr="00645AED">
        <w:rPr>
          <w:rFonts w:ascii="Cambria" w:hAnsi="Cambria" w:cs="Cambria"/>
          <w:b/>
          <w:sz w:val="32"/>
          <w:szCs w:val="32"/>
          <w:u w:val="single"/>
          <w:lang w:val="es-EC"/>
        </w:rPr>
        <w:t>INFORME DE VALORACIÓN CANTONAL</w:t>
      </w:r>
    </w:p>
    <w:p w:rsidR="007C00A1" w:rsidRPr="00645AED" w:rsidRDefault="007C00A1" w:rsidP="00645AED">
      <w:pPr>
        <w:pStyle w:val="Sinespaciado"/>
        <w:spacing w:line="276" w:lineRule="auto"/>
        <w:jc w:val="center"/>
        <w:rPr>
          <w:rFonts w:ascii="Cambria" w:hAnsi="Cambria" w:cs="Cambria"/>
          <w:b/>
          <w:lang w:val="es-EC"/>
        </w:rPr>
      </w:pPr>
    </w:p>
    <w:p w:rsidR="007C00A1" w:rsidRPr="00645AED" w:rsidRDefault="007C00A1" w:rsidP="00645AED">
      <w:pPr>
        <w:pStyle w:val="Sinespaciado"/>
        <w:spacing w:line="276" w:lineRule="auto"/>
        <w:jc w:val="center"/>
        <w:rPr>
          <w:rFonts w:ascii="Cambria" w:hAnsi="Cambria" w:cs="Cambria"/>
          <w:b/>
          <w:lang w:val="es-EC"/>
        </w:rPr>
      </w:pPr>
    </w:p>
    <w:p w:rsidR="007C00A1" w:rsidRPr="00645AED" w:rsidRDefault="007C00A1" w:rsidP="00645AED">
      <w:pPr>
        <w:pStyle w:val="Sinespaciado"/>
        <w:spacing w:line="276" w:lineRule="auto"/>
        <w:jc w:val="center"/>
        <w:rPr>
          <w:rFonts w:ascii="Cambria" w:hAnsi="Cambria" w:cs="Cambria"/>
          <w:b/>
          <w:lang w:val="es-EC"/>
        </w:rPr>
      </w:pPr>
    </w:p>
    <w:p w:rsidR="007C00A1" w:rsidRPr="00645AED" w:rsidRDefault="007C00A1" w:rsidP="00645AED">
      <w:pPr>
        <w:pStyle w:val="Sinespaciado"/>
        <w:spacing w:line="276" w:lineRule="auto"/>
        <w:jc w:val="center"/>
        <w:rPr>
          <w:rFonts w:ascii="Cambria" w:hAnsi="Cambria" w:cs="Cambria"/>
          <w:b/>
          <w:sz w:val="28"/>
          <w:szCs w:val="28"/>
          <w:lang w:val="es-EC"/>
        </w:rPr>
      </w:pPr>
    </w:p>
    <w:p w:rsidR="00645AED" w:rsidRDefault="00645AED" w:rsidP="00645AED">
      <w:pPr>
        <w:pStyle w:val="Sinespaciado"/>
        <w:spacing w:line="276" w:lineRule="auto"/>
        <w:jc w:val="center"/>
        <w:rPr>
          <w:rFonts w:ascii="Cambria" w:hAnsi="Cambria" w:cs="Cambria"/>
          <w:b/>
          <w:sz w:val="28"/>
          <w:szCs w:val="28"/>
          <w:lang w:val="es-EC"/>
        </w:rPr>
      </w:pPr>
    </w:p>
    <w:p w:rsidR="00645AED" w:rsidRDefault="00645AED" w:rsidP="00645AED">
      <w:pPr>
        <w:pStyle w:val="Sinespaciado"/>
        <w:spacing w:line="276" w:lineRule="auto"/>
        <w:jc w:val="center"/>
        <w:rPr>
          <w:rFonts w:ascii="Cambria" w:hAnsi="Cambria" w:cs="Cambria"/>
          <w:b/>
          <w:sz w:val="28"/>
          <w:szCs w:val="28"/>
          <w:lang w:val="es-EC"/>
        </w:rPr>
      </w:pPr>
    </w:p>
    <w:p w:rsidR="007C00A1" w:rsidRPr="00645AED" w:rsidRDefault="00B07729" w:rsidP="00645AED">
      <w:pPr>
        <w:pStyle w:val="Sinespaciado"/>
        <w:spacing w:line="276" w:lineRule="auto"/>
        <w:jc w:val="center"/>
        <w:rPr>
          <w:rFonts w:ascii="Cambria" w:hAnsi="Cambria" w:cs="Cambria"/>
          <w:b/>
          <w:sz w:val="28"/>
          <w:szCs w:val="28"/>
          <w:lang w:val="es-EC"/>
        </w:rPr>
      </w:pPr>
      <w:r w:rsidRPr="00645AED">
        <w:rPr>
          <w:rFonts w:ascii="Cambria" w:hAnsi="Cambria" w:cs="Cambria"/>
          <w:b/>
          <w:sz w:val="28"/>
          <w:szCs w:val="28"/>
          <w:lang w:val="es-EC"/>
        </w:rPr>
        <w:t>FEBRERO</w:t>
      </w:r>
      <w:r w:rsidR="007C00A1" w:rsidRPr="00645AED">
        <w:rPr>
          <w:rFonts w:ascii="Cambria" w:hAnsi="Cambria" w:cs="Cambria"/>
          <w:b/>
          <w:sz w:val="28"/>
          <w:szCs w:val="28"/>
          <w:lang w:val="es-EC"/>
        </w:rPr>
        <w:t xml:space="preserve"> 2015.</w:t>
      </w:r>
    </w:p>
    <w:p w:rsidR="007C00A1" w:rsidRPr="00645AED" w:rsidRDefault="007C00A1" w:rsidP="00645AED">
      <w:pPr>
        <w:pStyle w:val="Sinespaciado"/>
        <w:spacing w:line="276" w:lineRule="auto"/>
        <w:rPr>
          <w:rFonts w:ascii="Cambria" w:hAnsi="Cambria" w:cs="Cambria"/>
          <w:b/>
          <w:sz w:val="28"/>
          <w:szCs w:val="28"/>
          <w:lang w:val="es-EC"/>
        </w:rPr>
      </w:pPr>
    </w:p>
    <w:p w:rsidR="007C00A1" w:rsidRPr="00645AED" w:rsidRDefault="007C00A1" w:rsidP="00645AED">
      <w:pPr>
        <w:pStyle w:val="Sinespaciado"/>
        <w:spacing w:line="276" w:lineRule="auto"/>
        <w:rPr>
          <w:rFonts w:ascii="Cambria" w:hAnsi="Cambria" w:cs="Cambria"/>
          <w:b/>
          <w:sz w:val="28"/>
          <w:szCs w:val="28"/>
          <w:lang w:val="es-EC"/>
        </w:rPr>
      </w:pPr>
    </w:p>
    <w:p w:rsidR="007C00A1" w:rsidRPr="00645AED" w:rsidRDefault="007C00A1" w:rsidP="00645AED">
      <w:pPr>
        <w:pStyle w:val="Sinespaciado"/>
        <w:spacing w:line="276" w:lineRule="auto"/>
        <w:rPr>
          <w:rFonts w:ascii="Cambria" w:hAnsi="Cambria" w:cs="Cambria"/>
          <w:b/>
          <w:sz w:val="28"/>
          <w:szCs w:val="28"/>
          <w:lang w:val="es-EC"/>
        </w:rPr>
      </w:pPr>
    </w:p>
    <w:p w:rsidR="00645AED" w:rsidRDefault="00645AED" w:rsidP="00645AED">
      <w:pPr>
        <w:pStyle w:val="Sinespaciado"/>
        <w:spacing w:line="276" w:lineRule="auto"/>
        <w:jc w:val="center"/>
        <w:rPr>
          <w:rFonts w:ascii="Cambria" w:hAnsi="Cambria" w:cs="Cambria"/>
          <w:b/>
          <w:sz w:val="28"/>
          <w:szCs w:val="28"/>
          <w:lang w:val="es-EC"/>
        </w:rPr>
      </w:pPr>
    </w:p>
    <w:p w:rsidR="00645AED" w:rsidRDefault="00645AED" w:rsidP="00645AED">
      <w:pPr>
        <w:pStyle w:val="Sinespaciado"/>
        <w:spacing w:line="276" w:lineRule="auto"/>
        <w:jc w:val="center"/>
        <w:rPr>
          <w:rFonts w:ascii="Cambria" w:hAnsi="Cambria" w:cs="Cambria"/>
          <w:b/>
          <w:sz w:val="28"/>
          <w:szCs w:val="28"/>
          <w:lang w:val="es-EC"/>
        </w:rPr>
      </w:pPr>
    </w:p>
    <w:p w:rsidR="007C00A1" w:rsidRPr="00645AED" w:rsidRDefault="007C00A1" w:rsidP="00645AED">
      <w:pPr>
        <w:pStyle w:val="Sinespaciado"/>
        <w:spacing w:line="276" w:lineRule="auto"/>
        <w:jc w:val="center"/>
        <w:rPr>
          <w:rFonts w:ascii="Cambria" w:hAnsi="Cambria" w:cs="Cambria"/>
          <w:b/>
          <w:sz w:val="28"/>
          <w:szCs w:val="28"/>
          <w:lang w:val="es-EC"/>
        </w:rPr>
      </w:pPr>
      <w:r w:rsidRPr="00645AED">
        <w:rPr>
          <w:rFonts w:ascii="Cambria" w:hAnsi="Cambria" w:cs="Cambria"/>
          <w:b/>
          <w:sz w:val="28"/>
          <w:szCs w:val="28"/>
          <w:lang w:val="es-EC"/>
        </w:rPr>
        <w:t>QUITO – ECUADOR</w:t>
      </w:r>
    </w:p>
    <w:p w:rsidR="007C00A1" w:rsidRPr="00645AED" w:rsidRDefault="007C00A1" w:rsidP="00645AED">
      <w:pPr>
        <w:pStyle w:val="Sinespaciado"/>
        <w:spacing w:line="276" w:lineRule="auto"/>
        <w:jc w:val="center"/>
        <w:rPr>
          <w:rFonts w:ascii="Cambria" w:hAnsi="Cambria" w:cs="Cambria"/>
          <w:b/>
          <w:sz w:val="28"/>
          <w:szCs w:val="28"/>
          <w:lang w:val="es-EC"/>
        </w:rPr>
      </w:pPr>
    </w:p>
    <w:p w:rsidR="0039581B" w:rsidRPr="00645AED" w:rsidRDefault="0039581B" w:rsidP="00645AED">
      <w:pPr>
        <w:pStyle w:val="Sinespaciado"/>
        <w:spacing w:line="276" w:lineRule="auto"/>
        <w:jc w:val="center"/>
        <w:rPr>
          <w:rFonts w:ascii="Cambria" w:hAnsi="Cambria" w:cs="Cambria"/>
          <w:b/>
          <w:sz w:val="28"/>
          <w:szCs w:val="28"/>
          <w:lang w:val="es-EC"/>
        </w:rPr>
      </w:pPr>
    </w:p>
    <w:p w:rsidR="00645AED" w:rsidRDefault="00645AED" w:rsidP="00645AED">
      <w:pPr>
        <w:pStyle w:val="Sinespaciado"/>
        <w:spacing w:line="276" w:lineRule="auto"/>
        <w:jc w:val="center"/>
        <w:rPr>
          <w:rFonts w:ascii="Cambria" w:hAnsi="Cambria" w:cs="Cambria"/>
          <w:b/>
          <w:lang w:val="es-EC"/>
        </w:rPr>
      </w:pPr>
    </w:p>
    <w:p w:rsidR="00645AED" w:rsidRDefault="00645AED" w:rsidP="00645AED">
      <w:pPr>
        <w:pStyle w:val="Sinespaciado"/>
        <w:spacing w:line="276" w:lineRule="auto"/>
        <w:jc w:val="center"/>
        <w:rPr>
          <w:rFonts w:ascii="Cambria" w:hAnsi="Cambria" w:cs="Cambria"/>
          <w:b/>
          <w:lang w:val="es-EC"/>
        </w:rPr>
      </w:pPr>
    </w:p>
    <w:p w:rsidR="00233814" w:rsidRPr="00645AED" w:rsidRDefault="00233814" w:rsidP="00645AED">
      <w:pPr>
        <w:pStyle w:val="Sinespaciado"/>
        <w:spacing w:line="276" w:lineRule="auto"/>
        <w:jc w:val="center"/>
        <w:rPr>
          <w:rFonts w:ascii="Cambria" w:hAnsi="Cambria" w:cs="Cambria"/>
          <w:b/>
          <w:sz w:val="22"/>
          <w:szCs w:val="22"/>
          <w:lang w:val="es-EC"/>
        </w:rPr>
      </w:pPr>
      <w:r w:rsidRPr="00645AED">
        <w:rPr>
          <w:rFonts w:ascii="Cambria" w:hAnsi="Cambria" w:cs="Cambria"/>
          <w:b/>
          <w:sz w:val="22"/>
          <w:szCs w:val="22"/>
          <w:lang w:val="es-EC"/>
        </w:rPr>
        <w:lastRenderedPageBreak/>
        <w:t>VALORACIÓN MASIVA DE PREDIOS RURALES EN EL</w:t>
      </w:r>
    </w:p>
    <w:p w:rsidR="00233814" w:rsidRPr="00645AED" w:rsidRDefault="00233814" w:rsidP="00645AED">
      <w:pPr>
        <w:pStyle w:val="Sinespaciado"/>
        <w:spacing w:line="276" w:lineRule="auto"/>
        <w:jc w:val="center"/>
        <w:rPr>
          <w:rFonts w:ascii="Cambria" w:hAnsi="Cambria" w:cs="Cambria"/>
          <w:b/>
          <w:sz w:val="22"/>
          <w:szCs w:val="22"/>
          <w:lang w:val="es-EC"/>
        </w:rPr>
      </w:pPr>
      <w:r w:rsidRPr="00645AED">
        <w:rPr>
          <w:rFonts w:ascii="Cambria" w:hAnsi="Cambria" w:cs="Cambria"/>
          <w:b/>
          <w:sz w:val="22"/>
          <w:szCs w:val="22"/>
          <w:lang w:val="es-EC"/>
        </w:rPr>
        <w:t xml:space="preserve">GOBIERNO AUTÓNOMO DESCENTRALIZADO MUNICIPAL DEL CANTÓN PEDRO </w:t>
      </w:r>
      <w:r w:rsidR="00CE5A2C" w:rsidRPr="00645AED">
        <w:rPr>
          <w:rFonts w:ascii="Cambria" w:hAnsi="Cambria" w:cs="Cambria"/>
          <w:b/>
          <w:sz w:val="22"/>
          <w:szCs w:val="22"/>
          <w:lang w:val="es-EC"/>
        </w:rPr>
        <w:t>VICENTE MALDONADO</w:t>
      </w:r>
    </w:p>
    <w:p w:rsidR="00233814" w:rsidRPr="00645AED" w:rsidRDefault="00233814" w:rsidP="00645AED">
      <w:pPr>
        <w:pStyle w:val="Sinespaciado"/>
        <w:spacing w:line="276" w:lineRule="auto"/>
        <w:rPr>
          <w:rFonts w:ascii="Cambria" w:hAnsi="Cambria" w:cs="Cambria"/>
          <w:b/>
          <w:sz w:val="22"/>
          <w:szCs w:val="22"/>
          <w:lang w:val="es-EC"/>
        </w:rPr>
      </w:pPr>
    </w:p>
    <w:p w:rsidR="00233814" w:rsidRPr="00645AED" w:rsidRDefault="00233814" w:rsidP="00645AED">
      <w:pPr>
        <w:pStyle w:val="Sinespaciado"/>
        <w:spacing w:line="276" w:lineRule="auto"/>
        <w:rPr>
          <w:rFonts w:ascii="Cambria" w:hAnsi="Cambria" w:cs="Cambria"/>
          <w:b/>
          <w:sz w:val="22"/>
          <w:szCs w:val="22"/>
          <w:lang w:val="es-EC"/>
        </w:rPr>
      </w:pPr>
      <w:r w:rsidRPr="00645AED">
        <w:rPr>
          <w:rFonts w:ascii="Cambria" w:hAnsi="Cambria" w:cs="Cambria"/>
          <w:b/>
          <w:sz w:val="22"/>
          <w:szCs w:val="22"/>
          <w:lang w:val="es-EC"/>
        </w:rPr>
        <w:t>PERSONAL PARTICIPANTE</w:t>
      </w:r>
    </w:p>
    <w:p w:rsidR="00233814" w:rsidRPr="00645AED" w:rsidRDefault="00233814" w:rsidP="00645AED">
      <w:pPr>
        <w:pStyle w:val="Sinespaciado"/>
        <w:spacing w:line="276" w:lineRule="auto"/>
        <w:jc w:val="both"/>
        <w:rPr>
          <w:rFonts w:ascii="Cambria" w:hAnsi="Cambria" w:cs="Cambria"/>
          <w:b/>
          <w:sz w:val="22"/>
          <w:szCs w:val="22"/>
          <w:lang w:val="es-EC"/>
        </w:rPr>
      </w:pPr>
    </w:p>
    <w:p w:rsidR="00233814" w:rsidRPr="00645AED" w:rsidRDefault="00233814" w:rsidP="00645AED">
      <w:pPr>
        <w:pStyle w:val="Sinespaciado"/>
        <w:spacing w:line="276" w:lineRule="auto"/>
        <w:jc w:val="both"/>
        <w:rPr>
          <w:rFonts w:ascii="Cambria" w:hAnsi="Cambria" w:cs="Cambria"/>
          <w:b/>
          <w:sz w:val="22"/>
          <w:szCs w:val="22"/>
          <w:lang w:val="es-EC"/>
        </w:rPr>
      </w:pPr>
    </w:p>
    <w:p w:rsidR="00233814" w:rsidRPr="00645AED" w:rsidRDefault="00233814" w:rsidP="00645AED">
      <w:pPr>
        <w:pStyle w:val="Sinespaciado"/>
        <w:spacing w:line="276" w:lineRule="auto"/>
        <w:jc w:val="both"/>
        <w:rPr>
          <w:rFonts w:ascii="Cambria" w:hAnsi="Cambria" w:cs="Cambria"/>
          <w:b/>
          <w:sz w:val="22"/>
          <w:szCs w:val="22"/>
          <w:lang w:val="es-EC"/>
        </w:rPr>
      </w:pPr>
      <w:r w:rsidRPr="00645AED">
        <w:rPr>
          <w:rFonts w:ascii="Cambria" w:hAnsi="Cambria" w:cs="Cambria"/>
          <w:b/>
          <w:sz w:val="22"/>
          <w:szCs w:val="22"/>
          <w:lang w:val="es-EC"/>
        </w:rPr>
        <w:t>UE MAGAP PRAT – PROGRAMA SIGTIERRAS</w:t>
      </w:r>
    </w:p>
    <w:p w:rsidR="00233814" w:rsidRPr="00645AED" w:rsidRDefault="00233814" w:rsidP="00645AED">
      <w:pPr>
        <w:pStyle w:val="Sinespaciado"/>
        <w:spacing w:line="276" w:lineRule="auto"/>
        <w:jc w:val="both"/>
        <w:rPr>
          <w:rFonts w:ascii="Cambria" w:hAnsi="Cambria" w:cs="Cambria"/>
          <w:sz w:val="22"/>
          <w:szCs w:val="22"/>
          <w:lang w:val="es-EC"/>
        </w:rPr>
      </w:pPr>
      <w:r w:rsidRPr="00645AED">
        <w:rPr>
          <w:rFonts w:ascii="Cambria" w:hAnsi="Cambria" w:cs="Cambria"/>
          <w:sz w:val="22"/>
          <w:szCs w:val="22"/>
          <w:lang w:val="es-EC"/>
        </w:rPr>
        <w:t>Ing. José Duque (Coordinador del Proyecto)</w:t>
      </w:r>
    </w:p>
    <w:p w:rsidR="00233814" w:rsidRPr="00645AED" w:rsidRDefault="00233814" w:rsidP="00645AED">
      <w:pPr>
        <w:pStyle w:val="Sinespaciado"/>
        <w:spacing w:line="276" w:lineRule="auto"/>
        <w:jc w:val="both"/>
        <w:rPr>
          <w:rFonts w:ascii="Cambria" w:hAnsi="Cambria" w:cs="Cambria"/>
          <w:sz w:val="22"/>
          <w:szCs w:val="22"/>
          <w:lang w:val="es-EC"/>
        </w:rPr>
      </w:pPr>
      <w:r w:rsidRPr="00645AED">
        <w:rPr>
          <w:rFonts w:ascii="Cambria" w:hAnsi="Cambria" w:cs="Cambria"/>
          <w:sz w:val="22"/>
          <w:szCs w:val="22"/>
          <w:lang w:val="es-EC"/>
        </w:rPr>
        <w:t>Ing. Adrián Carrera (Coordinador de Valoración)</w:t>
      </w:r>
    </w:p>
    <w:p w:rsidR="00233814" w:rsidRPr="00645AED" w:rsidRDefault="00233814" w:rsidP="00645AED">
      <w:pPr>
        <w:pStyle w:val="Sinespaciado"/>
        <w:spacing w:line="276" w:lineRule="auto"/>
        <w:jc w:val="both"/>
        <w:rPr>
          <w:rFonts w:ascii="Cambria" w:hAnsi="Cambria" w:cs="Cambria"/>
          <w:sz w:val="22"/>
          <w:szCs w:val="22"/>
          <w:lang w:val="es-EC"/>
        </w:rPr>
      </w:pPr>
      <w:r w:rsidRPr="00645AED">
        <w:rPr>
          <w:rFonts w:ascii="Cambria" w:hAnsi="Cambria" w:cs="Cambria"/>
          <w:sz w:val="22"/>
          <w:szCs w:val="22"/>
          <w:lang w:val="es-EC"/>
        </w:rPr>
        <w:t>Ing. Xavier Rodríguez (Técnico responsable valoración suelo)</w:t>
      </w:r>
    </w:p>
    <w:p w:rsidR="00233814" w:rsidRPr="00645AED" w:rsidRDefault="00233814" w:rsidP="00645AED">
      <w:pPr>
        <w:pStyle w:val="Sinespaciado"/>
        <w:spacing w:line="276" w:lineRule="auto"/>
        <w:jc w:val="both"/>
        <w:rPr>
          <w:rFonts w:ascii="Cambria" w:hAnsi="Cambria" w:cs="Cambria"/>
          <w:sz w:val="22"/>
          <w:szCs w:val="22"/>
          <w:lang w:val="es-EC"/>
        </w:rPr>
      </w:pPr>
      <w:r w:rsidRPr="00645AED">
        <w:rPr>
          <w:rFonts w:ascii="Cambria" w:hAnsi="Cambria" w:cs="Cambria"/>
          <w:sz w:val="22"/>
          <w:szCs w:val="22"/>
          <w:lang w:val="es-EC"/>
        </w:rPr>
        <w:t>Ing. Fredy Carrillo (Técnico responsable valoración construcciones)</w:t>
      </w:r>
    </w:p>
    <w:p w:rsidR="00233814" w:rsidRPr="00645AED" w:rsidRDefault="00233814" w:rsidP="00645AED">
      <w:pPr>
        <w:pStyle w:val="Sinespaciado"/>
        <w:spacing w:line="276" w:lineRule="auto"/>
        <w:jc w:val="both"/>
        <w:rPr>
          <w:rFonts w:ascii="Cambria" w:hAnsi="Cambria" w:cs="Cambria"/>
          <w:sz w:val="22"/>
          <w:szCs w:val="22"/>
          <w:lang w:val="es-EC"/>
        </w:rPr>
      </w:pPr>
      <w:r w:rsidRPr="00645AED">
        <w:rPr>
          <w:rFonts w:ascii="Cambria" w:hAnsi="Cambria" w:cs="Cambria"/>
          <w:sz w:val="22"/>
          <w:szCs w:val="22"/>
          <w:lang w:val="es-EC"/>
        </w:rPr>
        <w:t>Dr. Marcelo Albán (Asesor Jurídico)</w:t>
      </w:r>
    </w:p>
    <w:p w:rsidR="00233814" w:rsidRPr="00645AED" w:rsidRDefault="00233814" w:rsidP="00645AED">
      <w:pPr>
        <w:pStyle w:val="Sinespaciado"/>
        <w:spacing w:line="276" w:lineRule="auto"/>
        <w:jc w:val="both"/>
        <w:rPr>
          <w:rFonts w:ascii="Cambria" w:hAnsi="Cambria" w:cs="Cambria"/>
          <w:b/>
          <w:sz w:val="22"/>
          <w:szCs w:val="22"/>
          <w:lang w:val="es-EC"/>
        </w:rPr>
      </w:pPr>
    </w:p>
    <w:p w:rsidR="00233814" w:rsidRPr="00645AED" w:rsidRDefault="00233814" w:rsidP="00645AED">
      <w:pPr>
        <w:pStyle w:val="Sinespaciado"/>
        <w:spacing w:line="276" w:lineRule="auto"/>
        <w:jc w:val="both"/>
        <w:rPr>
          <w:rFonts w:ascii="Cambria" w:hAnsi="Cambria" w:cs="Cambria"/>
          <w:b/>
          <w:sz w:val="22"/>
          <w:szCs w:val="22"/>
          <w:lang w:val="es-EC"/>
        </w:rPr>
      </w:pPr>
      <w:r w:rsidRPr="00645AED">
        <w:rPr>
          <w:rFonts w:ascii="Cambria" w:hAnsi="Cambria" w:cs="Cambria"/>
          <w:b/>
          <w:sz w:val="22"/>
          <w:szCs w:val="22"/>
          <w:lang w:val="es-EC"/>
        </w:rPr>
        <w:t>PERSONAL TÉCNICO</w:t>
      </w:r>
    </w:p>
    <w:p w:rsidR="00233814" w:rsidRPr="00645AED" w:rsidRDefault="00233814" w:rsidP="00645AED">
      <w:pPr>
        <w:pStyle w:val="Sinespaciado"/>
        <w:spacing w:line="276" w:lineRule="auto"/>
        <w:jc w:val="both"/>
        <w:rPr>
          <w:rFonts w:ascii="Cambria" w:hAnsi="Cambria" w:cs="Cambria"/>
          <w:sz w:val="22"/>
          <w:szCs w:val="22"/>
          <w:lang w:val="es-EC"/>
        </w:rPr>
      </w:pPr>
      <w:r w:rsidRPr="00645AED">
        <w:rPr>
          <w:rFonts w:ascii="Cambria" w:hAnsi="Cambria" w:cs="Cambria"/>
          <w:sz w:val="22"/>
          <w:szCs w:val="22"/>
          <w:lang w:val="es-EC"/>
        </w:rPr>
        <w:t>Ing. Alejandra Vega</w:t>
      </w:r>
    </w:p>
    <w:p w:rsidR="00233814" w:rsidRPr="00645AED" w:rsidRDefault="00233814" w:rsidP="00645AED">
      <w:pPr>
        <w:pStyle w:val="Sinespaciado"/>
        <w:spacing w:line="276" w:lineRule="auto"/>
        <w:jc w:val="both"/>
        <w:rPr>
          <w:rFonts w:ascii="Cambria" w:hAnsi="Cambria" w:cs="Cambria"/>
          <w:sz w:val="22"/>
          <w:szCs w:val="22"/>
          <w:lang w:val="es-EC"/>
        </w:rPr>
      </w:pPr>
      <w:r w:rsidRPr="00645AED">
        <w:rPr>
          <w:rFonts w:ascii="Cambria" w:hAnsi="Cambria" w:cs="Cambria"/>
          <w:sz w:val="22"/>
          <w:szCs w:val="22"/>
          <w:lang w:val="es-EC"/>
        </w:rPr>
        <w:t>Ing. Carlos Lescano</w:t>
      </w:r>
    </w:p>
    <w:p w:rsidR="00233814" w:rsidRPr="00645AED" w:rsidRDefault="00233814" w:rsidP="00645AED">
      <w:pPr>
        <w:pStyle w:val="Sinespaciado"/>
        <w:spacing w:line="276" w:lineRule="auto"/>
        <w:jc w:val="both"/>
        <w:rPr>
          <w:rFonts w:ascii="Cambria" w:hAnsi="Cambria" w:cs="Cambria"/>
          <w:sz w:val="22"/>
          <w:szCs w:val="22"/>
          <w:lang w:val="en-US"/>
        </w:rPr>
      </w:pPr>
      <w:proofErr w:type="spellStart"/>
      <w:proofErr w:type="gramStart"/>
      <w:r w:rsidRPr="00645AED">
        <w:rPr>
          <w:rFonts w:ascii="Cambria" w:hAnsi="Cambria" w:cs="Cambria"/>
          <w:sz w:val="22"/>
          <w:szCs w:val="22"/>
          <w:lang w:val="en-US"/>
        </w:rPr>
        <w:t>Ing</w:t>
      </w:r>
      <w:proofErr w:type="spellEnd"/>
      <w:r w:rsidRPr="00645AED">
        <w:rPr>
          <w:rFonts w:ascii="Cambria" w:hAnsi="Cambria" w:cs="Cambria"/>
          <w:sz w:val="22"/>
          <w:szCs w:val="22"/>
          <w:lang w:val="en-US"/>
        </w:rPr>
        <w:t>.</w:t>
      </w:r>
      <w:proofErr w:type="gramEnd"/>
      <w:r w:rsidRPr="00645AED">
        <w:rPr>
          <w:rFonts w:ascii="Cambria" w:hAnsi="Cambria" w:cs="Cambria"/>
          <w:sz w:val="22"/>
          <w:szCs w:val="22"/>
          <w:lang w:val="en-US"/>
        </w:rPr>
        <w:t xml:space="preserve"> Corsiny Solano</w:t>
      </w:r>
    </w:p>
    <w:p w:rsidR="00233814" w:rsidRPr="00645AED" w:rsidRDefault="00233814" w:rsidP="00645AED">
      <w:pPr>
        <w:pStyle w:val="Sinespaciado"/>
        <w:spacing w:line="276" w:lineRule="auto"/>
        <w:jc w:val="both"/>
        <w:rPr>
          <w:rFonts w:ascii="Cambria" w:hAnsi="Cambria" w:cs="Cambria"/>
          <w:sz w:val="22"/>
          <w:szCs w:val="22"/>
          <w:lang w:val="en-US"/>
        </w:rPr>
      </w:pPr>
      <w:proofErr w:type="spellStart"/>
      <w:proofErr w:type="gramStart"/>
      <w:r w:rsidRPr="00645AED">
        <w:rPr>
          <w:rFonts w:ascii="Cambria" w:hAnsi="Cambria" w:cs="Cambria"/>
          <w:sz w:val="22"/>
          <w:szCs w:val="22"/>
          <w:lang w:val="en-US"/>
        </w:rPr>
        <w:t>Ing</w:t>
      </w:r>
      <w:proofErr w:type="spellEnd"/>
      <w:r w:rsidRPr="00645AED">
        <w:rPr>
          <w:rFonts w:ascii="Cambria" w:hAnsi="Cambria" w:cs="Cambria"/>
          <w:sz w:val="22"/>
          <w:szCs w:val="22"/>
          <w:lang w:val="en-US"/>
        </w:rPr>
        <w:t>.</w:t>
      </w:r>
      <w:proofErr w:type="gramEnd"/>
      <w:r w:rsidRPr="00645AED">
        <w:rPr>
          <w:rFonts w:ascii="Cambria" w:hAnsi="Cambria" w:cs="Cambria"/>
          <w:sz w:val="22"/>
          <w:szCs w:val="22"/>
          <w:lang w:val="en-US"/>
        </w:rPr>
        <w:t xml:space="preserve"> David Freire</w:t>
      </w:r>
    </w:p>
    <w:p w:rsidR="00233814" w:rsidRPr="00645AED" w:rsidRDefault="00233814" w:rsidP="00645AED">
      <w:pPr>
        <w:pStyle w:val="Sinespaciado"/>
        <w:spacing w:line="276" w:lineRule="auto"/>
        <w:jc w:val="both"/>
        <w:rPr>
          <w:rFonts w:ascii="Cambria" w:hAnsi="Cambria" w:cs="Cambria"/>
          <w:sz w:val="22"/>
          <w:szCs w:val="22"/>
          <w:lang w:val="es-EC"/>
        </w:rPr>
      </w:pPr>
      <w:r w:rsidRPr="00645AED">
        <w:rPr>
          <w:rFonts w:ascii="Cambria" w:hAnsi="Cambria" w:cs="Cambria"/>
          <w:sz w:val="22"/>
          <w:szCs w:val="22"/>
          <w:lang w:val="es-EC"/>
        </w:rPr>
        <w:t xml:space="preserve">Ing. Diego Albán </w:t>
      </w:r>
    </w:p>
    <w:p w:rsidR="00233814" w:rsidRPr="00645AED" w:rsidRDefault="00233814" w:rsidP="00645AED">
      <w:pPr>
        <w:pStyle w:val="Sinespaciado"/>
        <w:spacing w:line="276" w:lineRule="auto"/>
        <w:jc w:val="both"/>
        <w:rPr>
          <w:rFonts w:ascii="Cambria" w:hAnsi="Cambria" w:cs="Cambria"/>
          <w:sz w:val="22"/>
          <w:szCs w:val="22"/>
          <w:lang w:val="es-EC"/>
        </w:rPr>
      </w:pPr>
      <w:r w:rsidRPr="00645AED">
        <w:rPr>
          <w:rFonts w:ascii="Cambria" w:hAnsi="Cambria" w:cs="Cambria"/>
          <w:sz w:val="22"/>
          <w:szCs w:val="22"/>
          <w:lang w:val="es-EC"/>
        </w:rPr>
        <w:t>Ing. Diego Núñez</w:t>
      </w:r>
    </w:p>
    <w:p w:rsidR="00233814" w:rsidRPr="00645AED" w:rsidRDefault="00233814" w:rsidP="00645AED">
      <w:pPr>
        <w:pStyle w:val="Sinespaciado"/>
        <w:spacing w:line="276" w:lineRule="auto"/>
        <w:jc w:val="both"/>
        <w:rPr>
          <w:rFonts w:ascii="Cambria" w:hAnsi="Cambria" w:cs="Cambria"/>
          <w:sz w:val="22"/>
          <w:szCs w:val="22"/>
          <w:lang w:val="es-EC"/>
        </w:rPr>
      </w:pPr>
      <w:r w:rsidRPr="00645AED">
        <w:rPr>
          <w:rFonts w:ascii="Cambria" w:hAnsi="Cambria" w:cs="Cambria"/>
          <w:sz w:val="22"/>
          <w:szCs w:val="22"/>
          <w:lang w:val="es-EC"/>
        </w:rPr>
        <w:t>Ing. José Silva</w:t>
      </w:r>
    </w:p>
    <w:p w:rsidR="00233814" w:rsidRPr="00645AED" w:rsidRDefault="00233814" w:rsidP="00645AED">
      <w:pPr>
        <w:pStyle w:val="Sinespaciado"/>
        <w:spacing w:line="276" w:lineRule="auto"/>
        <w:jc w:val="both"/>
        <w:rPr>
          <w:rFonts w:ascii="Cambria" w:hAnsi="Cambria" w:cs="Cambria"/>
          <w:sz w:val="22"/>
          <w:szCs w:val="22"/>
          <w:lang w:val="es-EC"/>
        </w:rPr>
      </w:pPr>
      <w:r w:rsidRPr="00645AED">
        <w:rPr>
          <w:rFonts w:ascii="Cambria" w:hAnsi="Cambria" w:cs="Cambria"/>
          <w:sz w:val="22"/>
          <w:szCs w:val="22"/>
          <w:lang w:val="es-EC"/>
        </w:rPr>
        <w:t>Ing. Lorena Rosas</w:t>
      </w:r>
    </w:p>
    <w:p w:rsidR="00233814" w:rsidRPr="00645AED" w:rsidRDefault="00233814" w:rsidP="00645AED">
      <w:pPr>
        <w:pStyle w:val="Sinespaciado"/>
        <w:spacing w:line="276" w:lineRule="auto"/>
        <w:jc w:val="both"/>
        <w:rPr>
          <w:rFonts w:ascii="Cambria" w:hAnsi="Cambria" w:cs="Cambria"/>
          <w:sz w:val="22"/>
          <w:szCs w:val="22"/>
          <w:lang w:val="es-EC"/>
        </w:rPr>
      </w:pPr>
      <w:r w:rsidRPr="00645AED">
        <w:rPr>
          <w:rFonts w:ascii="Cambria" w:hAnsi="Cambria" w:cs="Cambria"/>
          <w:sz w:val="22"/>
          <w:szCs w:val="22"/>
          <w:lang w:val="es-EC"/>
        </w:rPr>
        <w:t>Ing. Luis Tene</w:t>
      </w:r>
    </w:p>
    <w:p w:rsidR="00233814" w:rsidRPr="00645AED" w:rsidRDefault="00233814" w:rsidP="00645AED">
      <w:pPr>
        <w:pStyle w:val="Sinespaciado"/>
        <w:spacing w:line="276" w:lineRule="auto"/>
        <w:jc w:val="both"/>
        <w:rPr>
          <w:rFonts w:ascii="Cambria" w:hAnsi="Cambria" w:cs="Cambria"/>
          <w:sz w:val="22"/>
          <w:szCs w:val="22"/>
          <w:lang w:val="es-EC"/>
        </w:rPr>
      </w:pPr>
      <w:r w:rsidRPr="00645AED">
        <w:rPr>
          <w:rFonts w:ascii="Cambria" w:hAnsi="Cambria" w:cs="Cambria"/>
          <w:sz w:val="22"/>
          <w:szCs w:val="22"/>
          <w:lang w:val="es-EC"/>
        </w:rPr>
        <w:t>Ing. Luis Lema</w:t>
      </w:r>
    </w:p>
    <w:p w:rsidR="00233814" w:rsidRPr="00645AED" w:rsidRDefault="00233814" w:rsidP="00645AED">
      <w:pPr>
        <w:pStyle w:val="Sinespaciado"/>
        <w:spacing w:line="276" w:lineRule="auto"/>
        <w:jc w:val="both"/>
        <w:rPr>
          <w:rFonts w:ascii="Cambria" w:hAnsi="Cambria" w:cs="Cambria"/>
          <w:sz w:val="22"/>
          <w:szCs w:val="22"/>
          <w:lang w:val="es-EC"/>
        </w:rPr>
      </w:pPr>
      <w:r w:rsidRPr="00645AED">
        <w:rPr>
          <w:rFonts w:ascii="Cambria" w:hAnsi="Cambria" w:cs="Cambria"/>
          <w:sz w:val="22"/>
          <w:szCs w:val="22"/>
          <w:lang w:val="es-EC"/>
        </w:rPr>
        <w:t>Ing. Lenin Vivanco</w:t>
      </w:r>
    </w:p>
    <w:p w:rsidR="00233814" w:rsidRPr="00645AED" w:rsidRDefault="00233814" w:rsidP="00645AED">
      <w:pPr>
        <w:pStyle w:val="Sinespaciado"/>
        <w:spacing w:line="276" w:lineRule="auto"/>
        <w:jc w:val="both"/>
        <w:rPr>
          <w:rFonts w:ascii="Cambria" w:hAnsi="Cambria" w:cs="Cambria"/>
          <w:sz w:val="22"/>
          <w:szCs w:val="22"/>
          <w:lang w:val="es-EC"/>
        </w:rPr>
      </w:pPr>
      <w:r w:rsidRPr="00645AED">
        <w:rPr>
          <w:rFonts w:ascii="Cambria" w:hAnsi="Cambria" w:cs="Cambria"/>
          <w:sz w:val="22"/>
          <w:szCs w:val="22"/>
          <w:lang w:val="es-EC"/>
        </w:rPr>
        <w:t>Ing. Marina Trujillo</w:t>
      </w:r>
    </w:p>
    <w:p w:rsidR="00233814" w:rsidRPr="00645AED" w:rsidRDefault="00233814" w:rsidP="00645AED">
      <w:pPr>
        <w:pStyle w:val="Sinespaciado"/>
        <w:spacing w:line="276" w:lineRule="auto"/>
        <w:jc w:val="both"/>
        <w:rPr>
          <w:rFonts w:ascii="Cambria" w:hAnsi="Cambria" w:cs="Cambria"/>
          <w:sz w:val="22"/>
          <w:szCs w:val="22"/>
          <w:lang w:val="es-EC"/>
        </w:rPr>
      </w:pPr>
      <w:r w:rsidRPr="00645AED">
        <w:rPr>
          <w:rFonts w:ascii="Cambria" w:hAnsi="Cambria" w:cs="Cambria"/>
          <w:sz w:val="22"/>
          <w:szCs w:val="22"/>
          <w:lang w:val="es-EC"/>
        </w:rPr>
        <w:t>Ing. Stalin Revelo</w:t>
      </w:r>
    </w:p>
    <w:p w:rsidR="00233814" w:rsidRPr="00645AED" w:rsidRDefault="00233814" w:rsidP="00645AED">
      <w:pPr>
        <w:pStyle w:val="Sinespaciado"/>
        <w:spacing w:line="276" w:lineRule="auto"/>
        <w:jc w:val="both"/>
        <w:rPr>
          <w:rFonts w:ascii="Cambria" w:hAnsi="Cambria" w:cs="Cambria"/>
          <w:sz w:val="22"/>
          <w:szCs w:val="22"/>
          <w:lang w:val="es-EC"/>
        </w:rPr>
      </w:pPr>
      <w:r w:rsidRPr="00645AED">
        <w:rPr>
          <w:rFonts w:ascii="Cambria" w:hAnsi="Cambria" w:cs="Cambria"/>
          <w:sz w:val="22"/>
          <w:szCs w:val="22"/>
          <w:lang w:val="es-EC"/>
        </w:rPr>
        <w:t>Ing. Verónica Acosta</w:t>
      </w:r>
    </w:p>
    <w:p w:rsidR="00581E36" w:rsidRPr="00645AED" w:rsidRDefault="00581E36" w:rsidP="00645AED">
      <w:pPr>
        <w:pStyle w:val="TtulodeTDC"/>
        <w:jc w:val="center"/>
        <w:rPr>
          <w:sz w:val="22"/>
          <w:szCs w:val="22"/>
        </w:rPr>
      </w:pPr>
      <w:r w:rsidRPr="00645AED">
        <w:rPr>
          <w:sz w:val="22"/>
          <w:szCs w:val="22"/>
        </w:rPr>
        <w:t>Índice</w:t>
      </w:r>
    </w:p>
    <w:p w:rsidR="0089417E" w:rsidRPr="00645AED" w:rsidRDefault="00581E36" w:rsidP="00645AED">
      <w:pPr>
        <w:pStyle w:val="TDC1"/>
        <w:tabs>
          <w:tab w:val="left" w:pos="440"/>
          <w:tab w:val="right" w:leader="dot" w:pos="8375"/>
        </w:tabs>
        <w:spacing w:line="276" w:lineRule="auto"/>
        <w:rPr>
          <w:rFonts w:ascii="Cambria" w:eastAsiaTheme="minorEastAsia" w:hAnsi="Cambria" w:cstheme="minorBidi"/>
          <w:noProof/>
          <w:sz w:val="22"/>
          <w:szCs w:val="22"/>
          <w:lang w:val="es-EC" w:eastAsia="es-EC"/>
        </w:rPr>
      </w:pPr>
      <w:r w:rsidRPr="00645AED">
        <w:rPr>
          <w:rFonts w:ascii="Cambria" w:hAnsi="Cambria"/>
          <w:sz w:val="22"/>
          <w:szCs w:val="22"/>
          <w:lang w:val="es-ES"/>
        </w:rPr>
        <w:fldChar w:fldCharType="begin"/>
      </w:r>
      <w:r w:rsidRPr="00645AED">
        <w:rPr>
          <w:rFonts w:ascii="Cambria" w:hAnsi="Cambria"/>
          <w:sz w:val="22"/>
          <w:szCs w:val="22"/>
          <w:lang w:val="es-ES"/>
        </w:rPr>
        <w:instrText xml:space="preserve"> TOC \o "1-3" \h \z \u </w:instrText>
      </w:r>
      <w:r w:rsidRPr="00645AED">
        <w:rPr>
          <w:rFonts w:ascii="Cambria" w:hAnsi="Cambria"/>
          <w:sz w:val="22"/>
          <w:szCs w:val="22"/>
          <w:lang w:val="es-ES"/>
        </w:rPr>
        <w:fldChar w:fldCharType="separate"/>
      </w:r>
      <w:hyperlink w:anchor="_Toc443299550" w:history="1">
        <w:r w:rsidR="0089417E" w:rsidRPr="00645AED">
          <w:rPr>
            <w:rStyle w:val="Hipervnculo"/>
            <w:rFonts w:ascii="Cambria" w:eastAsia="Arial Unicode MS" w:hAnsi="Cambria" w:cs="Arial Unicode MS"/>
            <w:b/>
            <w:noProof/>
            <w:sz w:val="22"/>
            <w:szCs w:val="22"/>
            <w:lang w:bidi="en-US"/>
          </w:rPr>
          <w:t>1.</w:t>
        </w:r>
        <w:r w:rsidR="0089417E" w:rsidRPr="00645AED">
          <w:rPr>
            <w:rFonts w:ascii="Cambria" w:eastAsiaTheme="minorEastAsia" w:hAnsi="Cambria" w:cstheme="minorBidi"/>
            <w:noProof/>
            <w:sz w:val="22"/>
            <w:szCs w:val="22"/>
            <w:lang w:val="es-EC" w:eastAsia="es-EC"/>
          </w:rPr>
          <w:tab/>
        </w:r>
        <w:r w:rsidR="0089417E" w:rsidRPr="00645AED">
          <w:rPr>
            <w:rStyle w:val="Hipervnculo"/>
            <w:rFonts w:ascii="Cambria" w:eastAsia="Arial Unicode MS" w:hAnsi="Cambria" w:cs="Arial Unicode MS"/>
            <w:b/>
            <w:noProof/>
            <w:sz w:val="22"/>
            <w:szCs w:val="22"/>
            <w:lang w:bidi="en-US"/>
          </w:rPr>
          <w:t>INTRODUCCIÓN</w:t>
        </w:r>
        <w:r w:rsidR="0089417E" w:rsidRPr="00645AED">
          <w:rPr>
            <w:rFonts w:ascii="Cambria" w:hAnsi="Cambria"/>
            <w:noProof/>
            <w:webHidden/>
            <w:sz w:val="22"/>
            <w:szCs w:val="22"/>
          </w:rPr>
          <w:tab/>
        </w:r>
        <w:r w:rsidR="001B6138" w:rsidRPr="00645AED">
          <w:rPr>
            <w:rFonts w:ascii="Cambria" w:hAnsi="Cambria"/>
            <w:noProof/>
            <w:webHidden/>
            <w:sz w:val="22"/>
            <w:szCs w:val="22"/>
          </w:rPr>
          <w:t>9</w:t>
        </w:r>
      </w:hyperlink>
    </w:p>
    <w:p w:rsidR="0089417E" w:rsidRPr="00645AED" w:rsidRDefault="00F06301" w:rsidP="00645AED">
      <w:pPr>
        <w:pStyle w:val="TDC2"/>
        <w:tabs>
          <w:tab w:val="left" w:pos="880"/>
          <w:tab w:val="right" w:leader="dot" w:pos="8375"/>
        </w:tabs>
        <w:spacing w:line="276" w:lineRule="auto"/>
        <w:rPr>
          <w:rFonts w:ascii="Cambria" w:eastAsiaTheme="minorEastAsia" w:hAnsi="Cambria" w:cstheme="minorBidi"/>
          <w:noProof/>
          <w:sz w:val="22"/>
          <w:szCs w:val="22"/>
          <w:lang w:val="es-EC" w:eastAsia="es-EC"/>
        </w:rPr>
      </w:pPr>
      <w:hyperlink w:anchor="_Toc443299551" w:history="1">
        <w:r w:rsidR="0089417E" w:rsidRPr="00645AED">
          <w:rPr>
            <w:rStyle w:val="Hipervnculo"/>
            <w:rFonts w:ascii="Cambria" w:eastAsia="Arial Unicode MS" w:hAnsi="Cambria" w:cs="Arial Unicode MS"/>
            <w:noProof/>
            <w:sz w:val="22"/>
            <w:szCs w:val="22"/>
          </w:rPr>
          <w:t>1.1.</w:t>
        </w:r>
        <w:r w:rsidR="0089417E" w:rsidRPr="00645AED">
          <w:rPr>
            <w:rFonts w:ascii="Cambria" w:eastAsiaTheme="minorEastAsia" w:hAnsi="Cambria" w:cstheme="minorBidi"/>
            <w:noProof/>
            <w:sz w:val="22"/>
            <w:szCs w:val="22"/>
            <w:lang w:val="es-EC" w:eastAsia="es-EC"/>
          </w:rPr>
          <w:tab/>
        </w:r>
        <w:r w:rsidR="0089417E" w:rsidRPr="00645AED">
          <w:rPr>
            <w:rStyle w:val="Hipervnculo"/>
            <w:rFonts w:ascii="Cambria" w:eastAsia="Arial Unicode MS" w:hAnsi="Cambria" w:cs="Arial Unicode MS"/>
            <w:noProof/>
            <w:sz w:val="22"/>
            <w:szCs w:val="22"/>
          </w:rPr>
          <w:t>Objetivo General</w:t>
        </w:r>
        <w:r w:rsidR="0089417E" w:rsidRPr="00645AED">
          <w:rPr>
            <w:rFonts w:ascii="Cambria" w:hAnsi="Cambria"/>
            <w:noProof/>
            <w:webHidden/>
            <w:sz w:val="22"/>
            <w:szCs w:val="22"/>
          </w:rPr>
          <w:tab/>
        </w:r>
        <w:r w:rsidR="001B6138" w:rsidRPr="00645AED">
          <w:rPr>
            <w:rFonts w:ascii="Cambria" w:hAnsi="Cambria"/>
            <w:noProof/>
            <w:webHidden/>
            <w:sz w:val="22"/>
            <w:szCs w:val="22"/>
          </w:rPr>
          <w:t>9</w:t>
        </w:r>
      </w:hyperlink>
    </w:p>
    <w:p w:rsidR="0089417E" w:rsidRPr="00645AED" w:rsidRDefault="00F06301" w:rsidP="00645AED">
      <w:pPr>
        <w:pStyle w:val="TDC2"/>
        <w:tabs>
          <w:tab w:val="left" w:pos="880"/>
          <w:tab w:val="right" w:leader="dot" w:pos="8375"/>
        </w:tabs>
        <w:spacing w:line="276" w:lineRule="auto"/>
        <w:rPr>
          <w:rFonts w:ascii="Cambria" w:eastAsiaTheme="minorEastAsia" w:hAnsi="Cambria" w:cstheme="minorBidi"/>
          <w:noProof/>
          <w:sz w:val="22"/>
          <w:szCs w:val="22"/>
          <w:lang w:val="es-EC" w:eastAsia="es-EC"/>
        </w:rPr>
      </w:pPr>
      <w:hyperlink w:anchor="_Toc443299552" w:history="1">
        <w:r w:rsidR="0089417E" w:rsidRPr="00645AED">
          <w:rPr>
            <w:rStyle w:val="Hipervnculo"/>
            <w:rFonts w:ascii="Cambria" w:eastAsia="Arial Unicode MS" w:hAnsi="Cambria" w:cs="Arial Unicode MS"/>
            <w:noProof/>
            <w:sz w:val="22"/>
            <w:szCs w:val="22"/>
          </w:rPr>
          <w:t>1.2.</w:t>
        </w:r>
        <w:r w:rsidR="0089417E" w:rsidRPr="00645AED">
          <w:rPr>
            <w:rFonts w:ascii="Cambria" w:eastAsiaTheme="minorEastAsia" w:hAnsi="Cambria" w:cstheme="minorBidi"/>
            <w:noProof/>
            <w:sz w:val="22"/>
            <w:szCs w:val="22"/>
            <w:lang w:val="es-EC" w:eastAsia="es-EC"/>
          </w:rPr>
          <w:tab/>
        </w:r>
        <w:r w:rsidR="0089417E" w:rsidRPr="00645AED">
          <w:rPr>
            <w:rStyle w:val="Hipervnculo"/>
            <w:rFonts w:ascii="Cambria" w:eastAsia="Arial Unicode MS" w:hAnsi="Cambria" w:cs="Arial Unicode MS"/>
            <w:noProof/>
            <w:sz w:val="22"/>
            <w:szCs w:val="22"/>
          </w:rPr>
          <w:t>Ubicación y Límites Del Cantón</w:t>
        </w:r>
        <w:r w:rsidR="0089417E" w:rsidRPr="00645AED">
          <w:rPr>
            <w:rFonts w:ascii="Cambria" w:hAnsi="Cambria"/>
            <w:noProof/>
            <w:webHidden/>
            <w:sz w:val="22"/>
            <w:szCs w:val="22"/>
          </w:rPr>
          <w:tab/>
        </w:r>
        <w:r w:rsidR="001B6138" w:rsidRPr="00645AED">
          <w:rPr>
            <w:rFonts w:ascii="Cambria" w:hAnsi="Cambria"/>
            <w:noProof/>
            <w:webHidden/>
            <w:sz w:val="22"/>
            <w:szCs w:val="22"/>
          </w:rPr>
          <w:t>10</w:t>
        </w:r>
      </w:hyperlink>
    </w:p>
    <w:p w:rsidR="0089417E" w:rsidRPr="00645AED" w:rsidRDefault="00F06301" w:rsidP="00645AED">
      <w:pPr>
        <w:pStyle w:val="TDC2"/>
        <w:tabs>
          <w:tab w:val="left" w:pos="880"/>
          <w:tab w:val="right" w:leader="dot" w:pos="8375"/>
        </w:tabs>
        <w:spacing w:line="276" w:lineRule="auto"/>
        <w:rPr>
          <w:rFonts w:ascii="Cambria" w:eastAsiaTheme="minorEastAsia" w:hAnsi="Cambria" w:cstheme="minorBidi"/>
          <w:noProof/>
          <w:sz w:val="22"/>
          <w:szCs w:val="22"/>
          <w:lang w:val="es-EC" w:eastAsia="es-EC"/>
        </w:rPr>
      </w:pPr>
      <w:hyperlink w:anchor="_Toc443299553" w:history="1">
        <w:r w:rsidR="0089417E" w:rsidRPr="00645AED">
          <w:rPr>
            <w:rStyle w:val="Hipervnculo"/>
            <w:rFonts w:ascii="Cambria" w:eastAsia="Arial Unicode MS" w:hAnsi="Cambria" w:cs="Arial Unicode MS"/>
            <w:noProof/>
            <w:sz w:val="22"/>
            <w:szCs w:val="22"/>
          </w:rPr>
          <w:t>1.3.</w:t>
        </w:r>
        <w:r w:rsidR="0089417E" w:rsidRPr="00645AED">
          <w:rPr>
            <w:rFonts w:ascii="Cambria" w:eastAsiaTheme="minorEastAsia" w:hAnsi="Cambria" w:cstheme="minorBidi"/>
            <w:noProof/>
            <w:sz w:val="22"/>
            <w:szCs w:val="22"/>
            <w:lang w:val="es-EC" w:eastAsia="es-EC"/>
          </w:rPr>
          <w:tab/>
        </w:r>
        <w:r w:rsidR="0089417E" w:rsidRPr="00645AED">
          <w:rPr>
            <w:rStyle w:val="Hipervnculo"/>
            <w:rFonts w:ascii="Cambria" w:eastAsia="Arial Unicode MS" w:hAnsi="Cambria" w:cs="Arial Unicode MS"/>
            <w:noProof/>
            <w:sz w:val="22"/>
            <w:szCs w:val="22"/>
          </w:rPr>
          <w:t>División Política Administrativa</w:t>
        </w:r>
        <w:r w:rsidR="0089417E" w:rsidRPr="00645AED">
          <w:rPr>
            <w:rFonts w:ascii="Cambria" w:hAnsi="Cambria"/>
            <w:noProof/>
            <w:webHidden/>
            <w:sz w:val="22"/>
            <w:szCs w:val="22"/>
          </w:rPr>
          <w:tab/>
        </w:r>
        <w:r w:rsidR="0089417E" w:rsidRPr="00645AED">
          <w:rPr>
            <w:rFonts w:ascii="Cambria" w:hAnsi="Cambria"/>
            <w:noProof/>
            <w:webHidden/>
            <w:sz w:val="22"/>
            <w:szCs w:val="22"/>
          </w:rPr>
          <w:fldChar w:fldCharType="begin"/>
        </w:r>
        <w:r w:rsidR="0089417E" w:rsidRPr="00645AED">
          <w:rPr>
            <w:rFonts w:ascii="Cambria" w:hAnsi="Cambria"/>
            <w:noProof/>
            <w:webHidden/>
            <w:sz w:val="22"/>
            <w:szCs w:val="22"/>
          </w:rPr>
          <w:instrText xml:space="preserve"> PAGEREF _Toc443299553 \h </w:instrText>
        </w:r>
        <w:r w:rsidR="0089417E" w:rsidRPr="00645AED">
          <w:rPr>
            <w:rFonts w:ascii="Cambria" w:hAnsi="Cambria"/>
            <w:noProof/>
            <w:webHidden/>
            <w:sz w:val="22"/>
            <w:szCs w:val="22"/>
          </w:rPr>
        </w:r>
        <w:r w:rsidR="0089417E" w:rsidRPr="00645AED">
          <w:rPr>
            <w:rFonts w:ascii="Cambria" w:hAnsi="Cambria"/>
            <w:noProof/>
            <w:webHidden/>
            <w:sz w:val="22"/>
            <w:szCs w:val="22"/>
          </w:rPr>
          <w:fldChar w:fldCharType="separate"/>
        </w:r>
        <w:r w:rsidR="00DD2D80">
          <w:rPr>
            <w:rFonts w:ascii="Cambria" w:hAnsi="Cambria"/>
            <w:noProof/>
            <w:webHidden/>
            <w:sz w:val="22"/>
            <w:szCs w:val="22"/>
          </w:rPr>
          <w:t>9</w:t>
        </w:r>
        <w:r w:rsidR="0089417E" w:rsidRPr="00645AED">
          <w:rPr>
            <w:rFonts w:ascii="Cambria" w:hAnsi="Cambria"/>
            <w:noProof/>
            <w:webHidden/>
            <w:sz w:val="22"/>
            <w:szCs w:val="22"/>
          </w:rPr>
          <w:fldChar w:fldCharType="end"/>
        </w:r>
      </w:hyperlink>
      <w:r w:rsidR="001B6138" w:rsidRPr="00645AED">
        <w:rPr>
          <w:rFonts w:ascii="Cambria" w:hAnsi="Cambria"/>
          <w:noProof/>
          <w:sz w:val="22"/>
          <w:szCs w:val="22"/>
        </w:rPr>
        <w:t>1</w:t>
      </w:r>
    </w:p>
    <w:p w:rsidR="0089417E" w:rsidRPr="00645AED" w:rsidRDefault="00F06301" w:rsidP="00645AED">
      <w:pPr>
        <w:pStyle w:val="TDC2"/>
        <w:tabs>
          <w:tab w:val="left" w:pos="880"/>
          <w:tab w:val="right" w:leader="dot" w:pos="8375"/>
        </w:tabs>
        <w:spacing w:line="276" w:lineRule="auto"/>
        <w:rPr>
          <w:rFonts w:ascii="Cambria" w:eastAsiaTheme="minorEastAsia" w:hAnsi="Cambria" w:cstheme="minorBidi"/>
          <w:noProof/>
          <w:sz w:val="22"/>
          <w:szCs w:val="22"/>
          <w:lang w:val="es-EC" w:eastAsia="es-EC"/>
        </w:rPr>
      </w:pPr>
      <w:hyperlink w:anchor="_Toc443299554" w:history="1">
        <w:r w:rsidR="0089417E" w:rsidRPr="00645AED">
          <w:rPr>
            <w:rStyle w:val="Hipervnculo"/>
            <w:rFonts w:ascii="Cambria" w:eastAsia="Arial Unicode MS" w:hAnsi="Cambria" w:cs="Arial Unicode MS"/>
            <w:noProof/>
            <w:sz w:val="22"/>
            <w:szCs w:val="22"/>
          </w:rPr>
          <w:t>1.4.</w:t>
        </w:r>
        <w:r w:rsidR="0089417E" w:rsidRPr="00645AED">
          <w:rPr>
            <w:rFonts w:ascii="Cambria" w:eastAsiaTheme="minorEastAsia" w:hAnsi="Cambria" w:cstheme="minorBidi"/>
            <w:noProof/>
            <w:sz w:val="22"/>
            <w:szCs w:val="22"/>
            <w:lang w:val="es-EC" w:eastAsia="es-EC"/>
          </w:rPr>
          <w:tab/>
        </w:r>
        <w:r w:rsidR="0089417E" w:rsidRPr="00645AED">
          <w:rPr>
            <w:rStyle w:val="Hipervnculo"/>
            <w:rFonts w:ascii="Cambria" w:eastAsia="Arial Unicode MS" w:hAnsi="Cambria" w:cs="Arial Unicode MS"/>
            <w:noProof/>
            <w:sz w:val="22"/>
            <w:szCs w:val="22"/>
          </w:rPr>
          <w:t>Clima y factores climáticos</w:t>
        </w:r>
        <w:r w:rsidR="0089417E" w:rsidRPr="00645AED">
          <w:rPr>
            <w:rFonts w:ascii="Cambria" w:hAnsi="Cambria"/>
            <w:noProof/>
            <w:webHidden/>
            <w:sz w:val="22"/>
            <w:szCs w:val="22"/>
          </w:rPr>
          <w:tab/>
        </w:r>
        <w:r w:rsidR="0089417E" w:rsidRPr="00645AED">
          <w:rPr>
            <w:rFonts w:ascii="Cambria" w:hAnsi="Cambria"/>
            <w:noProof/>
            <w:webHidden/>
            <w:sz w:val="22"/>
            <w:szCs w:val="22"/>
          </w:rPr>
          <w:fldChar w:fldCharType="begin"/>
        </w:r>
        <w:r w:rsidR="0089417E" w:rsidRPr="00645AED">
          <w:rPr>
            <w:rFonts w:ascii="Cambria" w:hAnsi="Cambria"/>
            <w:noProof/>
            <w:webHidden/>
            <w:sz w:val="22"/>
            <w:szCs w:val="22"/>
          </w:rPr>
          <w:instrText xml:space="preserve"> PAGEREF _Toc443299554 \h </w:instrText>
        </w:r>
        <w:r w:rsidR="0089417E" w:rsidRPr="00645AED">
          <w:rPr>
            <w:rFonts w:ascii="Cambria" w:hAnsi="Cambria"/>
            <w:noProof/>
            <w:webHidden/>
            <w:sz w:val="22"/>
            <w:szCs w:val="22"/>
          </w:rPr>
        </w:r>
        <w:r w:rsidR="0089417E" w:rsidRPr="00645AED">
          <w:rPr>
            <w:rFonts w:ascii="Cambria" w:hAnsi="Cambria"/>
            <w:noProof/>
            <w:webHidden/>
            <w:sz w:val="22"/>
            <w:szCs w:val="22"/>
          </w:rPr>
          <w:fldChar w:fldCharType="separate"/>
        </w:r>
        <w:r w:rsidR="00DD2D80">
          <w:rPr>
            <w:rFonts w:ascii="Cambria" w:hAnsi="Cambria"/>
            <w:noProof/>
            <w:webHidden/>
            <w:sz w:val="22"/>
            <w:szCs w:val="22"/>
          </w:rPr>
          <w:t>10</w:t>
        </w:r>
        <w:r w:rsidR="0089417E" w:rsidRPr="00645AED">
          <w:rPr>
            <w:rFonts w:ascii="Cambria" w:hAnsi="Cambria"/>
            <w:noProof/>
            <w:webHidden/>
            <w:sz w:val="22"/>
            <w:szCs w:val="22"/>
          </w:rPr>
          <w:fldChar w:fldCharType="end"/>
        </w:r>
      </w:hyperlink>
      <w:r w:rsidR="001B6138" w:rsidRPr="00645AED">
        <w:rPr>
          <w:rFonts w:ascii="Cambria" w:hAnsi="Cambria"/>
          <w:noProof/>
          <w:sz w:val="22"/>
          <w:szCs w:val="22"/>
        </w:rPr>
        <w:t>3</w:t>
      </w:r>
    </w:p>
    <w:p w:rsidR="0089417E" w:rsidRPr="00645AED" w:rsidRDefault="00F06301" w:rsidP="00645AED">
      <w:pPr>
        <w:pStyle w:val="TDC2"/>
        <w:tabs>
          <w:tab w:val="left" w:pos="880"/>
          <w:tab w:val="right" w:leader="dot" w:pos="8375"/>
        </w:tabs>
        <w:spacing w:line="276" w:lineRule="auto"/>
        <w:rPr>
          <w:rFonts w:ascii="Cambria" w:eastAsiaTheme="minorEastAsia" w:hAnsi="Cambria" w:cstheme="minorBidi"/>
          <w:noProof/>
          <w:sz w:val="22"/>
          <w:szCs w:val="22"/>
          <w:lang w:val="es-EC" w:eastAsia="es-EC"/>
        </w:rPr>
      </w:pPr>
      <w:hyperlink w:anchor="_Toc443299555" w:history="1">
        <w:r w:rsidR="0089417E" w:rsidRPr="00645AED">
          <w:rPr>
            <w:rStyle w:val="Hipervnculo"/>
            <w:rFonts w:ascii="Cambria" w:eastAsia="Arial Unicode MS" w:hAnsi="Cambria" w:cs="Arial Unicode MS"/>
            <w:noProof/>
            <w:sz w:val="22"/>
            <w:szCs w:val="22"/>
          </w:rPr>
          <w:t>1.5.</w:t>
        </w:r>
        <w:r w:rsidR="0089417E" w:rsidRPr="00645AED">
          <w:rPr>
            <w:rFonts w:ascii="Cambria" w:eastAsiaTheme="minorEastAsia" w:hAnsi="Cambria" w:cstheme="minorBidi"/>
            <w:noProof/>
            <w:sz w:val="22"/>
            <w:szCs w:val="22"/>
            <w:lang w:val="es-EC" w:eastAsia="es-EC"/>
          </w:rPr>
          <w:tab/>
        </w:r>
        <w:r w:rsidR="0089417E" w:rsidRPr="00645AED">
          <w:rPr>
            <w:rStyle w:val="Hipervnculo"/>
            <w:rFonts w:ascii="Cambria" w:eastAsia="Arial Unicode MS" w:hAnsi="Cambria" w:cs="Arial Unicode MS"/>
            <w:noProof/>
            <w:sz w:val="22"/>
            <w:szCs w:val="22"/>
          </w:rPr>
          <w:t>Visión agroeconómica</w:t>
        </w:r>
        <w:r w:rsidR="0089417E" w:rsidRPr="00645AED">
          <w:rPr>
            <w:rFonts w:ascii="Cambria" w:hAnsi="Cambria"/>
            <w:noProof/>
            <w:webHidden/>
            <w:sz w:val="22"/>
            <w:szCs w:val="22"/>
          </w:rPr>
          <w:tab/>
        </w:r>
        <w:r w:rsidR="0089417E" w:rsidRPr="00645AED">
          <w:rPr>
            <w:rFonts w:ascii="Cambria" w:hAnsi="Cambria"/>
            <w:noProof/>
            <w:webHidden/>
            <w:sz w:val="22"/>
            <w:szCs w:val="22"/>
          </w:rPr>
          <w:fldChar w:fldCharType="begin"/>
        </w:r>
        <w:r w:rsidR="0089417E" w:rsidRPr="00645AED">
          <w:rPr>
            <w:rFonts w:ascii="Cambria" w:hAnsi="Cambria"/>
            <w:noProof/>
            <w:webHidden/>
            <w:sz w:val="22"/>
            <w:szCs w:val="22"/>
          </w:rPr>
          <w:instrText xml:space="preserve"> PAGEREF _Toc443299555 \h </w:instrText>
        </w:r>
        <w:r w:rsidR="0089417E" w:rsidRPr="00645AED">
          <w:rPr>
            <w:rFonts w:ascii="Cambria" w:hAnsi="Cambria"/>
            <w:noProof/>
            <w:webHidden/>
            <w:sz w:val="22"/>
            <w:szCs w:val="22"/>
          </w:rPr>
        </w:r>
        <w:r w:rsidR="0089417E" w:rsidRPr="00645AED">
          <w:rPr>
            <w:rFonts w:ascii="Cambria" w:hAnsi="Cambria"/>
            <w:noProof/>
            <w:webHidden/>
            <w:sz w:val="22"/>
            <w:szCs w:val="22"/>
          </w:rPr>
          <w:fldChar w:fldCharType="separate"/>
        </w:r>
        <w:r w:rsidR="00DD2D80">
          <w:rPr>
            <w:rFonts w:ascii="Cambria" w:hAnsi="Cambria"/>
            <w:noProof/>
            <w:webHidden/>
            <w:sz w:val="22"/>
            <w:szCs w:val="22"/>
          </w:rPr>
          <w:t>11</w:t>
        </w:r>
        <w:r w:rsidR="0089417E" w:rsidRPr="00645AED">
          <w:rPr>
            <w:rFonts w:ascii="Cambria" w:hAnsi="Cambria"/>
            <w:noProof/>
            <w:webHidden/>
            <w:sz w:val="22"/>
            <w:szCs w:val="22"/>
          </w:rPr>
          <w:fldChar w:fldCharType="end"/>
        </w:r>
      </w:hyperlink>
      <w:r w:rsidR="001B6138" w:rsidRPr="00645AED">
        <w:rPr>
          <w:rFonts w:ascii="Cambria" w:hAnsi="Cambria"/>
          <w:noProof/>
          <w:sz w:val="22"/>
          <w:szCs w:val="22"/>
        </w:rPr>
        <w:t>4</w:t>
      </w:r>
    </w:p>
    <w:p w:rsidR="0089417E" w:rsidRPr="00645AED" w:rsidRDefault="00F06301" w:rsidP="00645AED">
      <w:pPr>
        <w:pStyle w:val="TDC1"/>
        <w:tabs>
          <w:tab w:val="left" w:pos="440"/>
          <w:tab w:val="right" w:leader="dot" w:pos="8375"/>
        </w:tabs>
        <w:spacing w:line="276" w:lineRule="auto"/>
        <w:rPr>
          <w:rFonts w:ascii="Cambria" w:eastAsiaTheme="minorEastAsia" w:hAnsi="Cambria" w:cstheme="minorBidi"/>
          <w:noProof/>
          <w:sz w:val="22"/>
          <w:szCs w:val="22"/>
          <w:lang w:val="es-EC" w:eastAsia="es-EC"/>
        </w:rPr>
      </w:pPr>
      <w:hyperlink w:anchor="_Toc443299556" w:history="1">
        <w:r w:rsidR="0089417E" w:rsidRPr="00645AED">
          <w:rPr>
            <w:rStyle w:val="Hipervnculo"/>
            <w:rFonts w:ascii="Cambria" w:eastAsia="Arial Unicode MS" w:hAnsi="Cambria" w:cs="Arial Unicode MS"/>
            <w:b/>
            <w:noProof/>
            <w:sz w:val="22"/>
            <w:szCs w:val="22"/>
            <w:lang w:bidi="en-US"/>
          </w:rPr>
          <w:t>2.</w:t>
        </w:r>
        <w:r w:rsidR="0089417E" w:rsidRPr="00645AED">
          <w:rPr>
            <w:rFonts w:ascii="Cambria" w:eastAsiaTheme="minorEastAsia" w:hAnsi="Cambria" w:cstheme="minorBidi"/>
            <w:noProof/>
            <w:sz w:val="22"/>
            <w:szCs w:val="22"/>
            <w:lang w:val="es-EC" w:eastAsia="es-EC"/>
          </w:rPr>
          <w:tab/>
        </w:r>
        <w:r w:rsidR="0089417E" w:rsidRPr="00645AED">
          <w:rPr>
            <w:rStyle w:val="Hipervnculo"/>
            <w:rFonts w:ascii="Cambria" w:eastAsia="Arial Unicode MS" w:hAnsi="Cambria" w:cs="Arial Unicode MS"/>
            <w:b/>
            <w:noProof/>
            <w:sz w:val="22"/>
            <w:szCs w:val="22"/>
            <w:lang w:bidi="en-US"/>
          </w:rPr>
          <w:t>MARCO LEGAL E INSTITUCIONAL</w:t>
        </w:r>
        <w:r w:rsidR="0089417E" w:rsidRPr="00645AED">
          <w:rPr>
            <w:rFonts w:ascii="Cambria" w:hAnsi="Cambria"/>
            <w:noProof/>
            <w:webHidden/>
            <w:sz w:val="22"/>
            <w:szCs w:val="22"/>
          </w:rPr>
          <w:tab/>
        </w:r>
        <w:r w:rsidR="0089417E" w:rsidRPr="00645AED">
          <w:rPr>
            <w:rFonts w:ascii="Cambria" w:hAnsi="Cambria"/>
            <w:noProof/>
            <w:webHidden/>
            <w:sz w:val="22"/>
            <w:szCs w:val="22"/>
          </w:rPr>
          <w:fldChar w:fldCharType="begin"/>
        </w:r>
        <w:r w:rsidR="0089417E" w:rsidRPr="00645AED">
          <w:rPr>
            <w:rFonts w:ascii="Cambria" w:hAnsi="Cambria"/>
            <w:noProof/>
            <w:webHidden/>
            <w:sz w:val="22"/>
            <w:szCs w:val="22"/>
          </w:rPr>
          <w:instrText xml:space="preserve"> PAGEREF _Toc443299556 \h </w:instrText>
        </w:r>
        <w:r w:rsidR="0089417E" w:rsidRPr="00645AED">
          <w:rPr>
            <w:rFonts w:ascii="Cambria" w:hAnsi="Cambria"/>
            <w:noProof/>
            <w:webHidden/>
            <w:sz w:val="22"/>
            <w:szCs w:val="22"/>
          </w:rPr>
        </w:r>
        <w:r w:rsidR="0089417E" w:rsidRPr="00645AED">
          <w:rPr>
            <w:rFonts w:ascii="Cambria" w:hAnsi="Cambria"/>
            <w:noProof/>
            <w:webHidden/>
            <w:sz w:val="22"/>
            <w:szCs w:val="22"/>
          </w:rPr>
          <w:fldChar w:fldCharType="separate"/>
        </w:r>
        <w:r w:rsidR="00DD2D80">
          <w:rPr>
            <w:rFonts w:ascii="Cambria" w:hAnsi="Cambria"/>
            <w:noProof/>
            <w:webHidden/>
            <w:sz w:val="22"/>
            <w:szCs w:val="22"/>
          </w:rPr>
          <w:t>12</w:t>
        </w:r>
        <w:r w:rsidR="0089417E" w:rsidRPr="00645AED">
          <w:rPr>
            <w:rFonts w:ascii="Cambria" w:hAnsi="Cambria"/>
            <w:noProof/>
            <w:webHidden/>
            <w:sz w:val="22"/>
            <w:szCs w:val="22"/>
          </w:rPr>
          <w:fldChar w:fldCharType="end"/>
        </w:r>
      </w:hyperlink>
      <w:r w:rsidR="001B6138" w:rsidRPr="00645AED">
        <w:rPr>
          <w:rFonts w:ascii="Cambria" w:hAnsi="Cambria"/>
          <w:noProof/>
          <w:sz w:val="22"/>
          <w:szCs w:val="22"/>
        </w:rPr>
        <w:t>6</w:t>
      </w:r>
    </w:p>
    <w:p w:rsidR="0089417E" w:rsidRPr="00645AED" w:rsidRDefault="00F06301" w:rsidP="00645AED">
      <w:pPr>
        <w:pStyle w:val="TDC2"/>
        <w:tabs>
          <w:tab w:val="left" w:pos="880"/>
          <w:tab w:val="right" w:leader="dot" w:pos="8375"/>
        </w:tabs>
        <w:spacing w:line="276" w:lineRule="auto"/>
        <w:rPr>
          <w:rFonts w:ascii="Cambria" w:eastAsiaTheme="minorEastAsia" w:hAnsi="Cambria" w:cstheme="minorBidi"/>
          <w:noProof/>
          <w:sz w:val="22"/>
          <w:szCs w:val="22"/>
          <w:lang w:val="es-EC" w:eastAsia="es-EC"/>
        </w:rPr>
      </w:pPr>
      <w:hyperlink w:anchor="_Toc443299557" w:history="1">
        <w:r w:rsidR="0089417E" w:rsidRPr="00645AED">
          <w:rPr>
            <w:rStyle w:val="Hipervnculo"/>
            <w:rFonts w:ascii="Cambria" w:eastAsia="Arial Unicode MS" w:hAnsi="Cambria" w:cs="Arial Unicode MS"/>
            <w:noProof/>
            <w:sz w:val="22"/>
            <w:szCs w:val="22"/>
          </w:rPr>
          <w:t>2.1.</w:t>
        </w:r>
        <w:r w:rsidR="0089417E" w:rsidRPr="00645AED">
          <w:rPr>
            <w:rFonts w:ascii="Cambria" w:eastAsiaTheme="minorEastAsia" w:hAnsi="Cambria" w:cstheme="minorBidi"/>
            <w:noProof/>
            <w:sz w:val="22"/>
            <w:szCs w:val="22"/>
            <w:lang w:val="es-EC" w:eastAsia="es-EC"/>
          </w:rPr>
          <w:tab/>
        </w:r>
        <w:r w:rsidR="0089417E" w:rsidRPr="00645AED">
          <w:rPr>
            <w:rStyle w:val="Hipervnculo"/>
            <w:rFonts w:ascii="Cambria" w:eastAsia="Arial Unicode MS" w:hAnsi="Cambria" w:cs="Arial Unicode MS"/>
            <w:noProof/>
            <w:sz w:val="22"/>
            <w:szCs w:val="22"/>
          </w:rPr>
          <w:t>PARA EL CATASTRO RURAL EL ECUADOR</w:t>
        </w:r>
        <w:r w:rsidR="0089417E" w:rsidRPr="00645AED">
          <w:rPr>
            <w:rFonts w:ascii="Cambria" w:hAnsi="Cambria"/>
            <w:noProof/>
            <w:webHidden/>
            <w:sz w:val="22"/>
            <w:szCs w:val="22"/>
          </w:rPr>
          <w:tab/>
        </w:r>
        <w:r w:rsidR="0089417E" w:rsidRPr="00645AED">
          <w:rPr>
            <w:rFonts w:ascii="Cambria" w:hAnsi="Cambria"/>
            <w:noProof/>
            <w:webHidden/>
            <w:sz w:val="22"/>
            <w:szCs w:val="22"/>
          </w:rPr>
          <w:fldChar w:fldCharType="begin"/>
        </w:r>
        <w:r w:rsidR="0089417E" w:rsidRPr="00645AED">
          <w:rPr>
            <w:rFonts w:ascii="Cambria" w:hAnsi="Cambria"/>
            <w:noProof/>
            <w:webHidden/>
            <w:sz w:val="22"/>
            <w:szCs w:val="22"/>
          </w:rPr>
          <w:instrText xml:space="preserve"> PAGEREF _Toc443299557 \h </w:instrText>
        </w:r>
        <w:r w:rsidR="0089417E" w:rsidRPr="00645AED">
          <w:rPr>
            <w:rFonts w:ascii="Cambria" w:hAnsi="Cambria"/>
            <w:noProof/>
            <w:webHidden/>
            <w:sz w:val="22"/>
            <w:szCs w:val="22"/>
          </w:rPr>
        </w:r>
        <w:r w:rsidR="0089417E" w:rsidRPr="00645AED">
          <w:rPr>
            <w:rFonts w:ascii="Cambria" w:hAnsi="Cambria"/>
            <w:noProof/>
            <w:webHidden/>
            <w:sz w:val="22"/>
            <w:szCs w:val="22"/>
          </w:rPr>
          <w:fldChar w:fldCharType="separate"/>
        </w:r>
        <w:r w:rsidR="00DD2D80">
          <w:rPr>
            <w:rFonts w:ascii="Cambria" w:hAnsi="Cambria"/>
            <w:noProof/>
            <w:webHidden/>
            <w:sz w:val="22"/>
            <w:szCs w:val="22"/>
          </w:rPr>
          <w:t>12</w:t>
        </w:r>
        <w:r w:rsidR="0089417E" w:rsidRPr="00645AED">
          <w:rPr>
            <w:rFonts w:ascii="Cambria" w:hAnsi="Cambria"/>
            <w:noProof/>
            <w:webHidden/>
            <w:sz w:val="22"/>
            <w:szCs w:val="22"/>
          </w:rPr>
          <w:fldChar w:fldCharType="end"/>
        </w:r>
      </w:hyperlink>
      <w:r w:rsidR="001B6138" w:rsidRPr="00645AED">
        <w:rPr>
          <w:rFonts w:ascii="Cambria" w:hAnsi="Cambria"/>
          <w:noProof/>
          <w:sz w:val="22"/>
          <w:szCs w:val="22"/>
        </w:rPr>
        <w:t>6</w:t>
      </w:r>
    </w:p>
    <w:p w:rsidR="0089417E" w:rsidRPr="00645AED" w:rsidRDefault="00F06301" w:rsidP="00645AED">
      <w:pPr>
        <w:pStyle w:val="TDC2"/>
        <w:tabs>
          <w:tab w:val="left" w:pos="880"/>
          <w:tab w:val="right" w:leader="dot" w:pos="8375"/>
        </w:tabs>
        <w:spacing w:line="276" w:lineRule="auto"/>
        <w:rPr>
          <w:rFonts w:ascii="Cambria" w:eastAsiaTheme="minorEastAsia" w:hAnsi="Cambria" w:cstheme="minorBidi"/>
          <w:noProof/>
          <w:sz w:val="22"/>
          <w:szCs w:val="22"/>
          <w:lang w:val="es-EC" w:eastAsia="es-EC"/>
        </w:rPr>
      </w:pPr>
      <w:hyperlink w:anchor="_Toc443299558" w:history="1">
        <w:r w:rsidR="0089417E" w:rsidRPr="00645AED">
          <w:rPr>
            <w:rStyle w:val="Hipervnculo"/>
            <w:rFonts w:ascii="Cambria" w:eastAsia="Arial Unicode MS" w:hAnsi="Cambria" w:cs="Arial Unicode MS"/>
            <w:noProof/>
            <w:sz w:val="22"/>
            <w:szCs w:val="22"/>
          </w:rPr>
          <w:t>2.2.</w:t>
        </w:r>
        <w:r w:rsidR="0089417E" w:rsidRPr="00645AED">
          <w:rPr>
            <w:rFonts w:ascii="Cambria" w:eastAsiaTheme="minorEastAsia" w:hAnsi="Cambria" w:cstheme="minorBidi"/>
            <w:noProof/>
            <w:sz w:val="22"/>
            <w:szCs w:val="22"/>
            <w:lang w:val="es-EC" w:eastAsia="es-EC"/>
          </w:rPr>
          <w:tab/>
        </w:r>
        <w:r w:rsidR="0089417E" w:rsidRPr="00645AED">
          <w:rPr>
            <w:rStyle w:val="Hipervnculo"/>
            <w:rFonts w:ascii="Cambria" w:eastAsia="Arial Unicode MS" w:hAnsi="Cambria" w:cs="Arial Unicode MS"/>
            <w:noProof/>
            <w:sz w:val="22"/>
            <w:szCs w:val="22"/>
          </w:rPr>
          <w:t>PARA  LA VALORACIÓN DE TIERRAS EN ECUADOR</w:t>
        </w:r>
        <w:r w:rsidR="0089417E" w:rsidRPr="00645AED">
          <w:rPr>
            <w:rFonts w:ascii="Cambria" w:hAnsi="Cambria"/>
            <w:noProof/>
            <w:webHidden/>
            <w:sz w:val="22"/>
            <w:szCs w:val="22"/>
          </w:rPr>
          <w:tab/>
        </w:r>
        <w:r w:rsidR="0089417E" w:rsidRPr="00645AED">
          <w:rPr>
            <w:rFonts w:ascii="Cambria" w:hAnsi="Cambria"/>
            <w:noProof/>
            <w:webHidden/>
            <w:sz w:val="22"/>
            <w:szCs w:val="22"/>
          </w:rPr>
          <w:fldChar w:fldCharType="begin"/>
        </w:r>
        <w:r w:rsidR="0089417E" w:rsidRPr="00645AED">
          <w:rPr>
            <w:rFonts w:ascii="Cambria" w:hAnsi="Cambria"/>
            <w:noProof/>
            <w:webHidden/>
            <w:sz w:val="22"/>
            <w:szCs w:val="22"/>
          </w:rPr>
          <w:instrText xml:space="preserve"> PAGEREF _Toc443299558 \h </w:instrText>
        </w:r>
        <w:r w:rsidR="0089417E" w:rsidRPr="00645AED">
          <w:rPr>
            <w:rFonts w:ascii="Cambria" w:hAnsi="Cambria"/>
            <w:noProof/>
            <w:webHidden/>
            <w:sz w:val="22"/>
            <w:szCs w:val="22"/>
          </w:rPr>
        </w:r>
        <w:r w:rsidR="0089417E" w:rsidRPr="00645AED">
          <w:rPr>
            <w:rFonts w:ascii="Cambria" w:hAnsi="Cambria"/>
            <w:noProof/>
            <w:webHidden/>
            <w:sz w:val="22"/>
            <w:szCs w:val="22"/>
          </w:rPr>
          <w:fldChar w:fldCharType="separate"/>
        </w:r>
        <w:r w:rsidR="00DD2D80">
          <w:rPr>
            <w:rFonts w:ascii="Cambria" w:hAnsi="Cambria"/>
            <w:noProof/>
            <w:webHidden/>
            <w:sz w:val="22"/>
            <w:szCs w:val="22"/>
          </w:rPr>
          <w:t>14</w:t>
        </w:r>
        <w:r w:rsidR="0089417E" w:rsidRPr="00645AED">
          <w:rPr>
            <w:rFonts w:ascii="Cambria" w:hAnsi="Cambria"/>
            <w:noProof/>
            <w:webHidden/>
            <w:sz w:val="22"/>
            <w:szCs w:val="22"/>
          </w:rPr>
          <w:fldChar w:fldCharType="end"/>
        </w:r>
      </w:hyperlink>
      <w:r w:rsidR="001B6138" w:rsidRPr="00645AED">
        <w:rPr>
          <w:rFonts w:ascii="Cambria" w:hAnsi="Cambria"/>
          <w:noProof/>
          <w:sz w:val="22"/>
          <w:szCs w:val="22"/>
        </w:rPr>
        <w:t>8</w:t>
      </w:r>
    </w:p>
    <w:p w:rsidR="0089417E" w:rsidRPr="00645AED" w:rsidRDefault="00F06301" w:rsidP="00645AED">
      <w:pPr>
        <w:pStyle w:val="TDC1"/>
        <w:tabs>
          <w:tab w:val="left" w:pos="440"/>
          <w:tab w:val="right" w:leader="dot" w:pos="8375"/>
        </w:tabs>
        <w:spacing w:line="276" w:lineRule="auto"/>
        <w:rPr>
          <w:rFonts w:ascii="Cambria" w:eastAsiaTheme="minorEastAsia" w:hAnsi="Cambria" w:cstheme="minorBidi"/>
          <w:noProof/>
          <w:sz w:val="22"/>
          <w:szCs w:val="22"/>
          <w:lang w:val="es-EC" w:eastAsia="es-EC"/>
        </w:rPr>
      </w:pPr>
      <w:hyperlink w:anchor="_Toc443299559" w:history="1">
        <w:r w:rsidR="0089417E" w:rsidRPr="00645AED">
          <w:rPr>
            <w:rStyle w:val="Hipervnculo"/>
            <w:rFonts w:ascii="Cambria" w:eastAsia="Arial Unicode MS" w:hAnsi="Cambria" w:cs="Arial Unicode MS"/>
            <w:b/>
            <w:noProof/>
            <w:sz w:val="22"/>
            <w:szCs w:val="22"/>
            <w:lang w:bidi="en-US"/>
          </w:rPr>
          <w:t>3.</w:t>
        </w:r>
        <w:r w:rsidR="0089417E" w:rsidRPr="00645AED">
          <w:rPr>
            <w:rFonts w:ascii="Cambria" w:eastAsiaTheme="minorEastAsia" w:hAnsi="Cambria" w:cstheme="minorBidi"/>
            <w:noProof/>
            <w:sz w:val="22"/>
            <w:szCs w:val="22"/>
            <w:lang w:val="es-EC" w:eastAsia="es-EC"/>
          </w:rPr>
          <w:tab/>
        </w:r>
        <w:r w:rsidR="0089417E" w:rsidRPr="00645AED">
          <w:rPr>
            <w:rStyle w:val="Hipervnculo"/>
            <w:rFonts w:ascii="Cambria" w:eastAsia="Arial Unicode MS" w:hAnsi="Cambria" w:cs="Arial Unicode MS"/>
            <w:b/>
            <w:noProof/>
            <w:sz w:val="22"/>
            <w:szCs w:val="22"/>
            <w:lang w:bidi="en-US"/>
          </w:rPr>
          <w:t>IMPLEMENTACIÓN DE METODOLOGÍA DE VALORACIÓN DE TIERRAS RURALES EN EL ECUADOR - SIGTIERRAS</w:t>
        </w:r>
        <w:r w:rsidR="0089417E" w:rsidRPr="00645AED">
          <w:rPr>
            <w:rFonts w:ascii="Cambria" w:hAnsi="Cambria"/>
            <w:noProof/>
            <w:webHidden/>
            <w:sz w:val="22"/>
            <w:szCs w:val="22"/>
          </w:rPr>
          <w:tab/>
        </w:r>
        <w:r w:rsidR="0089417E" w:rsidRPr="00645AED">
          <w:rPr>
            <w:rFonts w:ascii="Cambria" w:hAnsi="Cambria"/>
            <w:noProof/>
            <w:webHidden/>
            <w:sz w:val="22"/>
            <w:szCs w:val="22"/>
          </w:rPr>
          <w:fldChar w:fldCharType="begin"/>
        </w:r>
        <w:r w:rsidR="0089417E" w:rsidRPr="00645AED">
          <w:rPr>
            <w:rFonts w:ascii="Cambria" w:hAnsi="Cambria"/>
            <w:noProof/>
            <w:webHidden/>
            <w:sz w:val="22"/>
            <w:szCs w:val="22"/>
          </w:rPr>
          <w:instrText xml:space="preserve"> PAGEREF _Toc443299559 \h </w:instrText>
        </w:r>
        <w:r w:rsidR="0089417E" w:rsidRPr="00645AED">
          <w:rPr>
            <w:rFonts w:ascii="Cambria" w:hAnsi="Cambria"/>
            <w:noProof/>
            <w:webHidden/>
            <w:sz w:val="22"/>
            <w:szCs w:val="22"/>
          </w:rPr>
        </w:r>
        <w:r w:rsidR="0089417E" w:rsidRPr="00645AED">
          <w:rPr>
            <w:rFonts w:ascii="Cambria" w:hAnsi="Cambria"/>
            <w:noProof/>
            <w:webHidden/>
            <w:sz w:val="22"/>
            <w:szCs w:val="22"/>
          </w:rPr>
          <w:fldChar w:fldCharType="separate"/>
        </w:r>
        <w:r w:rsidR="00DD2D80">
          <w:rPr>
            <w:rFonts w:ascii="Cambria" w:hAnsi="Cambria"/>
            <w:noProof/>
            <w:webHidden/>
            <w:sz w:val="22"/>
            <w:szCs w:val="22"/>
          </w:rPr>
          <w:t>15</w:t>
        </w:r>
        <w:r w:rsidR="0089417E" w:rsidRPr="00645AED">
          <w:rPr>
            <w:rFonts w:ascii="Cambria" w:hAnsi="Cambria"/>
            <w:noProof/>
            <w:webHidden/>
            <w:sz w:val="22"/>
            <w:szCs w:val="22"/>
          </w:rPr>
          <w:fldChar w:fldCharType="end"/>
        </w:r>
      </w:hyperlink>
      <w:r w:rsidR="001B6138" w:rsidRPr="00645AED">
        <w:rPr>
          <w:rFonts w:ascii="Cambria" w:hAnsi="Cambria"/>
          <w:noProof/>
          <w:sz w:val="22"/>
          <w:szCs w:val="22"/>
        </w:rPr>
        <w:t>9</w:t>
      </w:r>
    </w:p>
    <w:p w:rsidR="0089417E" w:rsidRPr="00645AED" w:rsidRDefault="00F06301" w:rsidP="00645AED">
      <w:pPr>
        <w:pStyle w:val="TDC2"/>
        <w:tabs>
          <w:tab w:val="left" w:pos="880"/>
          <w:tab w:val="right" w:leader="dot" w:pos="8375"/>
        </w:tabs>
        <w:spacing w:line="276" w:lineRule="auto"/>
        <w:rPr>
          <w:rFonts w:ascii="Cambria" w:eastAsiaTheme="minorEastAsia" w:hAnsi="Cambria" w:cstheme="minorBidi"/>
          <w:noProof/>
          <w:sz w:val="22"/>
          <w:szCs w:val="22"/>
          <w:lang w:val="es-EC" w:eastAsia="es-EC"/>
        </w:rPr>
      </w:pPr>
      <w:hyperlink w:anchor="_Toc443299560" w:history="1">
        <w:r w:rsidR="0089417E" w:rsidRPr="00645AED">
          <w:rPr>
            <w:rStyle w:val="Hipervnculo"/>
            <w:rFonts w:ascii="Cambria" w:eastAsia="Arial Unicode MS" w:hAnsi="Cambria" w:cs="Arial Unicode MS"/>
            <w:noProof/>
            <w:sz w:val="22"/>
            <w:szCs w:val="22"/>
          </w:rPr>
          <w:t>3.1.</w:t>
        </w:r>
        <w:r w:rsidR="0089417E" w:rsidRPr="00645AED">
          <w:rPr>
            <w:rFonts w:ascii="Cambria" w:eastAsiaTheme="minorEastAsia" w:hAnsi="Cambria" w:cstheme="minorBidi"/>
            <w:noProof/>
            <w:sz w:val="22"/>
            <w:szCs w:val="22"/>
            <w:lang w:val="es-EC" w:eastAsia="es-EC"/>
          </w:rPr>
          <w:tab/>
        </w:r>
        <w:r w:rsidR="0089417E" w:rsidRPr="00645AED">
          <w:rPr>
            <w:rStyle w:val="Hipervnculo"/>
            <w:rFonts w:ascii="Cambria" w:eastAsia="Arial Unicode MS" w:hAnsi="Cambria" w:cs="Arial Unicode MS"/>
            <w:noProof/>
            <w:sz w:val="22"/>
            <w:szCs w:val="22"/>
          </w:rPr>
          <w:t>PROGRAMA  SISTEMA NACIONAL DE GESTIÓN E INFORMACIÓN DE TIERRAS RURALES E INFRAESTRUCTURA TECNOLÓGICA – SIGTIERRAS</w:t>
        </w:r>
        <w:r w:rsidR="0089417E" w:rsidRPr="00645AED">
          <w:rPr>
            <w:rFonts w:ascii="Cambria" w:hAnsi="Cambria"/>
            <w:noProof/>
            <w:webHidden/>
            <w:sz w:val="22"/>
            <w:szCs w:val="22"/>
          </w:rPr>
          <w:tab/>
        </w:r>
        <w:r w:rsidR="0089417E" w:rsidRPr="00645AED">
          <w:rPr>
            <w:rFonts w:ascii="Cambria" w:hAnsi="Cambria"/>
            <w:noProof/>
            <w:webHidden/>
            <w:sz w:val="22"/>
            <w:szCs w:val="22"/>
          </w:rPr>
          <w:fldChar w:fldCharType="begin"/>
        </w:r>
        <w:r w:rsidR="0089417E" w:rsidRPr="00645AED">
          <w:rPr>
            <w:rFonts w:ascii="Cambria" w:hAnsi="Cambria"/>
            <w:noProof/>
            <w:webHidden/>
            <w:sz w:val="22"/>
            <w:szCs w:val="22"/>
          </w:rPr>
          <w:instrText xml:space="preserve"> PAGEREF _Toc443299560 \h </w:instrText>
        </w:r>
        <w:r w:rsidR="0089417E" w:rsidRPr="00645AED">
          <w:rPr>
            <w:rFonts w:ascii="Cambria" w:hAnsi="Cambria"/>
            <w:noProof/>
            <w:webHidden/>
            <w:sz w:val="22"/>
            <w:szCs w:val="22"/>
          </w:rPr>
        </w:r>
        <w:r w:rsidR="0089417E" w:rsidRPr="00645AED">
          <w:rPr>
            <w:rFonts w:ascii="Cambria" w:hAnsi="Cambria"/>
            <w:noProof/>
            <w:webHidden/>
            <w:sz w:val="22"/>
            <w:szCs w:val="22"/>
          </w:rPr>
          <w:fldChar w:fldCharType="separate"/>
        </w:r>
        <w:r w:rsidR="00DD2D80">
          <w:rPr>
            <w:rFonts w:ascii="Cambria" w:hAnsi="Cambria"/>
            <w:noProof/>
            <w:webHidden/>
            <w:sz w:val="22"/>
            <w:szCs w:val="22"/>
          </w:rPr>
          <w:t>15</w:t>
        </w:r>
        <w:r w:rsidR="0089417E" w:rsidRPr="00645AED">
          <w:rPr>
            <w:rFonts w:ascii="Cambria" w:hAnsi="Cambria"/>
            <w:noProof/>
            <w:webHidden/>
            <w:sz w:val="22"/>
            <w:szCs w:val="22"/>
          </w:rPr>
          <w:fldChar w:fldCharType="end"/>
        </w:r>
      </w:hyperlink>
      <w:r w:rsidR="001B6138" w:rsidRPr="00645AED">
        <w:rPr>
          <w:rFonts w:ascii="Cambria" w:hAnsi="Cambria"/>
          <w:noProof/>
          <w:sz w:val="22"/>
          <w:szCs w:val="22"/>
        </w:rPr>
        <w:t>9</w:t>
      </w:r>
    </w:p>
    <w:p w:rsidR="0089417E" w:rsidRPr="00645AED" w:rsidRDefault="00F06301" w:rsidP="00645AED">
      <w:pPr>
        <w:pStyle w:val="TDC2"/>
        <w:tabs>
          <w:tab w:val="left" w:pos="880"/>
          <w:tab w:val="right" w:leader="dot" w:pos="8375"/>
        </w:tabs>
        <w:spacing w:line="276" w:lineRule="auto"/>
        <w:rPr>
          <w:rFonts w:ascii="Cambria" w:eastAsiaTheme="minorEastAsia" w:hAnsi="Cambria" w:cstheme="minorBidi"/>
          <w:noProof/>
          <w:sz w:val="22"/>
          <w:szCs w:val="22"/>
          <w:lang w:val="es-EC" w:eastAsia="es-EC"/>
        </w:rPr>
      </w:pPr>
      <w:hyperlink w:anchor="_Toc443299561" w:history="1">
        <w:r w:rsidR="0089417E" w:rsidRPr="00645AED">
          <w:rPr>
            <w:rStyle w:val="Hipervnculo"/>
            <w:rFonts w:ascii="Cambria" w:eastAsia="Arial Unicode MS" w:hAnsi="Cambria" w:cs="Arial Unicode MS"/>
            <w:noProof/>
            <w:sz w:val="22"/>
            <w:szCs w:val="22"/>
          </w:rPr>
          <w:t>3.2.</w:t>
        </w:r>
        <w:r w:rsidR="0089417E" w:rsidRPr="00645AED">
          <w:rPr>
            <w:rFonts w:ascii="Cambria" w:eastAsiaTheme="minorEastAsia" w:hAnsi="Cambria" w:cstheme="minorBidi"/>
            <w:noProof/>
            <w:sz w:val="22"/>
            <w:szCs w:val="22"/>
            <w:lang w:val="es-EC" w:eastAsia="es-EC"/>
          </w:rPr>
          <w:tab/>
        </w:r>
        <w:r w:rsidR="0089417E" w:rsidRPr="00645AED">
          <w:rPr>
            <w:rStyle w:val="Hipervnculo"/>
            <w:rFonts w:ascii="Cambria" w:eastAsia="Arial Unicode MS" w:hAnsi="Cambria" w:cs="Arial Unicode MS"/>
            <w:noProof/>
            <w:sz w:val="22"/>
            <w:szCs w:val="22"/>
          </w:rPr>
          <w:t>FLUJOGRAMA DE METODOLOGÍA DE VALORACIÓN DE TIERRAS RURALES</w:t>
        </w:r>
        <w:r w:rsidR="0089417E" w:rsidRPr="00645AED">
          <w:rPr>
            <w:rFonts w:ascii="Cambria" w:hAnsi="Cambria"/>
            <w:noProof/>
            <w:webHidden/>
            <w:sz w:val="22"/>
            <w:szCs w:val="22"/>
          </w:rPr>
          <w:tab/>
        </w:r>
        <w:r w:rsidR="001B6138" w:rsidRPr="00645AED">
          <w:rPr>
            <w:rFonts w:ascii="Cambria" w:hAnsi="Cambria"/>
            <w:noProof/>
            <w:webHidden/>
            <w:sz w:val="22"/>
            <w:szCs w:val="22"/>
          </w:rPr>
          <w:t>2</w:t>
        </w:r>
      </w:hyperlink>
      <w:r w:rsidR="001B6138" w:rsidRPr="00645AED">
        <w:rPr>
          <w:rFonts w:ascii="Cambria" w:hAnsi="Cambria"/>
          <w:noProof/>
          <w:sz w:val="22"/>
          <w:szCs w:val="22"/>
        </w:rPr>
        <w:t>0</w:t>
      </w:r>
    </w:p>
    <w:p w:rsidR="0089417E" w:rsidRPr="00645AED" w:rsidRDefault="00F06301" w:rsidP="00645AED">
      <w:pPr>
        <w:pStyle w:val="TDC1"/>
        <w:tabs>
          <w:tab w:val="left" w:pos="440"/>
          <w:tab w:val="right" w:leader="dot" w:pos="8375"/>
        </w:tabs>
        <w:spacing w:line="276" w:lineRule="auto"/>
        <w:rPr>
          <w:rFonts w:ascii="Cambria" w:eastAsiaTheme="minorEastAsia" w:hAnsi="Cambria" w:cstheme="minorBidi"/>
          <w:noProof/>
          <w:sz w:val="22"/>
          <w:szCs w:val="22"/>
          <w:lang w:val="es-EC" w:eastAsia="es-EC"/>
        </w:rPr>
      </w:pPr>
      <w:hyperlink w:anchor="_Toc443299562" w:history="1">
        <w:r w:rsidR="0089417E" w:rsidRPr="00645AED">
          <w:rPr>
            <w:rStyle w:val="Hipervnculo"/>
            <w:rFonts w:ascii="Cambria" w:eastAsia="Arial Unicode MS" w:hAnsi="Cambria" w:cs="Arial Unicode MS"/>
            <w:b/>
            <w:noProof/>
            <w:sz w:val="22"/>
            <w:szCs w:val="22"/>
            <w:lang w:bidi="en-US"/>
          </w:rPr>
          <w:t>4.</w:t>
        </w:r>
        <w:r w:rsidR="0089417E" w:rsidRPr="00645AED">
          <w:rPr>
            <w:rFonts w:ascii="Cambria" w:eastAsiaTheme="minorEastAsia" w:hAnsi="Cambria" w:cstheme="minorBidi"/>
            <w:noProof/>
            <w:sz w:val="22"/>
            <w:szCs w:val="22"/>
            <w:lang w:val="es-EC" w:eastAsia="es-EC"/>
          </w:rPr>
          <w:tab/>
        </w:r>
        <w:r w:rsidR="0089417E" w:rsidRPr="00645AED">
          <w:rPr>
            <w:rStyle w:val="Hipervnculo"/>
            <w:rFonts w:ascii="Cambria" w:eastAsia="Arial Unicode MS" w:hAnsi="Cambria" w:cs="Arial Unicode MS"/>
            <w:b/>
            <w:noProof/>
            <w:sz w:val="22"/>
            <w:szCs w:val="22"/>
            <w:lang w:bidi="en-US"/>
          </w:rPr>
          <w:t>DISEÑO DE ZONAS AGROECONÓMICAS HOMOGÉNEAS (ZAH) PRELIMINARES</w:t>
        </w:r>
        <w:r w:rsidR="0089417E" w:rsidRPr="00645AED">
          <w:rPr>
            <w:rFonts w:ascii="Cambria" w:hAnsi="Cambria"/>
            <w:noProof/>
            <w:webHidden/>
            <w:sz w:val="22"/>
            <w:szCs w:val="22"/>
          </w:rPr>
          <w:tab/>
        </w:r>
        <w:r w:rsidR="0089417E" w:rsidRPr="00645AED">
          <w:rPr>
            <w:rFonts w:ascii="Cambria" w:hAnsi="Cambria"/>
            <w:noProof/>
            <w:webHidden/>
            <w:sz w:val="22"/>
            <w:szCs w:val="22"/>
          </w:rPr>
          <w:fldChar w:fldCharType="begin"/>
        </w:r>
        <w:r w:rsidR="0089417E" w:rsidRPr="00645AED">
          <w:rPr>
            <w:rFonts w:ascii="Cambria" w:hAnsi="Cambria"/>
            <w:noProof/>
            <w:webHidden/>
            <w:sz w:val="22"/>
            <w:szCs w:val="22"/>
          </w:rPr>
          <w:instrText xml:space="preserve"> PAGEREF _Toc443299562 \h </w:instrText>
        </w:r>
        <w:r w:rsidR="0089417E" w:rsidRPr="00645AED">
          <w:rPr>
            <w:rFonts w:ascii="Cambria" w:hAnsi="Cambria"/>
            <w:noProof/>
            <w:webHidden/>
            <w:sz w:val="22"/>
            <w:szCs w:val="22"/>
          </w:rPr>
        </w:r>
        <w:r w:rsidR="0089417E" w:rsidRPr="00645AED">
          <w:rPr>
            <w:rFonts w:ascii="Cambria" w:hAnsi="Cambria"/>
            <w:noProof/>
            <w:webHidden/>
            <w:sz w:val="22"/>
            <w:szCs w:val="22"/>
          </w:rPr>
          <w:fldChar w:fldCharType="separate"/>
        </w:r>
        <w:r w:rsidR="00DD2D80">
          <w:rPr>
            <w:rFonts w:ascii="Cambria" w:hAnsi="Cambria"/>
            <w:noProof/>
            <w:webHidden/>
            <w:sz w:val="22"/>
            <w:szCs w:val="22"/>
          </w:rPr>
          <w:t>18</w:t>
        </w:r>
        <w:r w:rsidR="0089417E" w:rsidRPr="00645AED">
          <w:rPr>
            <w:rFonts w:ascii="Cambria" w:hAnsi="Cambria"/>
            <w:noProof/>
            <w:webHidden/>
            <w:sz w:val="22"/>
            <w:szCs w:val="22"/>
          </w:rPr>
          <w:fldChar w:fldCharType="end"/>
        </w:r>
      </w:hyperlink>
      <w:r w:rsidR="00A37B15" w:rsidRPr="00645AED">
        <w:rPr>
          <w:rFonts w:ascii="Cambria" w:hAnsi="Cambria"/>
          <w:noProof/>
          <w:sz w:val="22"/>
          <w:szCs w:val="22"/>
        </w:rPr>
        <w:t>2</w:t>
      </w:r>
    </w:p>
    <w:p w:rsidR="0089417E" w:rsidRPr="00645AED" w:rsidRDefault="00F06301" w:rsidP="00645AED">
      <w:pPr>
        <w:pStyle w:val="TDC2"/>
        <w:tabs>
          <w:tab w:val="left" w:pos="880"/>
          <w:tab w:val="right" w:leader="dot" w:pos="8375"/>
        </w:tabs>
        <w:spacing w:line="276" w:lineRule="auto"/>
        <w:rPr>
          <w:rFonts w:ascii="Cambria" w:eastAsiaTheme="minorEastAsia" w:hAnsi="Cambria" w:cstheme="minorBidi"/>
          <w:noProof/>
          <w:sz w:val="22"/>
          <w:szCs w:val="22"/>
          <w:lang w:val="es-EC" w:eastAsia="es-EC"/>
        </w:rPr>
      </w:pPr>
      <w:hyperlink w:anchor="_Toc443299563" w:history="1">
        <w:r w:rsidR="0089417E" w:rsidRPr="00645AED">
          <w:rPr>
            <w:rStyle w:val="Hipervnculo"/>
            <w:rFonts w:ascii="Cambria" w:eastAsia="Arial Unicode MS" w:hAnsi="Cambria" w:cs="Arial Unicode MS"/>
            <w:noProof/>
            <w:sz w:val="22"/>
            <w:szCs w:val="22"/>
          </w:rPr>
          <w:t>4.1.</w:t>
        </w:r>
        <w:r w:rsidR="0089417E" w:rsidRPr="00645AED">
          <w:rPr>
            <w:rFonts w:ascii="Cambria" w:eastAsiaTheme="minorEastAsia" w:hAnsi="Cambria" w:cstheme="minorBidi"/>
            <w:noProof/>
            <w:sz w:val="22"/>
            <w:szCs w:val="22"/>
            <w:lang w:val="es-EC" w:eastAsia="es-EC"/>
          </w:rPr>
          <w:tab/>
        </w:r>
        <w:r w:rsidR="0089417E" w:rsidRPr="00645AED">
          <w:rPr>
            <w:rStyle w:val="Hipervnculo"/>
            <w:rFonts w:ascii="Cambria" w:eastAsia="Arial Unicode MS" w:hAnsi="Cambria" w:cs="Arial Unicode MS"/>
            <w:noProof/>
            <w:sz w:val="22"/>
            <w:szCs w:val="22"/>
          </w:rPr>
          <w:t>INSUMOS UTILIZADOS PARA LA PROPUESTA DE (ZAH) PRELIMINARES</w:t>
        </w:r>
        <w:r w:rsidR="0089417E" w:rsidRPr="00645AED">
          <w:rPr>
            <w:rFonts w:ascii="Cambria" w:hAnsi="Cambria"/>
            <w:noProof/>
            <w:webHidden/>
            <w:sz w:val="22"/>
            <w:szCs w:val="22"/>
          </w:rPr>
          <w:tab/>
        </w:r>
        <w:r w:rsidR="0089417E" w:rsidRPr="00645AED">
          <w:rPr>
            <w:rFonts w:ascii="Cambria" w:hAnsi="Cambria"/>
            <w:noProof/>
            <w:webHidden/>
            <w:sz w:val="22"/>
            <w:szCs w:val="22"/>
          </w:rPr>
          <w:fldChar w:fldCharType="begin"/>
        </w:r>
        <w:r w:rsidR="0089417E" w:rsidRPr="00645AED">
          <w:rPr>
            <w:rFonts w:ascii="Cambria" w:hAnsi="Cambria"/>
            <w:noProof/>
            <w:webHidden/>
            <w:sz w:val="22"/>
            <w:szCs w:val="22"/>
          </w:rPr>
          <w:instrText xml:space="preserve"> PAGEREF _Toc443299563 \h </w:instrText>
        </w:r>
        <w:r w:rsidR="0089417E" w:rsidRPr="00645AED">
          <w:rPr>
            <w:rFonts w:ascii="Cambria" w:hAnsi="Cambria"/>
            <w:noProof/>
            <w:webHidden/>
            <w:sz w:val="22"/>
            <w:szCs w:val="22"/>
          </w:rPr>
        </w:r>
        <w:r w:rsidR="0089417E" w:rsidRPr="00645AED">
          <w:rPr>
            <w:rFonts w:ascii="Cambria" w:hAnsi="Cambria"/>
            <w:noProof/>
            <w:webHidden/>
            <w:sz w:val="22"/>
            <w:szCs w:val="22"/>
          </w:rPr>
          <w:fldChar w:fldCharType="separate"/>
        </w:r>
        <w:r w:rsidR="00DD2D80">
          <w:rPr>
            <w:rFonts w:ascii="Cambria" w:hAnsi="Cambria"/>
            <w:noProof/>
            <w:webHidden/>
            <w:sz w:val="22"/>
            <w:szCs w:val="22"/>
          </w:rPr>
          <w:t>18</w:t>
        </w:r>
        <w:r w:rsidR="0089417E" w:rsidRPr="00645AED">
          <w:rPr>
            <w:rFonts w:ascii="Cambria" w:hAnsi="Cambria"/>
            <w:noProof/>
            <w:webHidden/>
            <w:sz w:val="22"/>
            <w:szCs w:val="22"/>
          </w:rPr>
          <w:fldChar w:fldCharType="end"/>
        </w:r>
      </w:hyperlink>
      <w:r w:rsidR="00A37B15" w:rsidRPr="00645AED">
        <w:rPr>
          <w:rFonts w:ascii="Cambria" w:hAnsi="Cambria"/>
          <w:noProof/>
          <w:sz w:val="22"/>
          <w:szCs w:val="22"/>
        </w:rPr>
        <w:t>3</w:t>
      </w:r>
    </w:p>
    <w:p w:rsidR="0089417E" w:rsidRPr="00645AED" w:rsidRDefault="00F06301" w:rsidP="00645AED">
      <w:pPr>
        <w:pStyle w:val="TDC2"/>
        <w:tabs>
          <w:tab w:val="right" w:leader="dot" w:pos="8375"/>
        </w:tabs>
        <w:spacing w:line="276" w:lineRule="auto"/>
        <w:rPr>
          <w:rFonts w:ascii="Cambria" w:eastAsiaTheme="minorEastAsia" w:hAnsi="Cambria" w:cstheme="minorBidi"/>
          <w:noProof/>
          <w:sz w:val="22"/>
          <w:szCs w:val="22"/>
          <w:lang w:val="es-EC" w:eastAsia="es-EC"/>
        </w:rPr>
      </w:pPr>
      <w:hyperlink w:anchor="_Toc443299564" w:history="1">
        <w:r w:rsidR="0089417E" w:rsidRPr="00645AED">
          <w:rPr>
            <w:rStyle w:val="Hipervnculo"/>
            <w:rFonts w:ascii="Cambria" w:eastAsia="Arial Unicode MS" w:hAnsi="Cambria" w:cs="Arial Unicode MS"/>
            <w:noProof/>
            <w:sz w:val="22"/>
            <w:szCs w:val="22"/>
          </w:rPr>
          <w:t>4.2.  AGREGACIONES PRESENTES EN EL CANTÓN PEDRO</w:t>
        </w:r>
        <w:r w:rsidR="007C51E7" w:rsidRPr="00645AED">
          <w:rPr>
            <w:rStyle w:val="Hipervnculo"/>
            <w:rFonts w:ascii="Cambria" w:eastAsia="Arial Unicode MS" w:hAnsi="Cambria" w:cs="Arial Unicode MS"/>
            <w:noProof/>
            <w:sz w:val="22"/>
            <w:szCs w:val="22"/>
          </w:rPr>
          <w:t xml:space="preserve"> VICENTE MALDONADO</w:t>
        </w:r>
        <w:r w:rsidR="0089417E" w:rsidRPr="00645AED">
          <w:rPr>
            <w:rFonts w:ascii="Cambria" w:hAnsi="Cambria"/>
            <w:noProof/>
            <w:webHidden/>
            <w:sz w:val="22"/>
            <w:szCs w:val="22"/>
          </w:rPr>
          <w:tab/>
        </w:r>
        <w:r w:rsidR="0089417E" w:rsidRPr="00645AED">
          <w:rPr>
            <w:rFonts w:ascii="Cambria" w:hAnsi="Cambria"/>
            <w:noProof/>
            <w:webHidden/>
            <w:sz w:val="22"/>
            <w:szCs w:val="22"/>
          </w:rPr>
          <w:fldChar w:fldCharType="begin"/>
        </w:r>
        <w:r w:rsidR="0089417E" w:rsidRPr="00645AED">
          <w:rPr>
            <w:rFonts w:ascii="Cambria" w:hAnsi="Cambria"/>
            <w:noProof/>
            <w:webHidden/>
            <w:sz w:val="22"/>
            <w:szCs w:val="22"/>
          </w:rPr>
          <w:instrText xml:space="preserve"> PAGEREF _Toc443299564 \h </w:instrText>
        </w:r>
        <w:r w:rsidR="0089417E" w:rsidRPr="00645AED">
          <w:rPr>
            <w:rFonts w:ascii="Cambria" w:hAnsi="Cambria"/>
            <w:noProof/>
            <w:webHidden/>
            <w:sz w:val="22"/>
            <w:szCs w:val="22"/>
          </w:rPr>
        </w:r>
        <w:r w:rsidR="0089417E" w:rsidRPr="00645AED">
          <w:rPr>
            <w:rFonts w:ascii="Cambria" w:hAnsi="Cambria"/>
            <w:noProof/>
            <w:webHidden/>
            <w:sz w:val="22"/>
            <w:szCs w:val="22"/>
          </w:rPr>
          <w:fldChar w:fldCharType="separate"/>
        </w:r>
        <w:r w:rsidR="00DD2D80">
          <w:rPr>
            <w:rFonts w:ascii="Cambria" w:hAnsi="Cambria"/>
            <w:noProof/>
            <w:webHidden/>
            <w:sz w:val="22"/>
            <w:szCs w:val="22"/>
          </w:rPr>
          <w:t>19</w:t>
        </w:r>
        <w:r w:rsidR="0089417E" w:rsidRPr="00645AED">
          <w:rPr>
            <w:rFonts w:ascii="Cambria" w:hAnsi="Cambria"/>
            <w:noProof/>
            <w:webHidden/>
            <w:sz w:val="22"/>
            <w:szCs w:val="22"/>
          </w:rPr>
          <w:fldChar w:fldCharType="end"/>
        </w:r>
      </w:hyperlink>
      <w:r w:rsidR="00A37B15" w:rsidRPr="00645AED">
        <w:rPr>
          <w:rFonts w:ascii="Cambria" w:hAnsi="Cambria"/>
          <w:noProof/>
          <w:sz w:val="22"/>
          <w:szCs w:val="22"/>
        </w:rPr>
        <w:t>3</w:t>
      </w:r>
    </w:p>
    <w:p w:rsidR="0089417E" w:rsidRPr="00645AED" w:rsidRDefault="00F06301" w:rsidP="00645AED">
      <w:pPr>
        <w:pStyle w:val="TDC1"/>
        <w:tabs>
          <w:tab w:val="left" w:pos="440"/>
          <w:tab w:val="right" w:leader="dot" w:pos="8375"/>
        </w:tabs>
        <w:spacing w:line="276" w:lineRule="auto"/>
        <w:rPr>
          <w:rFonts w:ascii="Cambria" w:eastAsiaTheme="minorEastAsia" w:hAnsi="Cambria" w:cstheme="minorBidi"/>
          <w:noProof/>
          <w:sz w:val="22"/>
          <w:szCs w:val="22"/>
          <w:lang w:val="es-EC" w:eastAsia="es-EC"/>
        </w:rPr>
      </w:pPr>
      <w:hyperlink w:anchor="_Toc443299565" w:history="1">
        <w:r w:rsidR="0089417E" w:rsidRPr="00645AED">
          <w:rPr>
            <w:rStyle w:val="Hipervnculo"/>
            <w:rFonts w:ascii="Cambria" w:eastAsia="Arial Unicode MS" w:hAnsi="Cambria" w:cs="Arial Unicode MS"/>
            <w:b/>
            <w:noProof/>
            <w:sz w:val="22"/>
            <w:szCs w:val="22"/>
            <w:lang w:bidi="en-US"/>
          </w:rPr>
          <w:t>5.</w:t>
        </w:r>
        <w:r w:rsidR="0089417E" w:rsidRPr="00645AED">
          <w:rPr>
            <w:rFonts w:ascii="Cambria" w:eastAsiaTheme="minorEastAsia" w:hAnsi="Cambria" w:cstheme="minorBidi"/>
            <w:noProof/>
            <w:sz w:val="22"/>
            <w:szCs w:val="22"/>
            <w:lang w:val="es-EC" w:eastAsia="es-EC"/>
          </w:rPr>
          <w:tab/>
        </w:r>
        <w:r w:rsidR="0089417E" w:rsidRPr="00645AED">
          <w:rPr>
            <w:rStyle w:val="Hipervnculo"/>
            <w:rFonts w:ascii="Cambria" w:eastAsia="Arial Unicode MS" w:hAnsi="Cambria" w:cs="Arial Unicode MS"/>
            <w:b/>
            <w:noProof/>
            <w:sz w:val="22"/>
            <w:szCs w:val="22"/>
            <w:lang w:bidi="en-US"/>
          </w:rPr>
          <w:t>ACTIVIDADES DEL RECONOCIMIENTO</w:t>
        </w:r>
        <w:r w:rsidR="0089417E" w:rsidRPr="00645AED">
          <w:rPr>
            <w:rFonts w:ascii="Cambria" w:hAnsi="Cambria"/>
            <w:noProof/>
            <w:webHidden/>
            <w:sz w:val="22"/>
            <w:szCs w:val="22"/>
          </w:rPr>
          <w:tab/>
        </w:r>
        <w:r w:rsidR="0089417E" w:rsidRPr="00645AED">
          <w:rPr>
            <w:rFonts w:ascii="Cambria" w:hAnsi="Cambria"/>
            <w:noProof/>
            <w:webHidden/>
            <w:sz w:val="22"/>
            <w:szCs w:val="22"/>
          </w:rPr>
          <w:fldChar w:fldCharType="begin"/>
        </w:r>
        <w:r w:rsidR="0089417E" w:rsidRPr="00645AED">
          <w:rPr>
            <w:rFonts w:ascii="Cambria" w:hAnsi="Cambria"/>
            <w:noProof/>
            <w:webHidden/>
            <w:sz w:val="22"/>
            <w:szCs w:val="22"/>
          </w:rPr>
          <w:instrText xml:space="preserve"> PAGEREF _Toc443299565 \h </w:instrText>
        </w:r>
        <w:r w:rsidR="0089417E" w:rsidRPr="00645AED">
          <w:rPr>
            <w:rFonts w:ascii="Cambria" w:hAnsi="Cambria"/>
            <w:noProof/>
            <w:webHidden/>
            <w:sz w:val="22"/>
            <w:szCs w:val="22"/>
          </w:rPr>
        </w:r>
        <w:r w:rsidR="0089417E" w:rsidRPr="00645AED">
          <w:rPr>
            <w:rFonts w:ascii="Cambria" w:hAnsi="Cambria"/>
            <w:noProof/>
            <w:webHidden/>
            <w:sz w:val="22"/>
            <w:szCs w:val="22"/>
          </w:rPr>
          <w:fldChar w:fldCharType="separate"/>
        </w:r>
        <w:r w:rsidR="00DD2D80">
          <w:rPr>
            <w:rFonts w:ascii="Cambria" w:hAnsi="Cambria"/>
            <w:noProof/>
            <w:webHidden/>
            <w:sz w:val="22"/>
            <w:szCs w:val="22"/>
          </w:rPr>
          <w:t>23</w:t>
        </w:r>
        <w:r w:rsidR="0089417E" w:rsidRPr="00645AED">
          <w:rPr>
            <w:rFonts w:ascii="Cambria" w:hAnsi="Cambria"/>
            <w:noProof/>
            <w:webHidden/>
            <w:sz w:val="22"/>
            <w:szCs w:val="22"/>
          </w:rPr>
          <w:fldChar w:fldCharType="end"/>
        </w:r>
      </w:hyperlink>
      <w:r w:rsidR="00A37B15" w:rsidRPr="00645AED">
        <w:rPr>
          <w:rFonts w:ascii="Cambria" w:hAnsi="Cambria"/>
          <w:noProof/>
          <w:sz w:val="22"/>
          <w:szCs w:val="22"/>
        </w:rPr>
        <w:t>7</w:t>
      </w:r>
    </w:p>
    <w:p w:rsidR="0089417E" w:rsidRPr="00645AED" w:rsidRDefault="00F06301" w:rsidP="00645AED">
      <w:pPr>
        <w:pStyle w:val="TDC1"/>
        <w:tabs>
          <w:tab w:val="left" w:pos="440"/>
          <w:tab w:val="right" w:leader="dot" w:pos="8375"/>
        </w:tabs>
        <w:spacing w:line="276" w:lineRule="auto"/>
        <w:rPr>
          <w:rFonts w:ascii="Cambria" w:eastAsiaTheme="minorEastAsia" w:hAnsi="Cambria" w:cstheme="minorBidi"/>
          <w:noProof/>
          <w:sz w:val="22"/>
          <w:szCs w:val="22"/>
          <w:lang w:val="es-EC" w:eastAsia="es-EC"/>
        </w:rPr>
      </w:pPr>
      <w:hyperlink w:anchor="_Toc443299566" w:history="1">
        <w:r w:rsidR="0089417E" w:rsidRPr="00645AED">
          <w:rPr>
            <w:rStyle w:val="Hipervnculo"/>
            <w:rFonts w:ascii="Cambria" w:eastAsia="Arial Unicode MS" w:hAnsi="Cambria" w:cs="Arial Unicode MS"/>
            <w:b/>
            <w:noProof/>
            <w:sz w:val="22"/>
            <w:szCs w:val="22"/>
            <w:lang w:bidi="en-US"/>
          </w:rPr>
          <w:t>6.</w:t>
        </w:r>
        <w:r w:rsidR="0089417E" w:rsidRPr="00645AED">
          <w:rPr>
            <w:rFonts w:ascii="Cambria" w:eastAsiaTheme="minorEastAsia" w:hAnsi="Cambria" w:cstheme="minorBidi"/>
            <w:noProof/>
            <w:sz w:val="22"/>
            <w:szCs w:val="22"/>
            <w:lang w:val="es-EC" w:eastAsia="es-EC"/>
          </w:rPr>
          <w:tab/>
        </w:r>
        <w:r w:rsidR="0089417E" w:rsidRPr="00645AED">
          <w:rPr>
            <w:rStyle w:val="Hipervnculo"/>
            <w:rFonts w:ascii="Cambria" w:eastAsia="Arial Unicode MS" w:hAnsi="Cambria" w:cs="Arial Unicode MS"/>
            <w:b/>
            <w:noProof/>
            <w:sz w:val="22"/>
            <w:szCs w:val="22"/>
            <w:lang w:bidi="en-US"/>
          </w:rPr>
          <w:t>ESTUDIO DE MERCADO RURAL (EMR)</w:t>
        </w:r>
        <w:r w:rsidR="0089417E" w:rsidRPr="00645AED">
          <w:rPr>
            <w:rFonts w:ascii="Cambria" w:hAnsi="Cambria"/>
            <w:noProof/>
            <w:webHidden/>
            <w:sz w:val="22"/>
            <w:szCs w:val="22"/>
          </w:rPr>
          <w:tab/>
        </w:r>
      </w:hyperlink>
      <w:r w:rsidR="00827AB0" w:rsidRPr="00645AED">
        <w:rPr>
          <w:rFonts w:ascii="Cambria" w:hAnsi="Cambria"/>
          <w:noProof/>
          <w:sz w:val="22"/>
          <w:szCs w:val="22"/>
        </w:rPr>
        <w:t>2</w:t>
      </w:r>
      <w:r w:rsidR="00A37B15" w:rsidRPr="00645AED">
        <w:rPr>
          <w:rFonts w:ascii="Cambria" w:hAnsi="Cambria"/>
          <w:noProof/>
          <w:sz w:val="22"/>
          <w:szCs w:val="22"/>
        </w:rPr>
        <w:t>8</w:t>
      </w:r>
    </w:p>
    <w:p w:rsidR="0089417E" w:rsidRPr="00645AED" w:rsidRDefault="00F06301" w:rsidP="00645AED">
      <w:pPr>
        <w:pStyle w:val="TDC1"/>
        <w:tabs>
          <w:tab w:val="left" w:pos="440"/>
          <w:tab w:val="right" w:leader="dot" w:pos="8375"/>
        </w:tabs>
        <w:spacing w:line="276" w:lineRule="auto"/>
        <w:rPr>
          <w:rFonts w:ascii="Cambria" w:eastAsiaTheme="minorEastAsia" w:hAnsi="Cambria" w:cstheme="minorBidi"/>
          <w:noProof/>
          <w:sz w:val="22"/>
          <w:szCs w:val="22"/>
          <w:lang w:val="es-EC" w:eastAsia="es-EC"/>
        </w:rPr>
      </w:pPr>
      <w:hyperlink w:anchor="_Toc443299567" w:history="1">
        <w:r w:rsidR="0089417E" w:rsidRPr="00645AED">
          <w:rPr>
            <w:rStyle w:val="Hipervnculo"/>
            <w:rFonts w:ascii="Cambria" w:eastAsia="Arial Unicode MS" w:hAnsi="Cambria" w:cs="Arial Unicode MS"/>
            <w:b/>
            <w:noProof/>
            <w:sz w:val="22"/>
            <w:szCs w:val="22"/>
            <w:lang w:bidi="en-US"/>
          </w:rPr>
          <w:t>7.</w:t>
        </w:r>
        <w:r w:rsidR="0089417E" w:rsidRPr="00645AED">
          <w:rPr>
            <w:rFonts w:ascii="Cambria" w:eastAsiaTheme="minorEastAsia" w:hAnsi="Cambria" w:cstheme="minorBidi"/>
            <w:noProof/>
            <w:sz w:val="22"/>
            <w:szCs w:val="22"/>
            <w:lang w:val="es-EC" w:eastAsia="es-EC"/>
          </w:rPr>
          <w:tab/>
        </w:r>
        <w:r w:rsidR="0089417E" w:rsidRPr="00645AED">
          <w:rPr>
            <w:rStyle w:val="Hipervnculo"/>
            <w:rFonts w:ascii="Cambria" w:eastAsia="Arial Unicode MS" w:hAnsi="Cambria" w:cs="Arial Unicode MS"/>
            <w:b/>
            <w:noProof/>
            <w:sz w:val="22"/>
            <w:szCs w:val="22"/>
            <w:lang w:bidi="en-US"/>
          </w:rPr>
          <w:t>AJUSTE Y DESCRIPCIÓN DE LAS ZONAS AGROECONÓMICAS HOMOGÉNEAS  EN BASE AL ESTUDIO DE MERCADO</w:t>
        </w:r>
        <w:r w:rsidR="0089417E" w:rsidRPr="00645AED">
          <w:rPr>
            <w:rFonts w:ascii="Cambria" w:hAnsi="Cambria"/>
            <w:noProof/>
            <w:webHidden/>
            <w:sz w:val="22"/>
            <w:szCs w:val="22"/>
          </w:rPr>
          <w:tab/>
        </w:r>
        <w:r w:rsidR="0089417E" w:rsidRPr="00645AED">
          <w:rPr>
            <w:rFonts w:ascii="Cambria" w:hAnsi="Cambria"/>
            <w:noProof/>
            <w:webHidden/>
            <w:sz w:val="22"/>
            <w:szCs w:val="22"/>
          </w:rPr>
          <w:fldChar w:fldCharType="begin"/>
        </w:r>
        <w:r w:rsidR="0089417E" w:rsidRPr="00645AED">
          <w:rPr>
            <w:rFonts w:ascii="Cambria" w:hAnsi="Cambria"/>
            <w:noProof/>
            <w:webHidden/>
            <w:sz w:val="22"/>
            <w:szCs w:val="22"/>
          </w:rPr>
          <w:instrText xml:space="preserve"> PAGEREF _Toc443299567 \h </w:instrText>
        </w:r>
        <w:r w:rsidR="0089417E" w:rsidRPr="00645AED">
          <w:rPr>
            <w:rFonts w:ascii="Cambria" w:hAnsi="Cambria"/>
            <w:noProof/>
            <w:webHidden/>
            <w:sz w:val="22"/>
            <w:szCs w:val="22"/>
          </w:rPr>
        </w:r>
        <w:r w:rsidR="0089417E" w:rsidRPr="00645AED">
          <w:rPr>
            <w:rFonts w:ascii="Cambria" w:hAnsi="Cambria"/>
            <w:noProof/>
            <w:webHidden/>
            <w:sz w:val="22"/>
            <w:szCs w:val="22"/>
          </w:rPr>
          <w:fldChar w:fldCharType="separate"/>
        </w:r>
        <w:r w:rsidR="00DD2D80">
          <w:rPr>
            <w:rFonts w:ascii="Cambria" w:hAnsi="Cambria"/>
            <w:noProof/>
            <w:webHidden/>
            <w:sz w:val="22"/>
            <w:szCs w:val="22"/>
          </w:rPr>
          <w:t>27</w:t>
        </w:r>
        <w:r w:rsidR="0089417E" w:rsidRPr="00645AED">
          <w:rPr>
            <w:rFonts w:ascii="Cambria" w:hAnsi="Cambria"/>
            <w:noProof/>
            <w:webHidden/>
            <w:sz w:val="22"/>
            <w:szCs w:val="22"/>
          </w:rPr>
          <w:fldChar w:fldCharType="end"/>
        </w:r>
      </w:hyperlink>
      <w:r w:rsidR="00A37B15" w:rsidRPr="00645AED">
        <w:rPr>
          <w:rFonts w:ascii="Cambria" w:hAnsi="Cambria"/>
          <w:noProof/>
          <w:sz w:val="22"/>
          <w:szCs w:val="22"/>
        </w:rPr>
        <w:t>1</w:t>
      </w:r>
    </w:p>
    <w:p w:rsidR="0089417E" w:rsidRPr="00645AED" w:rsidRDefault="00F06301" w:rsidP="00645AED">
      <w:pPr>
        <w:pStyle w:val="TDC2"/>
        <w:tabs>
          <w:tab w:val="right" w:leader="dot" w:pos="8375"/>
        </w:tabs>
        <w:spacing w:line="276" w:lineRule="auto"/>
        <w:rPr>
          <w:rFonts w:ascii="Cambria" w:eastAsiaTheme="minorEastAsia" w:hAnsi="Cambria" w:cstheme="minorBidi"/>
          <w:noProof/>
          <w:sz w:val="22"/>
          <w:szCs w:val="22"/>
          <w:lang w:val="es-EC" w:eastAsia="es-EC"/>
        </w:rPr>
      </w:pPr>
      <w:hyperlink w:anchor="_Toc443299568" w:history="1">
        <w:r w:rsidR="00C427E9" w:rsidRPr="00645AED">
          <w:rPr>
            <w:rStyle w:val="Hipervnculo"/>
            <w:rFonts w:ascii="Cambria" w:eastAsia="Arial Unicode MS" w:hAnsi="Cambria" w:cs="Arial Unicode MS"/>
            <w:noProof/>
            <w:sz w:val="22"/>
            <w:szCs w:val="22"/>
          </w:rPr>
          <w:t>7.1.- 1708</w:t>
        </w:r>
        <w:r w:rsidR="0089417E" w:rsidRPr="00645AED">
          <w:rPr>
            <w:rStyle w:val="Hipervnculo"/>
            <w:rFonts w:ascii="Cambria" w:eastAsia="Arial Unicode MS" w:hAnsi="Cambria" w:cs="Arial Unicode MS"/>
            <w:noProof/>
            <w:sz w:val="22"/>
            <w:szCs w:val="22"/>
          </w:rPr>
          <w:t>ZH01.</w:t>
        </w:r>
        <w:r w:rsidR="0089417E" w:rsidRPr="00645AED">
          <w:rPr>
            <w:rFonts w:ascii="Cambria" w:hAnsi="Cambria"/>
            <w:noProof/>
            <w:webHidden/>
            <w:sz w:val="22"/>
            <w:szCs w:val="22"/>
          </w:rPr>
          <w:tab/>
        </w:r>
        <w:r w:rsidR="0089417E" w:rsidRPr="00645AED">
          <w:rPr>
            <w:rFonts w:ascii="Cambria" w:hAnsi="Cambria"/>
            <w:noProof/>
            <w:webHidden/>
            <w:sz w:val="22"/>
            <w:szCs w:val="22"/>
          </w:rPr>
          <w:fldChar w:fldCharType="begin"/>
        </w:r>
        <w:r w:rsidR="0089417E" w:rsidRPr="00645AED">
          <w:rPr>
            <w:rFonts w:ascii="Cambria" w:hAnsi="Cambria"/>
            <w:noProof/>
            <w:webHidden/>
            <w:sz w:val="22"/>
            <w:szCs w:val="22"/>
          </w:rPr>
          <w:instrText xml:space="preserve"> PAGEREF _Toc443299568 \h </w:instrText>
        </w:r>
        <w:r w:rsidR="0089417E" w:rsidRPr="00645AED">
          <w:rPr>
            <w:rFonts w:ascii="Cambria" w:hAnsi="Cambria"/>
            <w:noProof/>
            <w:webHidden/>
            <w:sz w:val="22"/>
            <w:szCs w:val="22"/>
          </w:rPr>
        </w:r>
        <w:r w:rsidR="0089417E" w:rsidRPr="00645AED">
          <w:rPr>
            <w:rFonts w:ascii="Cambria" w:hAnsi="Cambria"/>
            <w:noProof/>
            <w:webHidden/>
            <w:sz w:val="22"/>
            <w:szCs w:val="22"/>
          </w:rPr>
          <w:fldChar w:fldCharType="separate"/>
        </w:r>
        <w:r w:rsidR="00DD2D80">
          <w:rPr>
            <w:rFonts w:ascii="Cambria" w:hAnsi="Cambria"/>
            <w:noProof/>
            <w:webHidden/>
            <w:sz w:val="22"/>
            <w:szCs w:val="22"/>
          </w:rPr>
          <w:t>27</w:t>
        </w:r>
        <w:r w:rsidR="0089417E" w:rsidRPr="00645AED">
          <w:rPr>
            <w:rFonts w:ascii="Cambria" w:hAnsi="Cambria"/>
            <w:noProof/>
            <w:webHidden/>
            <w:sz w:val="22"/>
            <w:szCs w:val="22"/>
          </w:rPr>
          <w:fldChar w:fldCharType="end"/>
        </w:r>
      </w:hyperlink>
      <w:r w:rsidR="00A37B15" w:rsidRPr="00645AED">
        <w:rPr>
          <w:rFonts w:ascii="Cambria" w:hAnsi="Cambria"/>
          <w:noProof/>
          <w:sz w:val="22"/>
          <w:szCs w:val="22"/>
        </w:rPr>
        <w:t>1</w:t>
      </w:r>
    </w:p>
    <w:p w:rsidR="0089417E" w:rsidRPr="00645AED" w:rsidRDefault="00F06301" w:rsidP="00645AED">
      <w:pPr>
        <w:pStyle w:val="TDC2"/>
        <w:tabs>
          <w:tab w:val="right" w:leader="dot" w:pos="8375"/>
        </w:tabs>
        <w:spacing w:line="276" w:lineRule="auto"/>
        <w:rPr>
          <w:rFonts w:ascii="Cambria" w:eastAsiaTheme="minorEastAsia" w:hAnsi="Cambria" w:cstheme="minorBidi"/>
          <w:noProof/>
          <w:sz w:val="22"/>
          <w:szCs w:val="22"/>
          <w:lang w:val="es-EC" w:eastAsia="es-EC"/>
        </w:rPr>
      </w:pPr>
      <w:hyperlink w:anchor="_Toc443299569" w:history="1">
        <w:r w:rsidR="00C427E9" w:rsidRPr="00645AED">
          <w:rPr>
            <w:rStyle w:val="Hipervnculo"/>
            <w:rFonts w:ascii="Cambria" w:eastAsia="Arial Unicode MS" w:hAnsi="Cambria" w:cs="Arial Unicode MS"/>
            <w:noProof/>
            <w:sz w:val="22"/>
            <w:szCs w:val="22"/>
          </w:rPr>
          <w:t>7.2.- 1708</w:t>
        </w:r>
        <w:r w:rsidR="0089417E" w:rsidRPr="00645AED">
          <w:rPr>
            <w:rStyle w:val="Hipervnculo"/>
            <w:rFonts w:ascii="Cambria" w:eastAsia="Arial Unicode MS" w:hAnsi="Cambria" w:cs="Arial Unicode MS"/>
            <w:noProof/>
            <w:sz w:val="22"/>
            <w:szCs w:val="22"/>
          </w:rPr>
          <w:t>ZH02.</w:t>
        </w:r>
        <w:r w:rsidR="0089417E" w:rsidRPr="00645AED">
          <w:rPr>
            <w:rFonts w:ascii="Cambria" w:hAnsi="Cambria"/>
            <w:noProof/>
            <w:webHidden/>
            <w:sz w:val="22"/>
            <w:szCs w:val="22"/>
          </w:rPr>
          <w:tab/>
        </w:r>
        <w:r w:rsidR="0089417E" w:rsidRPr="00645AED">
          <w:rPr>
            <w:rFonts w:ascii="Cambria" w:hAnsi="Cambria"/>
            <w:noProof/>
            <w:webHidden/>
            <w:sz w:val="22"/>
            <w:szCs w:val="22"/>
          </w:rPr>
          <w:fldChar w:fldCharType="begin"/>
        </w:r>
        <w:r w:rsidR="0089417E" w:rsidRPr="00645AED">
          <w:rPr>
            <w:rFonts w:ascii="Cambria" w:hAnsi="Cambria"/>
            <w:noProof/>
            <w:webHidden/>
            <w:sz w:val="22"/>
            <w:szCs w:val="22"/>
          </w:rPr>
          <w:instrText xml:space="preserve"> PAGEREF _Toc443299569 \h </w:instrText>
        </w:r>
        <w:r w:rsidR="0089417E" w:rsidRPr="00645AED">
          <w:rPr>
            <w:rFonts w:ascii="Cambria" w:hAnsi="Cambria"/>
            <w:noProof/>
            <w:webHidden/>
            <w:sz w:val="22"/>
            <w:szCs w:val="22"/>
          </w:rPr>
        </w:r>
        <w:r w:rsidR="0089417E" w:rsidRPr="00645AED">
          <w:rPr>
            <w:rFonts w:ascii="Cambria" w:hAnsi="Cambria"/>
            <w:noProof/>
            <w:webHidden/>
            <w:sz w:val="22"/>
            <w:szCs w:val="22"/>
          </w:rPr>
          <w:fldChar w:fldCharType="separate"/>
        </w:r>
        <w:r w:rsidR="00DD2D80">
          <w:rPr>
            <w:rFonts w:ascii="Cambria" w:hAnsi="Cambria"/>
            <w:noProof/>
            <w:webHidden/>
            <w:sz w:val="22"/>
            <w:szCs w:val="22"/>
          </w:rPr>
          <w:t>27</w:t>
        </w:r>
        <w:r w:rsidR="0089417E" w:rsidRPr="00645AED">
          <w:rPr>
            <w:rFonts w:ascii="Cambria" w:hAnsi="Cambria"/>
            <w:noProof/>
            <w:webHidden/>
            <w:sz w:val="22"/>
            <w:szCs w:val="22"/>
          </w:rPr>
          <w:fldChar w:fldCharType="end"/>
        </w:r>
      </w:hyperlink>
      <w:r w:rsidR="00A37B15" w:rsidRPr="00645AED">
        <w:rPr>
          <w:rFonts w:ascii="Cambria" w:hAnsi="Cambria"/>
          <w:noProof/>
          <w:sz w:val="22"/>
          <w:szCs w:val="22"/>
        </w:rPr>
        <w:t>1</w:t>
      </w:r>
    </w:p>
    <w:p w:rsidR="0089417E" w:rsidRPr="00645AED" w:rsidRDefault="00F06301" w:rsidP="00645AED">
      <w:pPr>
        <w:pStyle w:val="TDC2"/>
        <w:tabs>
          <w:tab w:val="right" w:leader="dot" w:pos="8375"/>
        </w:tabs>
        <w:spacing w:line="276" w:lineRule="auto"/>
        <w:rPr>
          <w:rFonts w:ascii="Cambria" w:eastAsiaTheme="minorEastAsia" w:hAnsi="Cambria" w:cstheme="minorBidi"/>
          <w:noProof/>
          <w:sz w:val="22"/>
          <w:szCs w:val="22"/>
          <w:lang w:val="es-EC" w:eastAsia="es-EC"/>
        </w:rPr>
      </w:pPr>
      <w:hyperlink w:anchor="_Toc443299570" w:history="1">
        <w:r w:rsidR="00C427E9" w:rsidRPr="00645AED">
          <w:rPr>
            <w:rStyle w:val="Hipervnculo"/>
            <w:rFonts w:ascii="Cambria" w:eastAsia="Arial Unicode MS" w:hAnsi="Cambria" w:cs="Arial Unicode MS"/>
            <w:noProof/>
            <w:sz w:val="22"/>
            <w:szCs w:val="22"/>
          </w:rPr>
          <w:t>7.3.- 1708</w:t>
        </w:r>
        <w:r w:rsidR="0089417E" w:rsidRPr="00645AED">
          <w:rPr>
            <w:rStyle w:val="Hipervnculo"/>
            <w:rFonts w:ascii="Cambria" w:eastAsia="Arial Unicode MS" w:hAnsi="Cambria" w:cs="Arial Unicode MS"/>
            <w:noProof/>
            <w:sz w:val="22"/>
            <w:szCs w:val="22"/>
          </w:rPr>
          <w:t>ZH03.</w:t>
        </w:r>
        <w:r w:rsidR="0089417E" w:rsidRPr="00645AED">
          <w:rPr>
            <w:rFonts w:ascii="Cambria" w:hAnsi="Cambria"/>
            <w:noProof/>
            <w:webHidden/>
            <w:sz w:val="22"/>
            <w:szCs w:val="22"/>
          </w:rPr>
          <w:tab/>
        </w:r>
        <w:r w:rsidR="0089417E" w:rsidRPr="00645AED">
          <w:rPr>
            <w:rFonts w:ascii="Cambria" w:hAnsi="Cambria"/>
            <w:noProof/>
            <w:webHidden/>
            <w:sz w:val="22"/>
            <w:szCs w:val="22"/>
          </w:rPr>
          <w:fldChar w:fldCharType="begin"/>
        </w:r>
        <w:r w:rsidR="0089417E" w:rsidRPr="00645AED">
          <w:rPr>
            <w:rFonts w:ascii="Cambria" w:hAnsi="Cambria"/>
            <w:noProof/>
            <w:webHidden/>
            <w:sz w:val="22"/>
            <w:szCs w:val="22"/>
          </w:rPr>
          <w:instrText xml:space="preserve"> PAGEREF _Toc443299570 \h </w:instrText>
        </w:r>
        <w:r w:rsidR="0089417E" w:rsidRPr="00645AED">
          <w:rPr>
            <w:rFonts w:ascii="Cambria" w:hAnsi="Cambria"/>
            <w:noProof/>
            <w:webHidden/>
            <w:sz w:val="22"/>
            <w:szCs w:val="22"/>
          </w:rPr>
        </w:r>
        <w:r w:rsidR="0089417E" w:rsidRPr="00645AED">
          <w:rPr>
            <w:rFonts w:ascii="Cambria" w:hAnsi="Cambria"/>
            <w:noProof/>
            <w:webHidden/>
            <w:sz w:val="22"/>
            <w:szCs w:val="22"/>
          </w:rPr>
          <w:fldChar w:fldCharType="separate"/>
        </w:r>
        <w:r w:rsidR="00DD2D80">
          <w:rPr>
            <w:rFonts w:ascii="Cambria" w:hAnsi="Cambria"/>
            <w:noProof/>
            <w:webHidden/>
            <w:sz w:val="22"/>
            <w:szCs w:val="22"/>
          </w:rPr>
          <w:t>28</w:t>
        </w:r>
        <w:r w:rsidR="0089417E" w:rsidRPr="00645AED">
          <w:rPr>
            <w:rFonts w:ascii="Cambria" w:hAnsi="Cambria"/>
            <w:noProof/>
            <w:webHidden/>
            <w:sz w:val="22"/>
            <w:szCs w:val="22"/>
          </w:rPr>
          <w:fldChar w:fldCharType="end"/>
        </w:r>
      </w:hyperlink>
      <w:r w:rsidR="00A37B15" w:rsidRPr="00645AED">
        <w:rPr>
          <w:rFonts w:ascii="Cambria" w:hAnsi="Cambria"/>
          <w:noProof/>
          <w:sz w:val="22"/>
          <w:szCs w:val="22"/>
        </w:rPr>
        <w:t>2</w:t>
      </w:r>
    </w:p>
    <w:p w:rsidR="0089417E" w:rsidRPr="00645AED" w:rsidRDefault="00F06301" w:rsidP="00645AED">
      <w:pPr>
        <w:pStyle w:val="TDC2"/>
        <w:tabs>
          <w:tab w:val="right" w:leader="dot" w:pos="8375"/>
        </w:tabs>
        <w:spacing w:line="276" w:lineRule="auto"/>
        <w:rPr>
          <w:rFonts w:ascii="Cambria" w:eastAsiaTheme="minorEastAsia" w:hAnsi="Cambria" w:cstheme="minorBidi"/>
          <w:noProof/>
          <w:sz w:val="22"/>
          <w:szCs w:val="22"/>
          <w:lang w:val="es-EC" w:eastAsia="es-EC"/>
        </w:rPr>
      </w:pPr>
      <w:hyperlink w:anchor="_Toc443299571" w:history="1">
        <w:r w:rsidR="00C427E9" w:rsidRPr="00645AED">
          <w:rPr>
            <w:rStyle w:val="Hipervnculo"/>
            <w:rFonts w:ascii="Cambria" w:eastAsia="Arial Unicode MS" w:hAnsi="Cambria" w:cs="Arial Unicode MS"/>
            <w:noProof/>
            <w:sz w:val="22"/>
            <w:szCs w:val="22"/>
          </w:rPr>
          <w:t>7.4.- 1708</w:t>
        </w:r>
        <w:r w:rsidR="0089417E" w:rsidRPr="00645AED">
          <w:rPr>
            <w:rStyle w:val="Hipervnculo"/>
            <w:rFonts w:ascii="Cambria" w:eastAsia="Arial Unicode MS" w:hAnsi="Cambria" w:cs="Arial Unicode MS"/>
            <w:noProof/>
            <w:sz w:val="22"/>
            <w:szCs w:val="22"/>
          </w:rPr>
          <w:t>ZH04.</w:t>
        </w:r>
        <w:r w:rsidR="0089417E" w:rsidRPr="00645AED">
          <w:rPr>
            <w:rFonts w:ascii="Cambria" w:hAnsi="Cambria"/>
            <w:noProof/>
            <w:webHidden/>
            <w:sz w:val="22"/>
            <w:szCs w:val="22"/>
          </w:rPr>
          <w:tab/>
        </w:r>
        <w:r w:rsidR="0089417E" w:rsidRPr="00645AED">
          <w:rPr>
            <w:rFonts w:ascii="Cambria" w:hAnsi="Cambria"/>
            <w:noProof/>
            <w:webHidden/>
            <w:sz w:val="22"/>
            <w:szCs w:val="22"/>
          </w:rPr>
          <w:fldChar w:fldCharType="begin"/>
        </w:r>
        <w:r w:rsidR="0089417E" w:rsidRPr="00645AED">
          <w:rPr>
            <w:rFonts w:ascii="Cambria" w:hAnsi="Cambria"/>
            <w:noProof/>
            <w:webHidden/>
            <w:sz w:val="22"/>
            <w:szCs w:val="22"/>
          </w:rPr>
          <w:instrText xml:space="preserve"> PAGEREF _Toc443299571 \h </w:instrText>
        </w:r>
        <w:r w:rsidR="0089417E" w:rsidRPr="00645AED">
          <w:rPr>
            <w:rFonts w:ascii="Cambria" w:hAnsi="Cambria"/>
            <w:noProof/>
            <w:webHidden/>
            <w:sz w:val="22"/>
            <w:szCs w:val="22"/>
          </w:rPr>
        </w:r>
        <w:r w:rsidR="0089417E" w:rsidRPr="00645AED">
          <w:rPr>
            <w:rFonts w:ascii="Cambria" w:hAnsi="Cambria"/>
            <w:noProof/>
            <w:webHidden/>
            <w:sz w:val="22"/>
            <w:szCs w:val="22"/>
          </w:rPr>
          <w:fldChar w:fldCharType="separate"/>
        </w:r>
        <w:r w:rsidR="00DD2D80">
          <w:rPr>
            <w:rFonts w:ascii="Cambria" w:hAnsi="Cambria"/>
            <w:noProof/>
            <w:webHidden/>
            <w:sz w:val="22"/>
            <w:szCs w:val="22"/>
          </w:rPr>
          <w:t>28</w:t>
        </w:r>
        <w:r w:rsidR="0089417E" w:rsidRPr="00645AED">
          <w:rPr>
            <w:rFonts w:ascii="Cambria" w:hAnsi="Cambria"/>
            <w:noProof/>
            <w:webHidden/>
            <w:sz w:val="22"/>
            <w:szCs w:val="22"/>
          </w:rPr>
          <w:fldChar w:fldCharType="end"/>
        </w:r>
      </w:hyperlink>
      <w:r w:rsidR="00A37B15" w:rsidRPr="00645AED">
        <w:rPr>
          <w:rFonts w:ascii="Cambria" w:hAnsi="Cambria"/>
          <w:noProof/>
          <w:sz w:val="22"/>
          <w:szCs w:val="22"/>
        </w:rPr>
        <w:t>2</w:t>
      </w:r>
    </w:p>
    <w:p w:rsidR="0089417E" w:rsidRPr="00645AED" w:rsidRDefault="00F06301" w:rsidP="00645AED">
      <w:pPr>
        <w:pStyle w:val="TDC2"/>
        <w:tabs>
          <w:tab w:val="right" w:leader="dot" w:pos="8375"/>
        </w:tabs>
        <w:spacing w:line="276" w:lineRule="auto"/>
        <w:rPr>
          <w:rFonts w:ascii="Cambria" w:eastAsiaTheme="minorEastAsia" w:hAnsi="Cambria" w:cstheme="minorBidi"/>
          <w:noProof/>
          <w:sz w:val="22"/>
          <w:szCs w:val="22"/>
          <w:lang w:val="es-EC" w:eastAsia="es-EC"/>
        </w:rPr>
      </w:pPr>
      <w:hyperlink w:anchor="_Toc443299572" w:history="1">
        <w:r w:rsidR="00C427E9" w:rsidRPr="00645AED">
          <w:rPr>
            <w:rStyle w:val="Hipervnculo"/>
            <w:rFonts w:ascii="Cambria" w:eastAsia="Arial Unicode MS" w:hAnsi="Cambria" w:cs="Arial Unicode MS"/>
            <w:noProof/>
            <w:sz w:val="22"/>
            <w:szCs w:val="22"/>
          </w:rPr>
          <w:t>7.5.- 1708</w:t>
        </w:r>
        <w:r w:rsidR="0089417E" w:rsidRPr="00645AED">
          <w:rPr>
            <w:rStyle w:val="Hipervnculo"/>
            <w:rFonts w:ascii="Cambria" w:eastAsia="Arial Unicode MS" w:hAnsi="Cambria" w:cs="Arial Unicode MS"/>
            <w:noProof/>
            <w:sz w:val="22"/>
            <w:szCs w:val="22"/>
          </w:rPr>
          <w:t>ZH05.</w:t>
        </w:r>
        <w:r w:rsidR="0089417E" w:rsidRPr="00645AED">
          <w:rPr>
            <w:rFonts w:ascii="Cambria" w:hAnsi="Cambria"/>
            <w:noProof/>
            <w:webHidden/>
            <w:sz w:val="22"/>
            <w:szCs w:val="22"/>
          </w:rPr>
          <w:tab/>
        </w:r>
        <w:r w:rsidR="0089417E" w:rsidRPr="00645AED">
          <w:rPr>
            <w:rFonts w:ascii="Cambria" w:hAnsi="Cambria"/>
            <w:noProof/>
            <w:webHidden/>
            <w:sz w:val="22"/>
            <w:szCs w:val="22"/>
          </w:rPr>
          <w:fldChar w:fldCharType="begin"/>
        </w:r>
        <w:r w:rsidR="0089417E" w:rsidRPr="00645AED">
          <w:rPr>
            <w:rFonts w:ascii="Cambria" w:hAnsi="Cambria"/>
            <w:noProof/>
            <w:webHidden/>
            <w:sz w:val="22"/>
            <w:szCs w:val="22"/>
          </w:rPr>
          <w:instrText xml:space="preserve"> PAGEREF _Toc443299572 \h </w:instrText>
        </w:r>
        <w:r w:rsidR="0089417E" w:rsidRPr="00645AED">
          <w:rPr>
            <w:rFonts w:ascii="Cambria" w:hAnsi="Cambria"/>
            <w:noProof/>
            <w:webHidden/>
            <w:sz w:val="22"/>
            <w:szCs w:val="22"/>
          </w:rPr>
        </w:r>
        <w:r w:rsidR="0089417E" w:rsidRPr="00645AED">
          <w:rPr>
            <w:rFonts w:ascii="Cambria" w:hAnsi="Cambria"/>
            <w:noProof/>
            <w:webHidden/>
            <w:sz w:val="22"/>
            <w:szCs w:val="22"/>
          </w:rPr>
          <w:fldChar w:fldCharType="separate"/>
        </w:r>
        <w:r w:rsidR="00DD2D80">
          <w:rPr>
            <w:rFonts w:ascii="Cambria" w:hAnsi="Cambria"/>
            <w:noProof/>
            <w:webHidden/>
            <w:sz w:val="22"/>
            <w:szCs w:val="22"/>
          </w:rPr>
          <w:t>28</w:t>
        </w:r>
        <w:r w:rsidR="0089417E" w:rsidRPr="00645AED">
          <w:rPr>
            <w:rFonts w:ascii="Cambria" w:hAnsi="Cambria"/>
            <w:noProof/>
            <w:webHidden/>
            <w:sz w:val="22"/>
            <w:szCs w:val="22"/>
          </w:rPr>
          <w:fldChar w:fldCharType="end"/>
        </w:r>
      </w:hyperlink>
      <w:r w:rsidR="00A37B15" w:rsidRPr="00645AED">
        <w:rPr>
          <w:rFonts w:ascii="Cambria" w:hAnsi="Cambria"/>
          <w:noProof/>
          <w:sz w:val="22"/>
          <w:szCs w:val="22"/>
        </w:rPr>
        <w:t>2</w:t>
      </w:r>
    </w:p>
    <w:p w:rsidR="0089417E" w:rsidRPr="00645AED" w:rsidRDefault="00F06301" w:rsidP="00645AED">
      <w:pPr>
        <w:pStyle w:val="TDC2"/>
        <w:tabs>
          <w:tab w:val="right" w:leader="dot" w:pos="8375"/>
        </w:tabs>
        <w:spacing w:line="276" w:lineRule="auto"/>
        <w:rPr>
          <w:rFonts w:ascii="Cambria" w:eastAsiaTheme="minorEastAsia" w:hAnsi="Cambria" w:cstheme="minorBidi"/>
          <w:noProof/>
          <w:sz w:val="22"/>
          <w:szCs w:val="22"/>
          <w:lang w:val="es-EC" w:eastAsia="es-EC"/>
        </w:rPr>
      </w:pPr>
      <w:hyperlink w:anchor="_Toc443299573" w:history="1">
        <w:r w:rsidR="00C427E9" w:rsidRPr="00645AED">
          <w:rPr>
            <w:rStyle w:val="Hipervnculo"/>
            <w:rFonts w:ascii="Cambria" w:eastAsia="Arial Unicode MS" w:hAnsi="Cambria" w:cs="Arial Unicode MS"/>
            <w:noProof/>
            <w:sz w:val="22"/>
            <w:szCs w:val="22"/>
          </w:rPr>
          <w:t>7.6.- 1708</w:t>
        </w:r>
        <w:r w:rsidR="0089417E" w:rsidRPr="00645AED">
          <w:rPr>
            <w:rStyle w:val="Hipervnculo"/>
            <w:rFonts w:ascii="Cambria" w:eastAsia="Arial Unicode MS" w:hAnsi="Cambria" w:cs="Arial Unicode MS"/>
            <w:noProof/>
            <w:sz w:val="22"/>
            <w:szCs w:val="22"/>
          </w:rPr>
          <w:t>ZH06.</w:t>
        </w:r>
        <w:r w:rsidR="0089417E" w:rsidRPr="00645AED">
          <w:rPr>
            <w:rFonts w:ascii="Cambria" w:hAnsi="Cambria"/>
            <w:noProof/>
            <w:webHidden/>
            <w:sz w:val="22"/>
            <w:szCs w:val="22"/>
          </w:rPr>
          <w:tab/>
        </w:r>
        <w:r w:rsidR="0089417E" w:rsidRPr="00645AED">
          <w:rPr>
            <w:rFonts w:ascii="Cambria" w:hAnsi="Cambria"/>
            <w:noProof/>
            <w:webHidden/>
            <w:sz w:val="22"/>
            <w:szCs w:val="22"/>
          </w:rPr>
          <w:fldChar w:fldCharType="begin"/>
        </w:r>
        <w:r w:rsidR="0089417E" w:rsidRPr="00645AED">
          <w:rPr>
            <w:rFonts w:ascii="Cambria" w:hAnsi="Cambria"/>
            <w:noProof/>
            <w:webHidden/>
            <w:sz w:val="22"/>
            <w:szCs w:val="22"/>
          </w:rPr>
          <w:instrText xml:space="preserve"> PAGEREF _Toc443299573 \h </w:instrText>
        </w:r>
        <w:r w:rsidR="0089417E" w:rsidRPr="00645AED">
          <w:rPr>
            <w:rFonts w:ascii="Cambria" w:hAnsi="Cambria"/>
            <w:noProof/>
            <w:webHidden/>
            <w:sz w:val="22"/>
            <w:szCs w:val="22"/>
          </w:rPr>
        </w:r>
        <w:r w:rsidR="0089417E" w:rsidRPr="00645AED">
          <w:rPr>
            <w:rFonts w:ascii="Cambria" w:hAnsi="Cambria"/>
            <w:noProof/>
            <w:webHidden/>
            <w:sz w:val="22"/>
            <w:szCs w:val="22"/>
          </w:rPr>
          <w:fldChar w:fldCharType="separate"/>
        </w:r>
        <w:r w:rsidR="00DD2D80">
          <w:rPr>
            <w:rFonts w:ascii="Cambria" w:hAnsi="Cambria"/>
            <w:noProof/>
            <w:webHidden/>
            <w:sz w:val="22"/>
            <w:szCs w:val="22"/>
          </w:rPr>
          <w:t>28</w:t>
        </w:r>
        <w:r w:rsidR="0089417E" w:rsidRPr="00645AED">
          <w:rPr>
            <w:rFonts w:ascii="Cambria" w:hAnsi="Cambria"/>
            <w:noProof/>
            <w:webHidden/>
            <w:sz w:val="22"/>
            <w:szCs w:val="22"/>
          </w:rPr>
          <w:fldChar w:fldCharType="end"/>
        </w:r>
      </w:hyperlink>
      <w:r w:rsidR="00A37B15" w:rsidRPr="00645AED">
        <w:rPr>
          <w:rFonts w:ascii="Cambria" w:hAnsi="Cambria"/>
          <w:noProof/>
          <w:sz w:val="22"/>
          <w:szCs w:val="22"/>
        </w:rPr>
        <w:t>2</w:t>
      </w:r>
    </w:p>
    <w:p w:rsidR="0089417E" w:rsidRPr="00645AED" w:rsidRDefault="00F06301" w:rsidP="00645AED">
      <w:pPr>
        <w:pStyle w:val="TDC2"/>
        <w:tabs>
          <w:tab w:val="right" w:leader="dot" w:pos="8375"/>
        </w:tabs>
        <w:spacing w:line="276" w:lineRule="auto"/>
        <w:rPr>
          <w:rFonts w:ascii="Cambria" w:eastAsiaTheme="minorEastAsia" w:hAnsi="Cambria" w:cstheme="minorBidi"/>
          <w:noProof/>
          <w:sz w:val="22"/>
          <w:szCs w:val="22"/>
          <w:lang w:val="es-EC" w:eastAsia="es-EC"/>
        </w:rPr>
      </w:pPr>
      <w:hyperlink w:anchor="_Toc443299574" w:history="1">
        <w:r w:rsidR="00C427E9" w:rsidRPr="00645AED">
          <w:rPr>
            <w:rStyle w:val="Hipervnculo"/>
            <w:rFonts w:ascii="Cambria" w:eastAsia="Arial Unicode MS" w:hAnsi="Cambria" w:cs="Arial Unicode MS"/>
            <w:noProof/>
            <w:sz w:val="22"/>
            <w:szCs w:val="22"/>
          </w:rPr>
          <w:t>7.7.- 1708</w:t>
        </w:r>
        <w:r w:rsidR="0089417E" w:rsidRPr="00645AED">
          <w:rPr>
            <w:rStyle w:val="Hipervnculo"/>
            <w:rFonts w:ascii="Cambria" w:eastAsia="Arial Unicode MS" w:hAnsi="Cambria" w:cs="Arial Unicode MS"/>
            <w:noProof/>
            <w:sz w:val="22"/>
            <w:szCs w:val="22"/>
          </w:rPr>
          <w:t>ZH07.</w:t>
        </w:r>
        <w:r w:rsidR="0089417E" w:rsidRPr="00645AED">
          <w:rPr>
            <w:rFonts w:ascii="Cambria" w:hAnsi="Cambria"/>
            <w:noProof/>
            <w:webHidden/>
            <w:sz w:val="22"/>
            <w:szCs w:val="22"/>
          </w:rPr>
          <w:tab/>
        </w:r>
        <w:r w:rsidR="0089417E" w:rsidRPr="00645AED">
          <w:rPr>
            <w:rFonts w:ascii="Cambria" w:hAnsi="Cambria"/>
            <w:noProof/>
            <w:webHidden/>
            <w:sz w:val="22"/>
            <w:szCs w:val="22"/>
          </w:rPr>
          <w:fldChar w:fldCharType="begin"/>
        </w:r>
        <w:r w:rsidR="0089417E" w:rsidRPr="00645AED">
          <w:rPr>
            <w:rFonts w:ascii="Cambria" w:hAnsi="Cambria"/>
            <w:noProof/>
            <w:webHidden/>
            <w:sz w:val="22"/>
            <w:szCs w:val="22"/>
          </w:rPr>
          <w:instrText xml:space="preserve"> PAGEREF _Toc443299574 \h </w:instrText>
        </w:r>
        <w:r w:rsidR="0089417E" w:rsidRPr="00645AED">
          <w:rPr>
            <w:rFonts w:ascii="Cambria" w:hAnsi="Cambria"/>
            <w:noProof/>
            <w:webHidden/>
            <w:sz w:val="22"/>
            <w:szCs w:val="22"/>
          </w:rPr>
        </w:r>
        <w:r w:rsidR="0089417E" w:rsidRPr="00645AED">
          <w:rPr>
            <w:rFonts w:ascii="Cambria" w:hAnsi="Cambria"/>
            <w:noProof/>
            <w:webHidden/>
            <w:sz w:val="22"/>
            <w:szCs w:val="22"/>
          </w:rPr>
          <w:fldChar w:fldCharType="separate"/>
        </w:r>
        <w:r w:rsidR="00DD2D80">
          <w:rPr>
            <w:rFonts w:ascii="Cambria" w:hAnsi="Cambria"/>
            <w:noProof/>
            <w:webHidden/>
            <w:sz w:val="22"/>
            <w:szCs w:val="22"/>
          </w:rPr>
          <w:t>28</w:t>
        </w:r>
        <w:r w:rsidR="0089417E" w:rsidRPr="00645AED">
          <w:rPr>
            <w:rFonts w:ascii="Cambria" w:hAnsi="Cambria"/>
            <w:noProof/>
            <w:webHidden/>
            <w:sz w:val="22"/>
            <w:szCs w:val="22"/>
          </w:rPr>
          <w:fldChar w:fldCharType="end"/>
        </w:r>
      </w:hyperlink>
      <w:r w:rsidR="00A37B15" w:rsidRPr="00645AED">
        <w:rPr>
          <w:rFonts w:ascii="Cambria" w:hAnsi="Cambria"/>
          <w:noProof/>
          <w:sz w:val="22"/>
          <w:szCs w:val="22"/>
        </w:rPr>
        <w:t>2</w:t>
      </w:r>
    </w:p>
    <w:p w:rsidR="0089417E" w:rsidRPr="00645AED" w:rsidRDefault="00F06301" w:rsidP="00645AED">
      <w:pPr>
        <w:pStyle w:val="TDC2"/>
        <w:tabs>
          <w:tab w:val="right" w:leader="dot" w:pos="8375"/>
        </w:tabs>
        <w:spacing w:line="276" w:lineRule="auto"/>
        <w:rPr>
          <w:rFonts w:ascii="Cambria" w:eastAsiaTheme="minorEastAsia" w:hAnsi="Cambria" w:cstheme="minorBidi"/>
          <w:noProof/>
          <w:sz w:val="22"/>
          <w:szCs w:val="22"/>
          <w:lang w:val="es-EC" w:eastAsia="es-EC"/>
        </w:rPr>
      </w:pPr>
      <w:hyperlink w:anchor="_Toc443299575" w:history="1">
        <w:r w:rsidR="00C427E9" w:rsidRPr="00645AED">
          <w:rPr>
            <w:rStyle w:val="Hipervnculo"/>
            <w:rFonts w:ascii="Cambria" w:eastAsia="Arial Unicode MS" w:hAnsi="Cambria" w:cs="Arial Unicode MS"/>
            <w:noProof/>
            <w:sz w:val="22"/>
            <w:szCs w:val="22"/>
          </w:rPr>
          <w:t>7.8.- 1708</w:t>
        </w:r>
        <w:r w:rsidR="0089417E" w:rsidRPr="00645AED">
          <w:rPr>
            <w:rStyle w:val="Hipervnculo"/>
            <w:rFonts w:ascii="Cambria" w:eastAsia="Arial Unicode MS" w:hAnsi="Cambria" w:cs="Arial Unicode MS"/>
            <w:noProof/>
            <w:sz w:val="22"/>
            <w:szCs w:val="22"/>
          </w:rPr>
          <w:t>ZH08.</w:t>
        </w:r>
        <w:r w:rsidR="0089417E" w:rsidRPr="00645AED">
          <w:rPr>
            <w:rFonts w:ascii="Cambria" w:hAnsi="Cambria"/>
            <w:noProof/>
            <w:webHidden/>
            <w:sz w:val="22"/>
            <w:szCs w:val="22"/>
          </w:rPr>
          <w:tab/>
        </w:r>
        <w:r w:rsidR="0089417E" w:rsidRPr="00645AED">
          <w:rPr>
            <w:rFonts w:ascii="Cambria" w:hAnsi="Cambria"/>
            <w:noProof/>
            <w:webHidden/>
            <w:sz w:val="22"/>
            <w:szCs w:val="22"/>
          </w:rPr>
          <w:fldChar w:fldCharType="begin"/>
        </w:r>
        <w:r w:rsidR="0089417E" w:rsidRPr="00645AED">
          <w:rPr>
            <w:rFonts w:ascii="Cambria" w:hAnsi="Cambria"/>
            <w:noProof/>
            <w:webHidden/>
            <w:sz w:val="22"/>
            <w:szCs w:val="22"/>
          </w:rPr>
          <w:instrText xml:space="preserve"> PAGEREF _Toc443299575 \h </w:instrText>
        </w:r>
        <w:r w:rsidR="0089417E" w:rsidRPr="00645AED">
          <w:rPr>
            <w:rFonts w:ascii="Cambria" w:hAnsi="Cambria"/>
            <w:noProof/>
            <w:webHidden/>
            <w:sz w:val="22"/>
            <w:szCs w:val="22"/>
          </w:rPr>
        </w:r>
        <w:r w:rsidR="0089417E" w:rsidRPr="00645AED">
          <w:rPr>
            <w:rFonts w:ascii="Cambria" w:hAnsi="Cambria"/>
            <w:noProof/>
            <w:webHidden/>
            <w:sz w:val="22"/>
            <w:szCs w:val="22"/>
          </w:rPr>
          <w:fldChar w:fldCharType="separate"/>
        </w:r>
        <w:r w:rsidR="00DD2D80">
          <w:rPr>
            <w:rFonts w:ascii="Cambria" w:hAnsi="Cambria"/>
            <w:noProof/>
            <w:webHidden/>
            <w:sz w:val="22"/>
            <w:szCs w:val="22"/>
          </w:rPr>
          <w:t>28</w:t>
        </w:r>
        <w:r w:rsidR="0089417E" w:rsidRPr="00645AED">
          <w:rPr>
            <w:rFonts w:ascii="Cambria" w:hAnsi="Cambria"/>
            <w:noProof/>
            <w:webHidden/>
            <w:sz w:val="22"/>
            <w:szCs w:val="22"/>
          </w:rPr>
          <w:fldChar w:fldCharType="end"/>
        </w:r>
      </w:hyperlink>
      <w:r w:rsidR="00A37B15" w:rsidRPr="00645AED">
        <w:rPr>
          <w:rFonts w:ascii="Cambria" w:hAnsi="Cambria"/>
          <w:noProof/>
          <w:sz w:val="22"/>
          <w:szCs w:val="22"/>
        </w:rPr>
        <w:t>2</w:t>
      </w:r>
    </w:p>
    <w:p w:rsidR="0089417E" w:rsidRPr="00645AED" w:rsidRDefault="00F06301" w:rsidP="00645AED">
      <w:pPr>
        <w:pStyle w:val="TDC2"/>
        <w:tabs>
          <w:tab w:val="right" w:leader="dot" w:pos="8375"/>
        </w:tabs>
        <w:spacing w:line="276" w:lineRule="auto"/>
        <w:rPr>
          <w:rFonts w:ascii="Cambria" w:hAnsi="Cambria"/>
          <w:noProof/>
          <w:sz w:val="22"/>
          <w:szCs w:val="22"/>
        </w:rPr>
      </w:pPr>
      <w:hyperlink w:anchor="_Toc443299576" w:history="1">
        <w:r w:rsidR="00C427E9" w:rsidRPr="00645AED">
          <w:rPr>
            <w:rStyle w:val="Hipervnculo"/>
            <w:rFonts w:ascii="Cambria" w:eastAsia="Arial Unicode MS" w:hAnsi="Cambria" w:cs="Arial Unicode MS"/>
            <w:noProof/>
            <w:sz w:val="22"/>
            <w:szCs w:val="22"/>
          </w:rPr>
          <w:t>7.9.- 1708</w:t>
        </w:r>
        <w:r w:rsidR="0089417E" w:rsidRPr="00645AED">
          <w:rPr>
            <w:rStyle w:val="Hipervnculo"/>
            <w:rFonts w:ascii="Cambria" w:eastAsia="Arial Unicode MS" w:hAnsi="Cambria" w:cs="Arial Unicode MS"/>
            <w:noProof/>
            <w:sz w:val="22"/>
            <w:szCs w:val="22"/>
          </w:rPr>
          <w:t>ZH09.</w:t>
        </w:r>
        <w:r w:rsidR="0089417E" w:rsidRPr="00645AED">
          <w:rPr>
            <w:rFonts w:ascii="Cambria" w:hAnsi="Cambria"/>
            <w:noProof/>
            <w:webHidden/>
            <w:sz w:val="22"/>
            <w:szCs w:val="22"/>
          </w:rPr>
          <w:tab/>
        </w:r>
        <w:r w:rsidR="0089417E" w:rsidRPr="00645AED">
          <w:rPr>
            <w:rFonts w:ascii="Cambria" w:hAnsi="Cambria"/>
            <w:noProof/>
            <w:webHidden/>
            <w:sz w:val="22"/>
            <w:szCs w:val="22"/>
          </w:rPr>
          <w:fldChar w:fldCharType="begin"/>
        </w:r>
        <w:r w:rsidR="0089417E" w:rsidRPr="00645AED">
          <w:rPr>
            <w:rFonts w:ascii="Cambria" w:hAnsi="Cambria"/>
            <w:noProof/>
            <w:webHidden/>
            <w:sz w:val="22"/>
            <w:szCs w:val="22"/>
          </w:rPr>
          <w:instrText xml:space="preserve"> PAGEREF _Toc443299576 \h </w:instrText>
        </w:r>
        <w:r w:rsidR="0089417E" w:rsidRPr="00645AED">
          <w:rPr>
            <w:rFonts w:ascii="Cambria" w:hAnsi="Cambria"/>
            <w:noProof/>
            <w:webHidden/>
            <w:sz w:val="22"/>
            <w:szCs w:val="22"/>
          </w:rPr>
        </w:r>
        <w:r w:rsidR="0089417E" w:rsidRPr="00645AED">
          <w:rPr>
            <w:rFonts w:ascii="Cambria" w:hAnsi="Cambria"/>
            <w:noProof/>
            <w:webHidden/>
            <w:sz w:val="22"/>
            <w:szCs w:val="22"/>
          </w:rPr>
          <w:fldChar w:fldCharType="separate"/>
        </w:r>
        <w:r w:rsidR="00DD2D80">
          <w:rPr>
            <w:rFonts w:ascii="Cambria" w:hAnsi="Cambria"/>
            <w:noProof/>
            <w:webHidden/>
            <w:sz w:val="22"/>
            <w:szCs w:val="22"/>
          </w:rPr>
          <w:t>28</w:t>
        </w:r>
        <w:r w:rsidR="0089417E" w:rsidRPr="00645AED">
          <w:rPr>
            <w:rFonts w:ascii="Cambria" w:hAnsi="Cambria"/>
            <w:noProof/>
            <w:webHidden/>
            <w:sz w:val="22"/>
            <w:szCs w:val="22"/>
          </w:rPr>
          <w:fldChar w:fldCharType="end"/>
        </w:r>
      </w:hyperlink>
      <w:r w:rsidR="00A37B15" w:rsidRPr="00645AED">
        <w:rPr>
          <w:rFonts w:ascii="Cambria" w:hAnsi="Cambria"/>
          <w:noProof/>
          <w:sz w:val="22"/>
          <w:szCs w:val="22"/>
        </w:rPr>
        <w:t>3</w:t>
      </w:r>
    </w:p>
    <w:p w:rsidR="00820E31" w:rsidRPr="00645AED" w:rsidRDefault="00F06301" w:rsidP="00645AED">
      <w:pPr>
        <w:pStyle w:val="TDC2"/>
        <w:tabs>
          <w:tab w:val="right" w:leader="dot" w:pos="8375"/>
        </w:tabs>
        <w:spacing w:line="276" w:lineRule="auto"/>
        <w:rPr>
          <w:rFonts w:ascii="Cambria" w:eastAsiaTheme="minorEastAsia" w:hAnsi="Cambria" w:cstheme="minorBidi"/>
          <w:noProof/>
          <w:sz w:val="22"/>
          <w:szCs w:val="22"/>
          <w:lang w:val="es-EC" w:eastAsia="es-EC"/>
        </w:rPr>
      </w:pPr>
      <w:hyperlink w:anchor="_Toc443299576" w:history="1">
        <w:r w:rsidR="00820E31" w:rsidRPr="00645AED">
          <w:rPr>
            <w:rStyle w:val="Hipervnculo"/>
            <w:rFonts w:ascii="Cambria" w:eastAsia="Arial Unicode MS" w:hAnsi="Cambria" w:cs="Arial Unicode MS"/>
            <w:noProof/>
            <w:sz w:val="22"/>
            <w:szCs w:val="22"/>
          </w:rPr>
          <w:t xml:space="preserve">7.9.- </w:t>
        </w:r>
        <w:r w:rsidR="00C427E9" w:rsidRPr="00645AED">
          <w:rPr>
            <w:rStyle w:val="Hipervnculo"/>
            <w:rFonts w:ascii="Cambria" w:eastAsia="Arial Unicode MS" w:hAnsi="Cambria" w:cs="Arial Unicode MS"/>
            <w:noProof/>
            <w:sz w:val="22"/>
            <w:szCs w:val="22"/>
          </w:rPr>
          <w:t>1708</w:t>
        </w:r>
        <w:r w:rsidR="00820E31" w:rsidRPr="00645AED">
          <w:rPr>
            <w:rStyle w:val="Hipervnculo"/>
            <w:rFonts w:ascii="Cambria" w:eastAsia="Arial Unicode MS" w:hAnsi="Cambria" w:cs="Arial Unicode MS"/>
            <w:noProof/>
            <w:sz w:val="22"/>
            <w:szCs w:val="22"/>
          </w:rPr>
          <w:t>ZH10.</w:t>
        </w:r>
        <w:r w:rsidR="00820E31" w:rsidRPr="00645AED">
          <w:rPr>
            <w:rFonts w:ascii="Cambria" w:hAnsi="Cambria"/>
            <w:noProof/>
            <w:webHidden/>
            <w:sz w:val="22"/>
            <w:szCs w:val="22"/>
          </w:rPr>
          <w:tab/>
        </w:r>
        <w:r w:rsidR="00820E31" w:rsidRPr="00645AED">
          <w:rPr>
            <w:rFonts w:ascii="Cambria" w:hAnsi="Cambria"/>
            <w:noProof/>
            <w:webHidden/>
            <w:sz w:val="22"/>
            <w:szCs w:val="22"/>
          </w:rPr>
          <w:fldChar w:fldCharType="begin"/>
        </w:r>
        <w:r w:rsidR="00820E31" w:rsidRPr="00645AED">
          <w:rPr>
            <w:rFonts w:ascii="Cambria" w:hAnsi="Cambria"/>
            <w:noProof/>
            <w:webHidden/>
            <w:sz w:val="22"/>
            <w:szCs w:val="22"/>
          </w:rPr>
          <w:instrText xml:space="preserve"> PAGEREF _Toc443299576 \h </w:instrText>
        </w:r>
        <w:r w:rsidR="00820E31" w:rsidRPr="00645AED">
          <w:rPr>
            <w:rFonts w:ascii="Cambria" w:hAnsi="Cambria"/>
            <w:noProof/>
            <w:webHidden/>
            <w:sz w:val="22"/>
            <w:szCs w:val="22"/>
          </w:rPr>
        </w:r>
        <w:r w:rsidR="00820E31" w:rsidRPr="00645AED">
          <w:rPr>
            <w:rFonts w:ascii="Cambria" w:hAnsi="Cambria"/>
            <w:noProof/>
            <w:webHidden/>
            <w:sz w:val="22"/>
            <w:szCs w:val="22"/>
          </w:rPr>
          <w:fldChar w:fldCharType="separate"/>
        </w:r>
        <w:r w:rsidR="00DD2D80">
          <w:rPr>
            <w:rFonts w:ascii="Cambria" w:hAnsi="Cambria"/>
            <w:noProof/>
            <w:webHidden/>
            <w:sz w:val="22"/>
            <w:szCs w:val="22"/>
          </w:rPr>
          <w:t>28</w:t>
        </w:r>
        <w:r w:rsidR="00820E31" w:rsidRPr="00645AED">
          <w:rPr>
            <w:rFonts w:ascii="Cambria" w:hAnsi="Cambria"/>
            <w:noProof/>
            <w:webHidden/>
            <w:sz w:val="22"/>
            <w:szCs w:val="22"/>
          </w:rPr>
          <w:fldChar w:fldCharType="end"/>
        </w:r>
      </w:hyperlink>
      <w:r w:rsidR="00A37B15" w:rsidRPr="00645AED">
        <w:rPr>
          <w:rFonts w:ascii="Cambria" w:hAnsi="Cambria"/>
          <w:noProof/>
          <w:sz w:val="22"/>
          <w:szCs w:val="22"/>
        </w:rPr>
        <w:t>3</w:t>
      </w:r>
    </w:p>
    <w:p w:rsidR="00820E31" w:rsidRPr="00645AED" w:rsidRDefault="00F06301" w:rsidP="00645AED">
      <w:pPr>
        <w:pStyle w:val="TDC2"/>
        <w:tabs>
          <w:tab w:val="right" w:leader="dot" w:pos="8375"/>
        </w:tabs>
        <w:spacing w:line="276" w:lineRule="auto"/>
        <w:rPr>
          <w:rFonts w:ascii="Cambria" w:eastAsiaTheme="minorEastAsia" w:hAnsi="Cambria" w:cstheme="minorBidi"/>
          <w:noProof/>
          <w:sz w:val="22"/>
          <w:szCs w:val="22"/>
          <w:lang w:val="es-EC" w:eastAsia="es-EC"/>
        </w:rPr>
      </w:pPr>
      <w:hyperlink w:anchor="_Toc443299576" w:history="1">
        <w:r w:rsidR="00C427E9" w:rsidRPr="00645AED">
          <w:rPr>
            <w:rStyle w:val="Hipervnculo"/>
            <w:rFonts w:ascii="Cambria" w:eastAsia="Arial Unicode MS" w:hAnsi="Cambria" w:cs="Arial Unicode MS"/>
            <w:noProof/>
            <w:sz w:val="22"/>
            <w:szCs w:val="22"/>
          </w:rPr>
          <w:t>7.9.- 1708</w:t>
        </w:r>
        <w:r w:rsidR="00820E31" w:rsidRPr="00645AED">
          <w:rPr>
            <w:rStyle w:val="Hipervnculo"/>
            <w:rFonts w:ascii="Cambria" w:eastAsia="Arial Unicode MS" w:hAnsi="Cambria" w:cs="Arial Unicode MS"/>
            <w:noProof/>
            <w:sz w:val="22"/>
            <w:szCs w:val="22"/>
          </w:rPr>
          <w:t>ZH11.</w:t>
        </w:r>
        <w:r w:rsidR="00820E31" w:rsidRPr="00645AED">
          <w:rPr>
            <w:rFonts w:ascii="Cambria" w:hAnsi="Cambria"/>
            <w:noProof/>
            <w:webHidden/>
            <w:sz w:val="22"/>
            <w:szCs w:val="22"/>
          </w:rPr>
          <w:tab/>
        </w:r>
        <w:r w:rsidR="00820E31" w:rsidRPr="00645AED">
          <w:rPr>
            <w:rFonts w:ascii="Cambria" w:hAnsi="Cambria"/>
            <w:noProof/>
            <w:webHidden/>
            <w:sz w:val="22"/>
            <w:szCs w:val="22"/>
          </w:rPr>
          <w:fldChar w:fldCharType="begin"/>
        </w:r>
        <w:r w:rsidR="00820E31" w:rsidRPr="00645AED">
          <w:rPr>
            <w:rFonts w:ascii="Cambria" w:hAnsi="Cambria"/>
            <w:noProof/>
            <w:webHidden/>
            <w:sz w:val="22"/>
            <w:szCs w:val="22"/>
          </w:rPr>
          <w:instrText xml:space="preserve"> PAGEREF _Toc443299576 \h </w:instrText>
        </w:r>
        <w:r w:rsidR="00820E31" w:rsidRPr="00645AED">
          <w:rPr>
            <w:rFonts w:ascii="Cambria" w:hAnsi="Cambria"/>
            <w:noProof/>
            <w:webHidden/>
            <w:sz w:val="22"/>
            <w:szCs w:val="22"/>
          </w:rPr>
        </w:r>
        <w:r w:rsidR="00820E31" w:rsidRPr="00645AED">
          <w:rPr>
            <w:rFonts w:ascii="Cambria" w:hAnsi="Cambria"/>
            <w:noProof/>
            <w:webHidden/>
            <w:sz w:val="22"/>
            <w:szCs w:val="22"/>
          </w:rPr>
          <w:fldChar w:fldCharType="separate"/>
        </w:r>
        <w:r w:rsidR="00DD2D80">
          <w:rPr>
            <w:rFonts w:ascii="Cambria" w:hAnsi="Cambria"/>
            <w:noProof/>
            <w:webHidden/>
            <w:sz w:val="22"/>
            <w:szCs w:val="22"/>
          </w:rPr>
          <w:t>28</w:t>
        </w:r>
        <w:r w:rsidR="00820E31" w:rsidRPr="00645AED">
          <w:rPr>
            <w:rFonts w:ascii="Cambria" w:hAnsi="Cambria"/>
            <w:noProof/>
            <w:webHidden/>
            <w:sz w:val="22"/>
            <w:szCs w:val="22"/>
          </w:rPr>
          <w:fldChar w:fldCharType="end"/>
        </w:r>
      </w:hyperlink>
      <w:r w:rsidR="00A37B15" w:rsidRPr="00645AED">
        <w:rPr>
          <w:rFonts w:ascii="Cambria" w:hAnsi="Cambria"/>
          <w:noProof/>
          <w:sz w:val="22"/>
          <w:szCs w:val="22"/>
        </w:rPr>
        <w:t>3</w:t>
      </w:r>
    </w:p>
    <w:p w:rsidR="00820E31" w:rsidRPr="00645AED" w:rsidRDefault="00F06301" w:rsidP="00645AED">
      <w:pPr>
        <w:pStyle w:val="TDC2"/>
        <w:tabs>
          <w:tab w:val="right" w:leader="dot" w:pos="8375"/>
        </w:tabs>
        <w:spacing w:line="276" w:lineRule="auto"/>
        <w:rPr>
          <w:rFonts w:ascii="Cambria" w:eastAsiaTheme="minorEastAsia" w:hAnsi="Cambria" w:cstheme="minorBidi"/>
          <w:noProof/>
          <w:sz w:val="22"/>
          <w:szCs w:val="22"/>
          <w:lang w:val="es-EC" w:eastAsia="es-EC"/>
        </w:rPr>
      </w:pPr>
      <w:hyperlink w:anchor="_Toc443299576" w:history="1">
        <w:r w:rsidR="00C427E9" w:rsidRPr="00645AED">
          <w:rPr>
            <w:rStyle w:val="Hipervnculo"/>
            <w:rFonts w:ascii="Cambria" w:eastAsia="Arial Unicode MS" w:hAnsi="Cambria" w:cs="Arial Unicode MS"/>
            <w:noProof/>
            <w:sz w:val="22"/>
            <w:szCs w:val="22"/>
          </w:rPr>
          <w:t>7.9.- 1708</w:t>
        </w:r>
        <w:r w:rsidR="00820E31" w:rsidRPr="00645AED">
          <w:rPr>
            <w:rStyle w:val="Hipervnculo"/>
            <w:rFonts w:ascii="Cambria" w:eastAsia="Arial Unicode MS" w:hAnsi="Cambria" w:cs="Arial Unicode MS"/>
            <w:noProof/>
            <w:sz w:val="22"/>
            <w:szCs w:val="22"/>
          </w:rPr>
          <w:t>ZH12.</w:t>
        </w:r>
        <w:r w:rsidR="00820E31" w:rsidRPr="00645AED">
          <w:rPr>
            <w:rFonts w:ascii="Cambria" w:hAnsi="Cambria"/>
            <w:noProof/>
            <w:webHidden/>
            <w:sz w:val="22"/>
            <w:szCs w:val="22"/>
          </w:rPr>
          <w:tab/>
        </w:r>
        <w:r w:rsidR="00820E31" w:rsidRPr="00645AED">
          <w:rPr>
            <w:rFonts w:ascii="Cambria" w:hAnsi="Cambria"/>
            <w:noProof/>
            <w:webHidden/>
            <w:sz w:val="22"/>
            <w:szCs w:val="22"/>
          </w:rPr>
          <w:fldChar w:fldCharType="begin"/>
        </w:r>
        <w:r w:rsidR="00820E31" w:rsidRPr="00645AED">
          <w:rPr>
            <w:rFonts w:ascii="Cambria" w:hAnsi="Cambria"/>
            <w:noProof/>
            <w:webHidden/>
            <w:sz w:val="22"/>
            <w:szCs w:val="22"/>
          </w:rPr>
          <w:instrText xml:space="preserve"> PAGEREF _Toc443299576 \h </w:instrText>
        </w:r>
        <w:r w:rsidR="00820E31" w:rsidRPr="00645AED">
          <w:rPr>
            <w:rFonts w:ascii="Cambria" w:hAnsi="Cambria"/>
            <w:noProof/>
            <w:webHidden/>
            <w:sz w:val="22"/>
            <w:szCs w:val="22"/>
          </w:rPr>
        </w:r>
        <w:r w:rsidR="00820E31" w:rsidRPr="00645AED">
          <w:rPr>
            <w:rFonts w:ascii="Cambria" w:hAnsi="Cambria"/>
            <w:noProof/>
            <w:webHidden/>
            <w:sz w:val="22"/>
            <w:szCs w:val="22"/>
          </w:rPr>
          <w:fldChar w:fldCharType="separate"/>
        </w:r>
        <w:r w:rsidR="00DD2D80">
          <w:rPr>
            <w:rFonts w:ascii="Cambria" w:hAnsi="Cambria"/>
            <w:noProof/>
            <w:webHidden/>
            <w:sz w:val="22"/>
            <w:szCs w:val="22"/>
          </w:rPr>
          <w:t>28</w:t>
        </w:r>
        <w:r w:rsidR="00820E31" w:rsidRPr="00645AED">
          <w:rPr>
            <w:rFonts w:ascii="Cambria" w:hAnsi="Cambria"/>
            <w:noProof/>
            <w:webHidden/>
            <w:sz w:val="22"/>
            <w:szCs w:val="22"/>
          </w:rPr>
          <w:fldChar w:fldCharType="end"/>
        </w:r>
      </w:hyperlink>
      <w:r w:rsidR="00A37B15" w:rsidRPr="00645AED">
        <w:rPr>
          <w:rFonts w:ascii="Cambria" w:hAnsi="Cambria"/>
          <w:noProof/>
          <w:sz w:val="22"/>
          <w:szCs w:val="22"/>
        </w:rPr>
        <w:t>3</w:t>
      </w:r>
    </w:p>
    <w:p w:rsidR="00820E31" w:rsidRPr="00645AED" w:rsidRDefault="00F06301" w:rsidP="00645AED">
      <w:pPr>
        <w:pStyle w:val="TDC2"/>
        <w:tabs>
          <w:tab w:val="right" w:leader="dot" w:pos="8375"/>
        </w:tabs>
        <w:spacing w:line="276" w:lineRule="auto"/>
        <w:rPr>
          <w:rFonts w:ascii="Cambria" w:eastAsiaTheme="minorEastAsia" w:hAnsi="Cambria" w:cstheme="minorBidi"/>
          <w:noProof/>
          <w:sz w:val="22"/>
          <w:szCs w:val="22"/>
          <w:lang w:val="es-EC" w:eastAsia="es-EC"/>
        </w:rPr>
      </w:pPr>
      <w:hyperlink w:anchor="_Toc443299576" w:history="1">
        <w:r w:rsidR="00C427E9" w:rsidRPr="00645AED">
          <w:rPr>
            <w:rStyle w:val="Hipervnculo"/>
            <w:rFonts w:ascii="Cambria" w:eastAsia="Arial Unicode MS" w:hAnsi="Cambria" w:cs="Arial Unicode MS"/>
            <w:noProof/>
            <w:sz w:val="22"/>
            <w:szCs w:val="22"/>
          </w:rPr>
          <w:t>7.9.- 1708</w:t>
        </w:r>
        <w:r w:rsidR="00820E31" w:rsidRPr="00645AED">
          <w:rPr>
            <w:rStyle w:val="Hipervnculo"/>
            <w:rFonts w:ascii="Cambria" w:eastAsia="Arial Unicode MS" w:hAnsi="Cambria" w:cs="Arial Unicode MS"/>
            <w:noProof/>
            <w:sz w:val="22"/>
            <w:szCs w:val="22"/>
          </w:rPr>
          <w:t>ZH13.</w:t>
        </w:r>
        <w:r w:rsidR="00820E31" w:rsidRPr="00645AED">
          <w:rPr>
            <w:rFonts w:ascii="Cambria" w:hAnsi="Cambria"/>
            <w:noProof/>
            <w:webHidden/>
            <w:sz w:val="22"/>
            <w:szCs w:val="22"/>
          </w:rPr>
          <w:tab/>
        </w:r>
        <w:r w:rsidR="00820E31" w:rsidRPr="00645AED">
          <w:rPr>
            <w:rFonts w:ascii="Cambria" w:hAnsi="Cambria"/>
            <w:noProof/>
            <w:webHidden/>
            <w:sz w:val="22"/>
            <w:szCs w:val="22"/>
          </w:rPr>
          <w:fldChar w:fldCharType="begin"/>
        </w:r>
        <w:r w:rsidR="00820E31" w:rsidRPr="00645AED">
          <w:rPr>
            <w:rFonts w:ascii="Cambria" w:hAnsi="Cambria"/>
            <w:noProof/>
            <w:webHidden/>
            <w:sz w:val="22"/>
            <w:szCs w:val="22"/>
          </w:rPr>
          <w:instrText xml:space="preserve"> PAGEREF _Toc443299576 \h </w:instrText>
        </w:r>
        <w:r w:rsidR="00820E31" w:rsidRPr="00645AED">
          <w:rPr>
            <w:rFonts w:ascii="Cambria" w:hAnsi="Cambria"/>
            <w:noProof/>
            <w:webHidden/>
            <w:sz w:val="22"/>
            <w:szCs w:val="22"/>
          </w:rPr>
        </w:r>
        <w:r w:rsidR="00820E31" w:rsidRPr="00645AED">
          <w:rPr>
            <w:rFonts w:ascii="Cambria" w:hAnsi="Cambria"/>
            <w:noProof/>
            <w:webHidden/>
            <w:sz w:val="22"/>
            <w:szCs w:val="22"/>
          </w:rPr>
          <w:fldChar w:fldCharType="separate"/>
        </w:r>
        <w:r w:rsidR="00DD2D80">
          <w:rPr>
            <w:rFonts w:ascii="Cambria" w:hAnsi="Cambria"/>
            <w:noProof/>
            <w:webHidden/>
            <w:sz w:val="22"/>
            <w:szCs w:val="22"/>
          </w:rPr>
          <w:t>28</w:t>
        </w:r>
        <w:r w:rsidR="00820E31" w:rsidRPr="00645AED">
          <w:rPr>
            <w:rFonts w:ascii="Cambria" w:hAnsi="Cambria"/>
            <w:noProof/>
            <w:webHidden/>
            <w:sz w:val="22"/>
            <w:szCs w:val="22"/>
          </w:rPr>
          <w:fldChar w:fldCharType="end"/>
        </w:r>
      </w:hyperlink>
      <w:r w:rsidR="00A37B15" w:rsidRPr="00645AED">
        <w:rPr>
          <w:rFonts w:ascii="Cambria" w:hAnsi="Cambria"/>
          <w:noProof/>
          <w:sz w:val="22"/>
          <w:szCs w:val="22"/>
        </w:rPr>
        <w:t>3</w:t>
      </w:r>
    </w:p>
    <w:p w:rsidR="00820E31" w:rsidRPr="00645AED" w:rsidRDefault="00F06301" w:rsidP="00645AED">
      <w:pPr>
        <w:pStyle w:val="TDC2"/>
        <w:tabs>
          <w:tab w:val="right" w:leader="dot" w:pos="8375"/>
        </w:tabs>
        <w:spacing w:line="276" w:lineRule="auto"/>
        <w:rPr>
          <w:rFonts w:ascii="Cambria" w:eastAsiaTheme="minorEastAsia" w:hAnsi="Cambria" w:cstheme="minorBidi"/>
          <w:noProof/>
          <w:sz w:val="22"/>
          <w:szCs w:val="22"/>
          <w:lang w:val="es-EC" w:eastAsia="es-EC"/>
        </w:rPr>
      </w:pPr>
      <w:hyperlink w:anchor="_Toc443299576" w:history="1">
        <w:r w:rsidR="00C427E9" w:rsidRPr="00645AED">
          <w:rPr>
            <w:rStyle w:val="Hipervnculo"/>
            <w:rFonts w:ascii="Cambria" w:eastAsia="Arial Unicode MS" w:hAnsi="Cambria" w:cs="Arial Unicode MS"/>
            <w:noProof/>
            <w:sz w:val="22"/>
            <w:szCs w:val="22"/>
          </w:rPr>
          <w:t>7.9.- 1708</w:t>
        </w:r>
        <w:r w:rsidR="00820E31" w:rsidRPr="00645AED">
          <w:rPr>
            <w:rStyle w:val="Hipervnculo"/>
            <w:rFonts w:ascii="Cambria" w:eastAsia="Arial Unicode MS" w:hAnsi="Cambria" w:cs="Arial Unicode MS"/>
            <w:noProof/>
            <w:sz w:val="22"/>
            <w:szCs w:val="22"/>
          </w:rPr>
          <w:t>ZH14.</w:t>
        </w:r>
        <w:r w:rsidR="00820E31" w:rsidRPr="00645AED">
          <w:rPr>
            <w:rFonts w:ascii="Cambria" w:hAnsi="Cambria"/>
            <w:noProof/>
            <w:webHidden/>
            <w:sz w:val="22"/>
            <w:szCs w:val="22"/>
          </w:rPr>
          <w:tab/>
        </w:r>
        <w:r w:rsidR="00820E31" w:rsidRPr="00645AED">
          <w:rPr>
            <w:rFonts w:ascii="Cambria" w:hAnsi="Cambria"/>
            <w:noProof/>
            <w:webHidden/>
            <w:sz w:val="22"/>
            <w:szCs w:val="22"/>
          </w:rPr>
          <w:fldChar w:fldCharType="begin"/>
        </w:r>
        <w:r w:rsidR="00820E31" w:rsidRPr="00645AED">
          <w:rPr>
            <w:rFonts w:ascii="Cambria" w:hAnsi="Cambria"/>
            <w:noProof/>
            <w:webHidden/>
            <w:sz w:val="22"/>
            <w:szCs w:val="22"/>
          </w:rPr>
          <w:instrText xml:space="preserve"> PAGEREF _Toc443299576 \h </w:instrText>
        </w:r>
        <w:r w:rsidR="00820E31" w:rsidRPr="00645AED">
          <w:rPr>
            <w:rFonts w:ascii="Cambria" w:hAnsi="Cambria"/>
            <w:noProof/>
            <w:webHidden/>
            <w:sz w:val="22"/>
            <w:szCs w:val="22"/>
          </w:rPr>
        </w:r>
        <w:r w:rsidR="00820E31" w:rsidRPr="00645AED">
          <w:rPr>
            <w:rFonts w:ascii="Cambria" w:hAnsi="Cambria"/>
            <w:noProof/>
            <w:webHidden/>
            <w:sz w:val="22"/>
            <w:szCs w:val="22"/>
          </w:rPr>
          <w:fldChar w:fldCharType="separate"/>
        </w:r>
        <w:r w:rsidR="00DD2D80">
          <w:rPr>
            <w:rFonts w:ascii="Cambria" w:hAnsi="Cambria"/>
            <w:noProof/>
            <w:webHidden/>
            <w:sz w:val="22"/>
            <w:szCs w:val="22"/>
          </w:rPr>
          <w:t>28</w:t>
        </w:r>
        <w:r w:rsidR="00820E31" w:rsidRPr="00645AED">
          <w:rPr>
            <w:rFonts w:ascii="Cambria" w:hAnsi="Cambria"/>
            <w:noProof/>
            <w:webHidden/>
            <w:sz w:val="22"/>
            <w:szCs w:val="22"/>
          </w:rPr>
          <w:fldChar w:fldCharType="end"/>
        </w:r>
      </w:hyperlink>
      <w:r w:rsidR="00A37B15" w:rsidRPr="00645AED">
        <w:rPr>
          <w:rFonts w:ascii="Cambria" w:hAnsi="Cambria"/>
          <w:noProof/>
          <w:sz w:val="22"/>
          <w:szCs w:val="22"/>
        </w:rPr>
        <w:t>3</w:t>
      </w:r>
    </w:p>
    <w:p w:rsidR="00820E31" w:rsidRPr="00645AED" w:rsidRDefault="00F06301" w:rsidP="00645AED">
      <w:pPr>
        <w:pStyle w:val="TDC2"/>
        <w:tabs>
          <w:tab w:val="right" w:leader="dot" w:pos="8375"/>
        </w:tabs>
        <w:spacing w:line="276" w:lineRule="auto"/>
        <w:rPr>
          <w:rFonts w:ascii="Cambria" w:eastAsiaTheme="minorEastAsia" w:hAnsi="Cambria" w:cstheme="minorBidi"/>
          <w:noProof/>
          <w:sz w:val="22"/>
          <w:szCs w:val="22"/>
          <w:lang w:val="es-EC" w:eastAsia="es-EC"/>
        </w:rPr>
      </w:pPr>
      <w:hyperlink w:anchor="_Toc443299576" w:history="1">
        <w:r w:rsidR="00C427E9" w:rsidRPr="00645AED">
          <w:rPr>
            <w:rStyle w:val="Hipervnculo"/>
            <w:rFonts w:ascii="Cambria" w:eastAsia="Arial Unicode MS" w:hAnsi="Cambria" w:cs="Arial Unicode MS"/>
            <w:noProof/>
            <w:sz w:val="22"/>
            <w:szCs w:val="22"/>
          </w:rPr>
          <w:t>7.9.- 1708</w:t>
        </w:r>
        <w:r w:rsidR="00820E31" w:rsidRPr="00645AED">
          <w:rPr>
            <w:rStyle w:val="Hipervnculo"/>
            <w:rFonts w:ascii="Cambria" w:eastAsia="Arial Unicode MS" w:hAnsi="Cambria" w:cs="Arial Unicode MS"/>
            <w:noProof/>
            <w:sz w:val="22"/>
            <w:szCs w:val="22"/>
          </w:rPr>
          <w:t>ZH15.</w:t>
        </w:r>
        <w:r w:rsidR="00820E31" w:rsidRPr="00645AED">
          <w:rPr>
            <w:rFonts w:ascii="Cambria" w:hAnsi="Cambria"/>
            <w:noProof/>
            <w:webHidden/>
            <w:sz w:val="22"/>
            <w:szCs w:val="22"/>
          </w:rPr>
          <w:tab/>
        </w:r>
        <w:r w:rsidR="00820E31" w:rsidRPr="00645AED">
          <w:rPr>
            <w:rFonts w:ascii="Cambria" w:hAnsi="Cambria"/>
            <w:noProof/>
            <w:webHidden/>
            <w:sz w:val="22"/>
            <w:szCs w:val="22"/>
          </w:rPr>
          <w:fldChar w:fldCharType="begin"/>
        </w:r>
        <w:r w:rsidR="00820E31" w:rsidRPr="00645AED">
          <w:rPr>
            <w:rFonts w:ascii="Cambria" w:hAnsi="Cambria"/>
            <w:noProof/>
            <w:webHidden/>
            <w:sz w:val="22"/>
            <w:szCs w:val="22"/>
          </w:rPr>
          <w:instrText xml:space="preserve"> PAGEREF _Toc443299576 \h </w:instrText>
        </w:r>
        <w:r w:rsidR="00820E31" w:rsidRPr="00645AED">
          <w:rPr>
            <w:rFonts w:ascii="Cambria" w:hAnsi="Cambria"/>
            <w:noProof/>
            <w:webHidden/>
            <w:sz w:val="22"/>
            <w:szCs w:val="22"/>
          </w:rPr>
        </w:r>
        <w:r w:rsidR="00820E31" w:rsidRPr="00645AED">
          <w:rPr>
            <w:rFonts w:ascii="Cambria" w:hAnsi="Cambria"/>
            <w:noProof/>
            <w:webHidden/>
            <w:sz w:val="22"/>
            <w:szCs w:val="22"/>
          </w:rPr>
          <w:fldChar w:fldCharType="separate"/>
        </w:r>
        <w:r w:rsidR="00DD2D80">
          <w:rPr>
            <w:rFonts w:ascii="Cambria" w:hAnsi="Cambria"/>
            <w:noProof/>
            <w:webHidden/>
            <w:sz w:val="22"/>
            <w:szCs w:val="22"/>
          </w:rPr>
          <w:t>28</w:t>
        </w:r>
        <w:r w:rsidR="00820E31" w:rsidRPr="00645AED">
          <w:rPr>
            <w:rFonts w:ascii="Cambria" w:hAnsi="Cambria"/>
            <w:noProof/>
            <w:webHidden/>
            <w:sz w:val="22"/>
            <w:szCs w:val="22"/>
          </w:rPr>
          <w:fldChar w:fldCharType="end"/>
        </w:r>
      </w:hyperlink>
      <w:r w:rsidR="00A37B15" w:rsidRPr="00645AED">
        <w:rPr>
          <w:rFonts w:ascii="Cambria" w:hAnsi="Cambria"/>
          <w:noProof/>
          <w:sz w:val="22"/>
          <w:szCs w:val="22"/>
        </w:rPr>
        <w:t>3</w:t>
      </w:r>
    </w:p>
    <w:p w:rsidR="00820E31" w:rsidRPr="00645AED" w:rsidRDefault="00F06301" w:rsidP="00645AED">
      <w:pPr>
        <w:pStyle w:val="TDC2"/>
        <w:tabs>
          <w:tab w:val="right" w:leader="dot" w:pos="8375"/>
        </w:tabs>
        <w:spacing w:line="276" w:lineRule="auto"/>
        <w:rPr>
          <w:rFonts w:ascii="Cambria" w:eastAsiaTheme="minorEastAsia" w:hAnsi="Cambria" w:cstheme="minorBidi"/>
          <w:noProof/>
          <w:sz w:val="22"/>
          <w:szCs w:val="22"/>
          <w:lang w:val="es-EC" w:eastAsia="es-EC"/>
        </w:rPr>
      </w:pPr>
      <w:hyperlink w:anchor="_Toc443299576" w:history="1">
        <w:r w:rsidR="00C427E9" w:rsidRPr="00645AED">
          <w:rPr>
            <w:rStyle w:val="Hipervnculo"/>
            <w:rFonts w:ascii="Cambria" w:eastAsia="Arial Unicode MS" w:hAnsi="Cambria" w:cs="Arial Unicode MS"/>
            <w:noProof/>
            <w:sz w:val="22"/>
            <w:szCs w:val="22"/>
          </w:rPr>
          <w:t>7.9.- 1708</w:t>
        </w:r>
        <w:r w:rsidR="00820E31" w:rsidRPr="00645AED">
          <w:rPr>
            <w:rStyle w:val="Hipervnculo"/>
            <w:rFonts w:ascii="Cambria" w:eastAsia="Arial Unicode MS" w:hAnsi="Cambria" w:cs="Arial Unicode MS"/>
            <w:noProof/>
            <w:sz w:val="22"/>
            <w:szCs w:val="22"/>
          </w:rPr>
          <w:t>ZH16.</w:t>
        </w:r>
        <w:r w:rsidR="00820E31" w:rsidRPr="00645AED">
          <w:rPr>
            <w:rFonts w:ascii="Cambria" w:hAnsi="Cambria"/>
            <w:noProof/>
            <w:webHidden/>
            <w:sz w:val="22"/>
            <w:szCs w:val="22"/>
          </w:rPr>
          <w:tab/>
        </w:r>
        <w:r w:rsidR="00820E31" w:rsidRPr="00645AED">
          <w:rPr>
            <w:rFonts w:ascii="Cambria" w:hAnsi="Cambria"/>
            <w:noProof/>
            <w:webHidden/>
            <w:sz w:val="22"/>
            <w:szCs w:val="22"/>
          </w:rPr>
          <w:fldChar w:fldCharType="begin"/>
        </w:r>
        <w:r w:rsidR="00820E31" w:rsidRPr="00645AED">
          <w:rPr>
            <w:rFonts w:ascii="Cambria" w:hAnsi="Cambria"/>
            <w:noProof/>
            <w:webHidden/>
            <w:sz w:val="22"/>
            <w:szCs w:val="22"/>
          </w:rPr>
          <w:instrText xml:space="preserve"> PAGEREF _Toc443299576 \h </w:instrText>
        </w:r>
        <w:r w:rsidR="00820E31" w:rsidRPr="00645AED">
          <w:rPr>
            <w:rFonts w:ascii="Cambria" w:hAnsi="Cambria"/>
            <w:noProof/>
            <w:webHidden/>
            <w:sz w:val="22"/>
            <w:szCs w:val="22"/>
          </w:rPr>
        </w:r>
        <w:r w:rsidR="00820E31" w:rsidRPr="00645AED">
          <w:rPr>
            <w:rFonts w:ascii="Cambria" w:hAnsi="Cambria"/>
            <w:noProof/>
            <w:webHidden/>
            <w:sz w:val="22"/>
            <w:szCs w:val="22"/>
          </w:rPr>
          <w:fldChar w:fldCharType="separate"/>
        </w:r>
        <w:r w:rsidR="00DD2D80">
          <w:rPr>
            <w:rFonts w:ascii="Cambria" w:hAnsi="Cambria"/>
            <w:noProof/>
            <w:webHidden/>
            <w:sz w:val="22"/>
            <w:szCs w:val="22"/>
          </w:rPr>
          <w:t>28</w:t>
        </w:r>
        <w:r w:rsidR="00820E31" w:rsidRPr="00645AED">
          <w:rPr>
            <w:rFonts w:ascii="Cambria" w:hAnsi="Cambria"/>
            <w:noProof/>
            <w:webHidden/>
            <w:sz w:val="22"/>
            <w:szCs w:val="22"/>
          </w:rPr>
          <w:fldChar w:fldCharType="end"/>
        </w:r>
      </w:hyperlink>
      <w:r w:rsidR="00A37B15" w:rsidRPr="00645AED">
        <w:rPr>
          <w:rFonts w:ascii="Cambria" w:hAnsi="Cambria"/>
          <w:noProof/>
          <w:sz w:val="22"/>
          <w:szCs w:val="22"/>
        </w:rPr>
        <w:t>3</w:t>
      </w:r>
    </w:p>
    <w:p w:rsidR="00820E31" w:rsidRPr="00645AED" w:rsidRDefault="00F06301" w:rsidP="00645AED">
      <w:pPr>
        <w:pStyle w:val="TDC2"/>
        <w:tabs>
          <w:tab w:val="right" w:leader="dot" w:pos="8375"/>
        </w:tabs>
        <w:spacing w:line="276" w:lineRule="auto"/>
        <w:rPr>
          <w:rFonts w:ascii="Cambria" w:eastAsiaTheme="minorEastAsia" w:hAnsi="Cambria" w:cstheme="minorBidi"/>
          <w:noProof/>
          <w:sz w:val="22"/>
          <w:szCs w:val="22"/>
          <w:lang w:val="es-EC" w:eastAsia="es-EC"/>
        </w:rPr>
      </w:pPr>
      <w:hyperlink w:anchor="_Toc443299576" w:history="1">
        <w:r w:rsidR="00C427E9" w:rsidRPr="00645AED">
          <w:rPr>
            <w:rStyle w:val="Hipervnculo"/>
            <w:rFonts w:ascii="Cambria" w:eastAsia="Arial Unicode MS" w:hAnsi="Cambria" w:cs="Arial Unicode MS"/>
            <w:noProof/>
            <w:sz w:val="22"/>
            <w:szCs w:val="22"/>
          </w:rPr>
          <w:t>7.9.- 1708</w:t>
        </w:r>
        <w:r w:rsidR="00820E31" w:rsidRPr="00645AED">
          <w:rPr>
            <w:rStyle w:val="Hipervnculo"/>
            <w:rFonts w:ascii="Cambria" w:eastAsia="Arial Unicode MS" w:hAnsi="Cambria" w:cs="Arial Unicode MS"/>
            <w:noProof/>
            <w:sz w:val="22"/>
            <w:szCs w:val="22"/>
          </w:rPr>
          <w:t>ZH17.</w:t>
        </w:r>
        <w:r w:rsidR="00820E31" w:rsidRPr="00645AED">
          <w:rPr>
            <w:rFonts w:ascii="Cambria" w:hAnsi="Cambria"/>
            <w:noProof/>
            <w:webHidden/>
            <w:sz w:val="22"/>
            <w:szCs w:val="22"/>
          </w:rPr>
          <w:tab/>
        </w:r>
        <w:r w:rsidR="00820E31" w:rsidRPr="00645AED">
          <w:rPr>
            <w:rFonts w:ascii="Cambria" w:hAnsi="Cambria"/>
            <w:noProof/>
            <w:webHidden/>
            <w:sz w:val="22"/>
            <w:szCs w:val="22"/>
          </w:rPr>
          <w:fldChar w:fldCharType="begin"/>
        </w:r>
        <w:r w:rsidR="00820E31" w:rsidRPr="00645AED">
          <w:rPr>
            <w:rFonts w:ascii="Cambria" w:hAnsi="Cambria"/>
            <w:noProof/>
            <w:webHidden/>
            <w:sz w:val="22"/>
            <w:szCs w:val="22"/>
          </w:rPr>
          <w:instrText xml:space="preserve"> PAGEREF _Toc443299576 \h </w:instrText>
        </w:r>
        <w:r w:rsidR="00820E31" w:rsidRPr="00645AED">
          <w:rPr>
            <w:rFonts w:ascii="Cambria" w:hAnsi="Cambria"/>
            <w:noProof/>
            <w:webHidden/>
            <w:sz w:val="22"/>
            <w:szCs w:val="22"/>
          </w:rPr>
        </w:r>
        <w:r w:rsidR="00820E31" w:rsidRPr="00645AED">
          <w:rPr>
            <w:rFonts w:ascii="Cambria" w:hAnsi="Cambria"/>
            <w:noProof/>
            <w:webHidden/>
            <w:sz w:val="22"/>
            <w:szCs w:val="22"/>
          </w:rPr>
          <w:fldChar w:fldCharType="separate"/>
        </w:r>
        <w:r w:rsidR="00DD2D80">
          <w:rPr>
            <w:rFonts w:ascii="Cambria" w:hAnsi="Cambria"/>
            <w:noProof/>
            <w:webHidden/>
            <w:sz w:val="22"/>
            <w:szCs w:val="22"/>
          </w:rPr>
          <w:t>28</w:t>
        </w:r>
        <w:r w:rsidR="00820E31" w:rsidRPr="00645AED">
          <w:rPr>
            <w:rFonts w:ascii="Cambria" w:hAnsi="Cambria"/>
            <w:noProof/>
            <w:webHidden/>
            <w:sz w:val="22"/>
            <w:szCs w:val="22"/>
          </w:rPr>
          <w:fldChar w:fldCharType="end"/>
        </w:r>
      </w:hyperlink>
      <w:r w:rsidR="00A37B15" w:rsidRPr="00645AED">
        <w:rPr>
          <w:rFonts w:ascii="Cambria" w:hAnsi="Cambria"/>
          <w:noProof/>
          <w:sz w:val="22"/>
          <w:szCs w:val="22"/>
        </w:rPr>
        <w:t>4</w:t>
      </w:r>
    </w:p>
    <w:p w:rsidR="00820E31" w:rsidRPr="00645AED" w:rsidRDefault="00F06301" w:rsidP="00645AED">
      <w:pPr>
        <w:pStyle w:val="TDC2"/>
        <w:tabs>
          <w:tab w:val="right" w:leader="dot" w:pos="8375"/>
        </w:tabs>
        <w:spacing w:line="276" w:lineRule="auto"/>
        <w:rPr>
          <w:rFonts w:ascii="Cambria" w:eastAsiaTheme="minorEastAsia" w:hAnsi="Cambria" w:cstheme="minorBidi"/>
          <w:noProof/>
          <w:sz w:val="22"/>
          <w:szCs w:val="22"/>
          <w:lang w:val="es-EC" w:eastAsia="es-EC"/>
        </w:rPr>
      </w:pPr>
      <w:hyperlink w:anchor="_Toc443299576" w:history="1">
        <w:r w:rsidR="00C427E9" w:rsidRPr="00645AED">
          <w:rPr>
            <w:rStyle w:val="Hipervnculo"/>
            <w:rFonts w:ascii="Cambria" w:eastAsia="Arial Unicode MS" w:hAnsi="Cambria" w:cs="Arial Unicode MS"/>
            <w:noProof/>
            <w:sz w:val="22"/>
            <w:szCs w:val="22"/>
          </w:rPr>
          <w:t>7.9.- 1708</w:t>
        </w:r>
        <w:r w:rsidR="00820E31" w:rsidRPr="00645AED">
          <w:rPr>
            <w:rStyle w:val="Hipervnculo"/>
            <w:rFonts w:ascii="Cambria" w:eastAsia="Arial Unicode MS" w:hAnsi="Cambria" w:cs="Arial Unicode MS"/>
            <w:noProof/>
            <w:sz w:val="22"/>
            <w:szCs w:val="22"/>
          </w:rPr>
          <w:t>ZH18.</w:t>
        </w:r>
        <w:r w:rsidR="00820E31" w:rsidRPr="00645AED">
          <w:rPr>
            <w:rFonts w:ascii="Cambria" w:hAnsi="Cambria"/>
            <w:noProof/>
            <w:webHidden/>
            <w:sz w:val="22"/>
            <w:szCs w:val="22"/>
          </w:rPr>
          <w:tab/>
        </w:r>
        <w:r w:rsidR="00820E31" w:rsidRPr="00645AED">
          <w:rPr>
            <w:rFonts w:ascii="Cambria" w:hAnsi="Cambria"/>
            <w:noProof/>
            <w:webHidden/>
            <w:sz w:val="22"/>
            <w:szCs w:val="22"/>
          </w:rPr>
          <w:fldChar w:fldCharType="begin"/>
        </w:r>
        <w:r w:rsidR="00820E31" w:rsidRPr="00645AED">
          <w:rPr>
            <w:rFonts w:ascii="Cambria" w:hAnsi="Cambria"/>
            <w:noProof/>
            <w:webHidden/>
            <w:sz w:val="22"/>
            <w:szCs w:val="22"/>
          </w:rPr>
          <w:instrText xml:space="preserve"> PAGEREF _Toc443299576 \h </w:instrText>
        </w:r>
        <w:r w:rsidR="00820E31" w:rsidRPr="00645AED">
          <w:rPr>
            <w:rFonts w:ascii="Cambria" w:hAnsi="Cambria"/>
            <w:noProof/>
            <w:webHidden/>
            <w:sz w:val="22"/>
            <w:szCs w:val="22"/>
          </w:rPr>
        </w:r>
        <w:r w:rsidR="00820E31" w:rsidRPr="00645AED">
          <w:rPr>
            <w:rFonts w:ascii="Cambria" w:hAnsi="Cambria"/>
            <w:noProof/>
            <w:webHidden/>
            <w:sz w:val="22"/>
            <w:szCs w:val="22"/>
          </w:rPr>
          <w:fldChar w:fldCharType="separate"/>
        </w:r>
        <w:r w:rsidR="00DD2D80">
          <w:rPr>
            <w:rFonts w:ascii="Cambria" w:hAnsi="Cambria"/>
            <w:noProof/>
            <w:webHidden/>
            <w:sz w:val="22"/>
            <w:szCs w:val="22"/>
          </w:rPr>
          <w:t>28</w:t>
        </w:r>
        <w:r w:rsidR="00820E31" w:rsidRPr="00645AED">
          <w:rPr>
            <w:rFonts w:ascii="Cambria" w:hAnsi="Cambria"/>
            <w:noProof/>
            <w:webHidden/>
            <w:sz w:val="22"/>
            <w:szCs w:val="22"/>
          </w:rPr>
          <w:fldChar w:fldCharType="end"/>
        </w:r>
      </w:hyperlink>
      <w:r w:rsidR="00A37B15" w:rsidRPr="00645AED">
        <w:rPr>
          <w:rFonts w:ascii="Cambria" w:hAnsi="Cambria"/>
          <w:noProof/>
          <w:sz w:val="22"/>
          <w:szCs w:val="22"/>
        </w:rPr>
        <w:t>4</w:t>
      </w:r>
    </w:p>
    <w:p w:rsidR="00820E31" w:rsidRPr="00645AED" w:rsidRDefault="00F06301" w:rsidP="00645AED">
      <w:pPr>
        <w:pStyle w:val="TDC2"/>
        <w:tabs>
          <w:tab w:val="right" w:leader="dot" w:pos="8375"/>
        </w:tabs>
        <w:spacing w:line="276" w:lineRule="auto"/>
        <w:rPr>
          <w:rFonts w:ascii="Cambria" w:eastAsiaTheme="minorEastAsia" w:hAnsi="Cambria" w:cstheme="minorBidi"/>
          <w:noProof/>
          <w:sz w:val="22"/>
          <w:szCs w:val="22"/>
          <w:lang w:val="es-EC" w:eastAsia="es-EC"/>
        </w:rPr>
      </w:pPr>
      <w:hyperlink w:anchor="_Toc443299576" w:history="1">
        <w:r w:rsidR="00C427E9" w:rsidRPr="00645AED">
          <w:rPr>
            <w:rStyle w:val="Hipervnculo"/>
            <w:rFonts w:ascii="Cambria" w:eastAsia="Arial Unicode MS" w:hAnsi="Cambria" w:cs="Arial Unicode MS"/>
            <w:noProof/>
            <w:sz w:val="22"/>
            <w:szCs w:val="22"/>
          </w:rPr>
          <w:t>7.9.- 1708</w:t>
        </w:r>
        <w:r w:rsidR="00820E31" w:rsidRPr="00645AED">
          <w:rPr>
            <w:rStyle w:val="Hipervnculo"/>
            <w:rFonts w:ascii="Cambria" w:eastAsia="Arial Unicode MS" w:hAnsi="Cambria" w:cs="Arial Unicode MS"/>
            <w:noProof/>
            <w:sz w:val="22"/>
            <w:szCs w:val="22"/>
          </w:rPr>
          <w:t>ZH19.</w:t>
        </w:r>
        <w:r w:rsidR="00820E31" w:rsidRPr="00645AED">
          <w:rPr>
            <w:rFonts w:ascii="Cambria" w:hAnsi="Cambria"/>
            <w:noProof/>
            <w:webHidden/>
            <w:sz w:val="22"/>
            <w:szCs w:val="22"/>
          </w:rPr>
          <w:tab/>
        </w:r>
        <w:r w:rsidR="00820E31" w:rsidRPr="00645AED">
          <w:rPr>
            <w:rFonts w:ascii="Cambria" w:hAnsi="Cambria"/>
            <w:noProof/>
            <w:webHidden/>
            <w:sz w:val="22"/>
            <w:szCs w:val="22"/>
          </w:rPr>
          <w:fldChar w:fldCharType="begin"/>
        </w:r>
        <w:r w:rsidR="00820E31" w:rsidRPr="00645AED">
          <w:rPr>
            <w:rFonts w:ascii="Cambria" w:hAnsi="Cambria"/>
            <w:noProof/>
            <w:webHidden/>
            <w:sz w:val="22"/>
            <w:szCs w:val="22"/>
          </w:rPr>
          <w:instrText xml:space="preserve"> PAGEREF _Toc443299576 \h </w:instrText>
        </w:r>
        <w:r w:rsidR="00820E31" w:rsidRPr="00645AED">
          <w:rPr>
            <w:rFonts w:ascii="Cambria" w:hAnsi="Cambria"/>
            <w:noProof/>
            <w:webHidden/>
            <w:sz w:val="22"/>
            <w:szCs w:val="22"/>
          </w:rPr>
        </w:r>
        <w:r w:rsidR="00820E31" w:rsidRPr="00645AED">
          <w:rPr>
            <w:rFonts w:ascii="Cambria" w:hAnsi="Cambria"/>
            <w:noProof/>
            <w:webHidden/>
            <w:sz w:val="22"/>
            <w:szCs w:val="22"/>
          </w:rPr>
          <w:fldChar w:fldCharType="separate"/>
        </w:r>
        <w:r w:rsidR="00DD2D80">
          <w:rPr>
            <w:rFonts w:ascii="Cambria" w:hAnsi="Cambria"/>
            <w:noProof/>
            <w:webHidden/>
            <w:sz w:val="22"/>
            <w:szCs w:val="22"/>
          </w:rPr>
          <w:t>28</w:t>
        </w:r>
        <w:r w:rsidR="00820E31" w:rsidRPr="00645AED">
          <w:rPr>
            <w:rFonts w:ascii="Cambria" w:hAnsi="Cambria"/>
            <w:noProof/>
            <w:webHidden/>
            <w:sz w:val="22"/>
            <w:szCs w:val="22"/>
          </w:rPr>
          <w:fldChar w:fldCharType="end"/>
        </w:r>
      </w:hyperlink>
      <w:r w:rsidR="00A37B15" w:rsidRPr="00645AED">
        <w:rPr>
          <w:rFonts w:ascii="Cambria" w:hAnsi="Cambria"/>
          <w:noProof/>
          <w:sz w:val="22"/>
          <w:szCs w:val="22"/>
        </w:rPr>
        <w:t>4</w:t>
      </w:r>
    </w:p>
    <w:p w:rsidR="00820E31" w:rsidRPr="00645AED" w:rsidRDefault="00F06301" w:rsidP="00645AED">
      <w:pPr>
        <w:pStyle w:val="TDC2"/>
        <w:tabs>
          <w:tab w:val="right" w:leader="dot" w:pos="8375"/>
        </w:tabs>
        <w:spacing w:line="276" w:lineRule="auto"/>
        <w:rPr>
          <w:rFonts w:ascii="Cambria" w:eastAsiaTheme="minorEastAsia" w:hAnsi="Cambria" w:cstheme="minorBidi"/>
          <w:noProof/>
          <w:sz w:val="22"/>
          <w:szCs w:val="22"/>
          <w:lang w:val="es-EC" w:eastAsia="es-EC"/>
        </w:rPr>
      </w:pPr>
      <w:hyperlink w:anchor="_Toc443299576" w:history="1">
        <w:r w:rsidR="00C427E9" w:rsidRPr="00645AED">
          <w:rPr>
            <w:rStyle w:val="Hipervnculo"/>
            <w:rFonts w:ascii="Cambria" w:eastAsia="Arial Unicode MS" w:hAnsi="Cambria" w:cs="Arial Unicode MS"/>
            <w:noProof/>
            <w:sz w:val="22"/>
            <w:szCs w:val="22"/>
          </w:rPr>
          <w:t>7.9.- 1708</w:t>
        </w:r>
        <w:r w:rsidR="00820E31" w:rsidRPr="00645AED">
          <w:rPr>
            <w:rStyle w:val="Hipervnculo"/>
            <w:rFonts w:ascii="Cambria" w:eastAsia="Arial Unicode MS" w:hAnsi="Cambria" w:cs="Arial Unicode MS"/>
            <w:noProof/>
            <w:sz w:val="22"/>
            <w:szCs w:val="22"/>
          </w:rPr>
          <w:t>ZH20.</w:t>
        </w:r>
        <w:r w:rsidR="00820E31" w:rsidRPr="00645AED">
          <w:rPr>
            <w:rFonts w:ascii="Cambria" w:hAnsi="Cambria"/>
            <w:noProof/>
            <w:webHidden/>
            <w:sz w:val="22"/>
            <w:szCs w:val="22"/>
          </w:rPr>
          <w:tab/>
        </w:r>
        <w:r w:rsidR="00820E31" w:rsidRPr="00645AED">
          <w:rPr>
            <w:rFonts w:ascii="Cambria" w:hAnsi="Cambria"/>
            <w:noProof/>
            <w:webHidden/>
            <w:sz w:val="22"/>
            <w:szCs w:val="22"/>
          </w:rPr>
          <w:fldChar w:fldCharType="begin"/>
        </w:r>
        <w:r w:rsidR="00820E31" w:rsidRPr="00645AED">
          <w:rPr>
            <w:rFonts w:ascii="Cambria" w:hAnsi="Cambria"/>
            <w:noProof/>
            <w:webHidden/>
            <w:sz w:val="22"/>
            <w:szCs w:val="22"/>
          </w:rPr>
          <w:instrText xml:space="preserve"> PAGEREF _Toc443299576 \h </w:instrText>
        </w:r>
        <w:r w:rsidR="00820E31" w:rsidRPr="00645AED">
          <w:rPr>
            <w:rFonts w:ascii="Cambria" w:hAnsi="Cambria"/>
            <w:noProof/>
            <w:webHidden/>
            <w:sz w:val="22"/>
            <w:szCs w:val="22"/>
          </w:rPr>
        </w:r>
        <w:r w:rsidR="00820E31" w:rsidRPr="00645AED">
          <w:rPr>
            <w:rFonts w:ascii="Cambria" w:hAnsi="Cambria"/>
            <w:noProof/>
            <w:webHidden/>
            <w:sz w:val="22"/>
            <w:szCs w:val="22"/>
          </w:rPr>
          <w:fldChar w:fldCharType="separate"/>
        </w:r>
        <w:r w:rsidR="00DD2D80">
          <w:rPr>
            <w:rFonts w:ascii="Cambria" w:hAnsi="Cambria"/>
            <w:noProof/>
            <w:webHidden/>
            <w:sz w:val="22"/>
            <w:szCs w:val="22"/>
          </w:rPr>
          <w:t>28</w:t>
        </w:r>
        <w:r w:rsidR="00820E31" w:rsidRPr="00645AED">
          <w:rPr>
            <w:rFonts w:ascii="Cambria" w:hAnsi="Cambria"/>
            <w:noProof/>
            <w:webHidden/>
            <w:sz w:val="22"/>
            <w:szCs w:val="22"/>
          </w:rPr>
          <w:fldChar w:fldCharType="end"/>
        </w:r>
      </w:hyperlink>
      <w:r w:rsidR="00A37B15" w:rsidRPr="00645AED">
        <w:rPr>
          <w:rFonts w:ascii="Cambria" w:hAnsi="Cambria"/>
          <w:noProof/>
          <w:sz w:val="22"/>
          <w:szCs w:val="22"/>
        </w:rPr>
        <w:t>4</w:t>
      </w:r>
    </w:p>
    <w:p w:rsidR="00820E31" w:rsidRPr="00645AED" w:rsidRDefault="00F06301" w:rsidP="00645AED">
      <w:pPr>
        <w:pStyle w:val="TDC2"/>
        <w:tabs>
          <w:tab w:val="right" w:leader="dot" w:pos="8375"/>
        </w:tabs>
        <w:spacing w:line="276" w:lineRule="auto"/>
        <w:rPr>
          <w:rFonts w:ascii="Cambria" w:eastAsiaTheme="minorEastAsia" w:hAnsi="Cambria" w:cstheme="minorBidi"/>
          <w:noProof/>
          <w:sz w:val="22"/>
          <w:szCs w:val="22"/>
          <w:lang w:val="es-EC" w:eastAsia="es-EC"/>
        </w:rPr>
      </w:pPr>
      <w:hyperlink w:anchor="_Toc443299576" w:history="1">
        <w:r w:rsidR="00C427E9" w:rsidRPr="00645AED">
          <w:rPr>
            <w:rStyle w:val="Hipervnculo"/>
            <w:rFonts w:ascii="Cambria" w:eastAsia="Arial Unicode MS" w:hAnsi="Cambria" w:cs="Arial Unicode MS"/>
            <w:noProof/>
            <w:sz w:val="22"/>
            <w:szCs w:val="22"/>
          </w:rPr>
          <w:t>7.9.- 1708</w:t>
        </w:r>
        <w:r w:rsidR="00820E31" w:rsidRPr="00645AED">
          <w:rPr>
            <w:rStyle w:val="Hipervnculo"/>
            <w:rFonts w:ascii="Cambria" w:eastAsia="Arial Unicode MS" w:hAnsi="Cambria" w:cs="Arial Unicode MS"/>
            <w:noProof/>
            <w:sz w:val="22"/>
            <w:szCs w:val="22"/>
          </w:rPr>
          <w:t>ZH21.</w:t>
        </w:r>
        <w:r w:rsidR="00820E31" w:rsidRPr="00645AED">
          <w:rPr>
            <w:rFonts w:ascii="Cambria" w:hAnsi="Cambria"/>
            <w:noProof/>
            <w:webHidden/>
            <w:sz w:val="22"/>
            <w:szCs w:val="22"/>
          </w:rPr>
          <w:tab/>
        </w:r>
        <w:r w:rsidR="00820E31" w:rsidRPr="00645AED">
          <w:rPr>
            <w:rFonts w:ascii="Cambria" w:hAnsi="Cambria"/>
            <w:noProof/>
            <w:webHidden/>
            <w:sz w:val="22"/>
            <w:szCs w:val="22"/>
          </w:rPr>
          <w:fldChar w:fldCharType="begin"/>
        </w:r>
        <w:r w:rsidR="00820E31" w:rsidRPr="00645AED">
          <w:rPr>
            <w:rFonts w:ascii="Cambria" w:hAnsi="Cambria"/>
            <w:noProof/>
            <w:webHidden/>
            <w:sz w:val="22"/>
            <w:szCs w:val="22"/>
          </w:rPr>
          <w:instrText xml:space="preserve"> PAGEREF _Toc443299576 \h </w:instrText>
        </w:r>
        <w:r w:rsidR="00820E31" w:rsidRPr="00645AED">
          <w:rPr>
            <w:rFonts w:ascii="Cambria" w:hAnsi="Cambria"/>
            <w:noProof/>
            <w:webHidden/>
            <w:sz w:val="22"/>
            <w:szCs w:val="22"/>
          </w:rPr>
        </w:r>
        <w:r w:rsidR="00820E31" w:rsidRPr="00645AED">
          <w:rPr>
            <w:rFonts w:ascii="Cambria" w:hAnsi="Cambria"/>
            <w:noProof/>
            <w:webHidden/>
            <w:sz w:val="22"/>
            <w:szCs w:val="22"/>
          </w:rPr>
          <w:fldChar w:fldCharType="separate"/>
        </w:r>
        <w:r w:rsidR="00DD2D80">
          <w:rPr>
            <w:rFonts w:ascii="Cambria" w:hAnsi="Cambria"/>
            <w:noProof/>
            <w:webHidden/>
            <w:sz w:val="22"/>
            <w:szCs w:val="22"/>
          </w:rPr>
          <w:t>28</w:t>
        </w:r>
        <w:r w:rsidR="00820E31" w:rsidRPr="00645AED">
          <w:rPr>
            <w:rFonts w:ascii="Cambria" w:hAnsi="Cambria"/>
            <w:noProof/>
            <w:webHidden/>
            <w:sz w:val="22"/>
            <w:szCs w:val="22"/>
          </w:rPr>
          <w:fldChar w:fldCharType="end"/>
        </w:r>
      </w:hyperlink>
      <w:r w:rsidR="00A37B15" w:rsidRPr="00645AED">
        <w:rPr>
          <w:rFonts w:ascii="Cambria" w:hAnsi="Cambria"/>
          <w:noProof/>
          <w:sz w:val="22"/>
          <w:szCs w:val="22"/>
        </w:rPr>
        <w:t>4</w:t>
      </w:r>
    </w:p>
    <w:p w:rsidR="00820E31" w:rsidRPr="00645AED" w:rsidRDefault="00F06301" w:rsidP="00645AED">
      <w:pPr>
        <w:pStyle w:val="TDC2"/>
        <w:tabs>
          <w:tab w:val="right" w:leader="dot" w:pos="8375"/>
        </w:tabs>
        <w:spacing w:line="276" w:lineRule="auto"/>
        <w:rPr>
          <w:rFonts w:ascii="Cambria" w:eastAsiaTheme="minorEastAsia" w:hAnsi="Cambria" w:cstheme="minorBidi"/>
          <w:noProof/>
          <w:sz w:val="22"/>
          <w:szCs w:val="22"/>
          <w:lang w:val="es-EC" w:eastAsia="es-EC"/>
        </w:rPr>
      </w:pPr>
      <w:hyperlink w:anchor="_Toc443299576" w:history="1">
        <w:r w:rsidR="00C427E9" w:rsidRPr="00645AED">
          <w:rPr>
            <w:rStyle w:val="Hipervnculo"/>
            <w:rFonts w:ascii="Cambria" w:eastAsia="Arial Unicode MS" w:hAnsi="Cambria" w:cs="Arial Unicode MS"/>
            <w:noProof/>
            <w:sz w:val="22"/>
            <w:szCs w:val="22"/>
          </w:rPr>
          <w:t>7.9.- 1708</w:t>
        </w:r>
        <w:r w:rsidR="00820E31" w:rsidRPr="00645AED">
          <w:rPr>
            <w:rStyle w:val="Hipervnculo"/>
            <w:rFonts w:ascii="Cambria" w:eastAsia="Arial Unicode MS" w:hAnsi="Cambria" w:cs="Arial Unicode MS"/>
            <w:noProof/>
            <w:sz w:val="22"/>
            <w:szCs w:val="22"/>
          </w:rPr>
          <w:t>ZH22.</w:t>
        </w:r>
        <w:r w:rsidR="00820E31" w:rsidRPr="00645AED">
          <w:rPr>
            <w:rFonts w:ascii="Cambria" w:hAnsi="Cambria"/>
            <w:noProof/>
            <w:webHidden/>
            <w:sz w:val="22"/>
            <w:szCs w:val="22"/>
          </w:rPr>
          <w:tab/>
        </w:r>
        <w:r w:rsidR="00820E31" w:rsidRPr="00645AED">
          <w:rPr>
            <w:rFonts w:ascii="Cambria" w:hAnsi="Cambria"/>
            <w:noProof/>
            <w:webHidden/>
            <w:sz w:val="22"/>
            <w:szCs w:val="22"/>
          </w:rPr>
          <w:fldChar w:fldCharType="begin"/>
        </w:r>
        <w:r w:rsidR="00820E31" w:rsidRPr="00645AED">
          <w:rPr>
            <w:rFonts w:ascii="Cambria" w:hAnsi="Cambria"/>
            <w:noProof/>
            <w:webHidden/>
            <w:sz w:val="22"/>
            <w:szCs w:val="22"/>
          </w:rPr>
          <w:instrText xml:space="preserve"> PAGEREF _Toc443299576 \h </w:instrText>
        </w:r>
        <w:r w:rsidR="00820E31" w:rsidRPr="00645AED">
          <w:rPr>
            <w:rFonts w:ascii="Cambria" w:hAnsi="Cambria"/>
            <w:noProof/>
            <w:webHidden/>
            <w:sz w:val="22"/>
            <w:szCs w:val="22"/>
          </w:rPr>
        </w:r>
        <w:r w:rsidR="00820E31" w:rsidRPr="00645AED">
          <w:rPr>
            <w:rFonts w:ascii="Cambria" w:hAnsi="Cambria"/>
            <w:noProof/>
            <w:webHidden/>
            <w:sz w:val="22"/>
            <w:szCs w:val="22"/>
          </w:rPr>
          <w:fldChar w:fldCharType="separate"/>
        </w:r>
        <w:r w:rsidR="00DD2D80">
          <w:rPr>
            <w:rFonts w:ascii="Cambria" w:hAnsi="Cambria"/>
            <w:noProof/>
            <w:webHidden/>
            <w:sz w:val="22"/>
            <w:szCs w:val="22"/>
          </w:rPr>
          <w:t>28</w:t>
        </w:r>
        <w:r w:rsidR="00820E31" w:rsidRPr="00645AED">
          <w:rPr>
            <w:rFonts w:ascii="Cambria" w:hAnsi="Cambria"/>
            <w:noProof/>
            <w:webHidden/>
            <w:sz w:val="22"/>
            <w:szCs w:val="22"/>
          </w:rPr>
          <w:fldChar w:fldCharType="end"/>
        </w:r>
      </w:hyperlink>
      <w:r w:rsidR="00A37B15" w:rsidRPr="00645AED">
        <w:rPr>
          <w:rFonts w:ascii="Cambria" w:hAnsi="Cambria"/>
          <w:noProof/>
          <w:sz w:val="22"/>
          <w:szCs w:val="22"/>
        </w:rPr>
        <w:t>4</w:t>
      </w:r>
    </w:p>
    <w:p w:rsidR="00820E31" w:rsidRPr="00645AED" w:rsidRDefault="00F06301" w:rsidP="00645AED">
      <w:pPr>
        <w:pStyle w:val="TDC2"/>
        <w:tabs>
          <w:tab w:val="right" w:leader="dot" w:pos="8375"/>
        </w:tabs>
        <w:spacing w:line="276" w:lineRule="auto"/>
        <w:rPr>
          <w:rFonts w:ascii="Cambria" w:eastAsiaTheme="minorEastAsia" w:hAnsi="Cambria" w:cstheme="minorBidi"/>
          <w:noProof/>
          <w:sz w:val="22"/>
          <w:szCs w:val="22"/>
          <w:lang w:val="es-EC" w:eastAsia="es-EC"/>
        </w:rPr>
      </w:pPr>
      <w:hyperlink w:anchor="_Toc443299576" w:history="1">
        <w:r w:rsidR="00C427E9" w:rsidRPr="00645AED">
          <w:rPr>
            <w:rStyle w:val="Hipervnculo"/>
            <w:rFonts w:ascii="Cambria" w:eastAsia="Arial Unicode MS" w:hAnsi="Cambria" w:cs="Arial Unicode MS"/>
            <w:noProof/>
            <w:sz w:val="22"/>
            <w:szCs w:val="22"/>
          </w:rPr>
          <w:t>7.9.- 1708</w:t>
        </w:r>
        <w:r w:rsidR="00820E31" w:rsidRPr="00645AED">
          <w:rPr>
            <w:rStyle w:val="Hipervnculo"/>
            <w:rFonts w:ascii="Cambria" w:eastAsia="Arial Unicode MS" w:hAnsi="Cambria" w:cs="Arial Unicode MS"/>
            <w:noProof/>
            <w:sz w:val="22"/>
            <w:szCs w:val="22"/>
          </w:rPr>
          <w:t>ZH23.</w:t>
        </w:r>
        <w:r w:rsidR="00820E31" w:rsidRPr="00645AED">
          <w:rPr>
            <w:rFonts w:ascii="Cambria" w:hAnsi="Cambria"/>
            <w:noProof/>
            <w:webHidden/>
            <w:sz w:val="22"/>
            <w:szCs w:val="22"/>
          </w:rPr>
          <w:tab/>
        </w:r>
        <w:r w:rsidR="00820E31" w:rsidRPr="00645AED">
          <w:rPr>
            <w:rFonts w:ascii="Cambria" w:hAnsi="Cambria"/>
            <w:noProof/>
            <w:webHidden/>
            <w:sz w:val="22"/>
            <w:szCs w:val="22"/>
          </w:rPr>
          <w:fldChar w:fldCharType="begin"/>
        </w:r>
        <w:r w:rsidR="00820E31" w:rsidRPr="00645AED">
          <w:rPr>
            <w:rFonts w:ascii="Cambria" w:hAnsi="Cambria"/>
            <w:noProof/>
            <w:webHidden/>
            <w:sz w:val="22"/>
            <w:szCs w:val="22"/>
          </w:rPr>
          <w:instrText xml:space="preserve"> PAGEREF _Toc443299576 \h </w:instrText>
        </w:r>
        <w:r w:rsidR="00820E31" w:rsidRPr="00645AED">
          <w:rPr>
            <w:rFonts w:ascii="Cambria" w:hAnsi="Cambria"/>
            <w:noProof/>
            <w:webHidden/>
            <w:sz w:val="22"/>
            <w:szCs w:val="22"/>
          </w:rPr>
        </w:r>
        <w:r w:rsidR="00820E31" w:rsidRPr="00645AED">
          <w:rPr>
            <w:rFonts w:ascii="Cambria" w:hAnsi="Cambria"/>
            <w:noProof/>
            <w:webHidden/>
            <w:sz w:val="22"/>
            <w:szCs w:val="22"/>
          </w:rPr>
          <w:fldChar w:fldCharType="separate"/>
        </w:r>
        <w:r w:rsidR="00DD2D80">
          <w:rPr>
            <w:rFonts w:ascii="Cambria" w:hAnsi="Cambria"/>
            <w:noProof/>
            <w:webHidden/>
            <w:sz w:val="22"/>
            <w:szCs w:val="22"/>
          </w:rPr>
          <w:t>28</w:t>
        </w:r>
        <w:r w:rsidR="00820E31" w:rsidRPr="00645AED">
          <w:rPr>
            <w:rFonts w:ascii="Cambria" w:hAnsi="Cambria"/>
            <w:noProof/>
            <w:webHidden/>
            <w:sz w:val="22"/>
            <w:szCs w:val="22"/>
          </w:rPr>
          <w:fldChar w:fldCharType="end"/>
        </w:r>
      </w:hyperlink>
      <w:r w:rsidR="00A37B15" w:rsidRPr="00645AED">
        <w:rPr>
          <w:rFonts w:ascii="Cambria" w:hAnsi="Cambria"/>
          <w:noProof/>
          <w:sz w:val="22"/>
          <w:szCs w:val="22"/>
        </w:rPr>
        <w:t>4</w:t>
      </w:r>
    </w:p>
    <w:p w:rsidR="00820E31" w:rsidRPr="00645AED" w:rsidRDefault="00F06301" w:rsidP="00645AED">
      <w:pPr>
        <w:pStyle w:val="TDC2"/>
        <w:tabs>
          <w:tab w:val="right" w:leader="dot" w:pos="8375"/>
        </w:tabs>
        <w:spacing w:line="276" w:lineRule="auto"/>
        <w:rPr>
          <w:rFonts w:ascii="Cambria" w:eastAsiaTheme="minorEastAsia" w:hAnsi="Cambria" w:cstheme="minorBidi"/>
          <w:noProof/>
          <w:sz w:val="22"/>
          <w:szCs w:val="22"/>
          <w:lang w:val="es-EC" w:eastAsia="es-EC"/>
        </w:rPr>
      </w:pPr>
      <w:hyperlink w:anchor="_Toc443299576" w:history="1">
        <w:r w:rsidR="00C427E9" w:rsidRPr="00645AED">
          <w:rPr>
            <w:rStyle w:val="Hipervnculo"/>
            <w:rFonts w:ascii="Cambria" w:eastAsia="Arial Unicode MS" w:hAnsi="Cambria" w:cs="Arial Unicode MS"/>
            <w:noProof/>
            <w:sz w:val="22"/>
            <w:szCs w:val="22"/>
          </w:rPr>
          <w:t>7.9.- 1708</w:t>
        </w:r>
        <w:r w:rsidR="00820E31" w:rsidRPr="00645AED">
          <w:rPr>
            <w:rStyle w:val="Hipervnculo"/>
            <w:rFonts w:ascii="Cambria" w:eastAsia="Arial Unicode MS" w:hAnsi="Cambria" w:cs="Arial Unicode MS"/>
            <w:noProof/>
            <w:sz w:val="22"/>
            <w:szCs w:val="22"/>
          </w:rPr>
          <w:t>ZH24.</w:t>
        </w:r>
        <w:r w:rsidR="00820E31" w:rsidRPr="00645AED">
          <w:rPr>
            <w:rFonts w:ascii="Cambria" w:hAnsi="Cambria"/>
            <w:noProof/>
            <w:webHidden/>
            <w:sz w:val="22"/>
            <w:szCs w:val="22"/>
          </w:rPr>
          <w:tab/>
        </w:r>
        <w:r w:rsidR="00820E31" w:rsidRPr="00645AED">
          <w:rPr>
            <w:rFonts w:ascii="Cambria" w:hAnsi="Cambria"/>
            <w:noProof/>
            <w:webHidden/>
            <w:sz w:val="22"/>
            <w:szCs w:val="22"/>
          </w:rPr>
          <w:fldChar w:fldCharType="begin"/>
        </w:r>
        <w:r w:rsidR="00820E31" w:rsidRPr="00645AED">
          <w:rPr>
            <w:rFonts w:ascii="Cambria" w:hAnsi="Cambria"/>
            <w:noProof/>
            <w:webHidden/>
            <w:sz w:val="22"/>
            <w:szCs w:val="22"/>
          </w:rPr>
          <w:instrText xml:space="preserve"> PAGEREF _Toc443299576 \h </w:instrText>
        </w:r>
        <w:r w:rsidR="00820E31" w:rsidRPr="00645AED">
          <w:rPr>
            <w:rFonts w:ascii="Cambria" w:hAnsi="Cambria"/>
            <w:noProof/>
            <w:webHidden/>
            <w:sz w:val="22"/>
            <w:szCs w:val="22"/>
          </w:rPr>
        </w:r>
        <w:r w:rsidR="00820E31" w:rsidRPr="00645AED">
          <w:rPr>
            <w:rFonts w:ascii="Cambria" w:hAnsi="Cambria"/>
            <w:noProof/>
            <w:webHidden/>
            <w:sz w:val="22"/>
            <w:szCs w:val="22"/>
          </w:rPr>
          <w:fldChar w:fldCharType="separate"/>
        </w:r>
        <w:r w:rsidR="00DD2D80">
          <w:rPr>
            <w:rFonts w:ascii="Cambria" w:hAnsi="Cambria"/>
            <w:noProof/>
            <w:webHidden/>
            <w:sz w:val="22"/>
            <w:szCs w:val="22"/>
          </w:rPr>
          <w:t>28</w:t>
        </w:r>
        <w:r w:rsidR="00820E31" w:rsidRPr="00645AED">
          <w:rPr>
            <w:rFonts w:ascii="Cambria" w:hAnsi="Cambria"/>
            <w:noProof/>
            <w:webHidden/>
            <w:sz w:val="22"/>
            <w:szCs w:val="22"/>
          </w:rPr>
          <w:fldChar w:fldCharType="end"/>
        </w:r>
      </w:hyperlink>
      <w:r w:rsidR="00A37B15" w:rsidRPr="00645AED">
        <w:rPr>
          <w:rFonts w:ascii="Cambria" w:hAnsi="Cambria"/>
          <w:noProof/>
          <w:sz w:val="22"/>
          <w:szCs w:val="22"/>
        </w:rPr>
        <w:t>4</w:t>
      </w:r>
    </w:p>
    <w:p w:rsidR="00820E31" w:rsidRPr="00645AED" w:rsidRDefault="00F06301" w:rsidP="00645AED">
      <w:pPr>
        <w:pStyle w:val="TDC2"/>
        <w:tabs>
          <w:tab w:val="right" w:leader="dot" w:pos="8375"/>
        </w:tabs>
        <w:spacing w:line="276" w:lineRule="auto"/>
        <w:rPr>
          <w:rFonts w:ascii="Cambria" w:eastAsiaTheme="minorEastAsia" w:hAnsi="Cambria" w:cstheme="minorBidi"/>
          <w:noProof/>
          <w:sz w:val="22"/>
          <w:szCs w:val="22"/>
          <w:lang w:val="es-EC" w:eastAsia="es-EC"/>
        </w:rPr>
      </w:pPr>
      <w:hyperlink w:anchor="_Toc443299576" w:history="1">
        <w:r w:rsidR="00C427E9" w:rsidRPr="00645AED">
          <w:rPr>
            <w:rStyle w:val="Hipervnculo"/>
            <w:rFonts w:ascii="Cambria" w:eastAsia="Arial Unicode MS" w:hAnsi="Cambria" w:cs="Arial Unicode MS"/>
            <w:noProof/>
            <w:sz w:val="22"/>
            <w:szCs w:val="22"/>
          </w:rPr>
          <w:t>7.9.- 1708</w:t>
        </w:r>
        <w:r w:rsidR="00820E31" w:rsidRPr="00645AED">
          <w:rPr>
            <w:rStyle w:val="Hipervnculo"/>
            <w:rFonts w:ascii="Cambria" w:eastAsia="Arial Unicode MS" w:hAnsi="Cambria" w:cs="Arial Unicode MS"/>
            <w:noProof/>
            <w:sz w:val="22"/>
            <w:szCs w:val="22"/>
          </w:rPr>
          <w:t>ZH25.</w:t>
        </w:r>
        <w:r w:rsidR="00820E31" w:rsidRPr="00645AED">
          <w:rPr>
            <w:rFonts w:ascii="Cambria" w:hAnsi="Cambria"/>
            <w:noProof/>
            <w:webHidden/>
            <w:sz w:val="22"/>
            <w:szCs w:val="22"/>
          </w:rPr>
          <w:tab/>
        </w:r>
        <w:r w:rsidR="00820E31" w:rsidRPr="00645AED">
          <w:rPr>
            <w:rFonts w:ascii="Cambria" w:hAnsi="Cambria"/>
            <w:noProof/>
            <w:webHidden/>
            <w:sz w:val="22"/>
            <w:szCs w:val="22"/>
          </w:rPr>
          <w:fldChar w:fldCharType="begin"/>
        </w:r>
        <w:r w:rsidR="00820E31" w:rsidRPr="00645AED">
          <w:rPr>
            <w:rFonts w:ascii="Cambria" w:hAnsi="Cambria"/>
            <w:noProof/>
            <w:webHidden/>
            <w:sz w:val="22"/>
            <w:szCs w:val="22"/>
          </w:rPr>
          <w:instrText xml:space="preserve"> PAGEREF _Toc443299576 \h </w:instrText>
        </w:r>
        <w:r w:rsidR="00820E31" w:rsidRPr="00645AED">
          <w:rPr>
            <w:rFonts w:ascii="Cambria" w:hAnsi="Cambria"/>
            <w:noProof/>
            <w:webHidden/>
            <w:sz w:val="22"/>
            <w:szCs w:val="22"/>
          </w:rPr>
        </w:r>
        <w:r w:rsidR="00820E31" w:rsidRPr="00645AED">
          <w:rPr>
            <w:rFonts w:ascii="Cambria" w:hAnsi="Cambria"/>
            <w:noProof/>
            <w:webHidden/>
            <w:sz w:val="22"/>
            <w:szCs w:val="22"/>
          </w:rPr>
          <w:fldChar w:fldCharType="separate"/>
        </w:r>
        <w:r w:rsidR="00DD2D80">
          <w:rPr>
            <w:rFonts w:ascii="Cambria" w:hAnsi="Cambria"/>
            <w:noProof/>
            <w:webHidden/>
            <w:sz w:val="22"/>
            <w:szCs w:val="22"/>
          </w:rPr>
          <w:t>28</w:t>
        </w:r>
        <w:r w:rsidR="00820E31" w:rsidRPr="00645AED">
          <w:rPr>
            <w:rFonts w:ascii="Cambria" w:hAnsi="Cambria"/>
            <w:noProof/>
            <w:webHidden/>
            <w:sz w:val="22"/>
            <w:szCs w:val="22"/>
          </w:rPr>
          <w:fldChar w:fldCharType="end"/>
        </w:r>
      </w:hyperlink>
      <w:r w:rsidR="00A37B15" w:rsidRPr="00645AED">
        <w:rPr>
          <w:rFonts w:ascii="Cambria" w:hAnsi="Cambria"/>
          <w:noProof/>
          <w:sz w:val="22"/>
          <w:szCs w:val="22"/>
        </w:rPr>
        <w:t>4</w:t>
      </w:r>
    </w:p>
    <w:p w:rsidR="00820E31" w:rsidRPr="00645AED" w:rsidRDefault="00F06301" w:rsidP="00645AED">
      <w:pPr>
        <w:pStyle w:val="TDC2"/>
        <w:tabs>
          <w:tab w:val="right" w:leader="dot" w:pos="8375"/>
        </w:tabs>
        <w:spacing w:line="276" w:lineRule="auto"/>
        <w:rPr>
          <w:rFonts w:ascii="Cambria" w:eastAsiaTheme="minorEastAsia" w:hAnsi="Cambria" w:cstheme="minorBidi"/>
          <w:noProof/>
          <w:sz w:val="22"/>
          <w:szCs w:val="22"/>
          <w:lang w:val="es-EC" w:eastAsia="es-EC"/>
        </w:rPr>
      </w:pPr>
      <w:hyperlink w:anchor="_Toc443299576" w:history="1">
        <w:r w:rsidR="00C427E9" w:rsidRPr="00645AED">
          <w:rPr>
            <w:rStyle w:val="Hipervnculo"/>
            <w:rFonts w:ascii="Cambria" w:eastAsia="Arial Unicode MS" w:hAnsi="Cambria" w:cs="Arial Unicode MS"/>
            <w:noProof/>
            <w:sz w:val="22"/>
            <w:szCs w:val="22"/>
          </w:rPr>
          <w:t>7.9.- 1708</w:t>
        </w:r>
        <w:r w:rsidR="00820E31" w:rsidRPr="00645AED">
          <w:rPr>
            <w:rStyle w:val="Hipervnculo"/>
            <w:rFonts w:ascii="Cambria" w:eastAsia="Arial Unicode MS" w:hAnsi="Cambria" w:cs="Arial Unicode MS"/>
            <w:noProof/>
            <w:sz w:val="22"/>
            <w:szCs w:val="22"/>
          </w:rPr>
          <w:t>ZH26.</w:t>
        </w:r>
        <w:r w:rsidR="00820E31" w:rsidRPr="00645AED">
          <w:rPr>
            <w:rFonts w:ascii="Cambria" w:hAnsi="Cambria"/>
            <w:noProof/>
            <w:webHidden/>
            <w:sz w:val="22"/>
            <w:szCs w:val="22"/>
          </w:rPr>
          <w:tab/>
        </w:r>
        <w:r w:rsidR="00820E31" w:rsidRPr="00645AED">
          <w:rPr>
            <w:rFonts w:ascii="Cambria" w:hAnsi="Cambria"/>
            <w:noProof/>
            <w:webHidden/>
            <w:sz w:val="22"/>
            <w:szCs w:val="22"/>
          </w:rPr>
          <w:fldChar w:fldCharType="begin"/>
        </w:r>
        <w:r w:rsidR="00820E31" w:rsidRPr="00645AED">
          <w:rPr>
            <w:rFonts w:ascii="Cambria" w:hAnsi="Cambria"/>
            <w:noProof/>
            <w:webHidden/>
            <w:sz w:val="22"/>
            <w:szCs w:val="22"/>
          </w:rPr>
          <w:instrText xml:space="preserve"> PAGEREF _Toc443299576 \h </w:instrText>
        </w:r>
        <w:r w:rsidR="00820E31" w:rsidRPr="00645AED">
          <w:rPr>
            <w:rFonts w:ascii="Cambria" w:hAnsi="Cambria"/>
            <w:noProof/>
            <w:webHidden/>
            <w:sz w:val="22"/>
            <w:szCs w:val="22"/>
          </w:rPr>
        </w:r>
        <w:r w:rsidR="00820E31" w:rsidRPr="00645AED">
          <w:rPr>
            <w:rFonts w:ascii="Cambria" w:hAnsi="Cambria"/>
            <w:noProof/>
            <w:webHidden/>
            <w:sz w:val="22"/>
            <w:szCs w:val="22"/>
          </w:rPr>
          <w:fldChar w:fldCharType="separate"/>
        </w:r>
        <w:r w:rsidR="00DD2D80">
          <w:rPr>
            <w:rFonts w:ascii="Cambria" w:hAnsi="Cambria"/>
            <w:noProof/>
            <w:webHidden/>
            <w:sz w:val="22"/>
            <w:szCs w:val="22"/>
          </w:rPr>
          <w:t>28</w:t>
        </w:r>
        <w:r w:rsidR="00820E31" w:rsidRPr="00645AED">
          <w:rPr>
            <w:rFonts w:ascii="Cambria" w:hAnsi="Cambria"/>
            <w:noProof/>
            <w:webHidden/>
            <w:sz w:val="22"/>
            <w:szCs w:val="22"/>
          </w:rPr>
          <w:fldChar w:fldCharType="end"/>
        </w:r>
      </w:hyperlink>
      <w:r w:rsidR="00A37B15" w:rsidRPr="00645AED">
        <w:rPr>
          <w:rFonts w:ascii="Cambria" w:hAnsi="Cambria"/>
          <w:noProof/>
          <w:sz w:val="22"/>
          <w:szCs w:val="22"/>
        </w:rPr>
        <w:t>5</w:t>
      </w:r>
    </w:p>
    <w:p w:rsidR="001B6138" w:rsidRPr="00645AED" w:rsidRDefault="00F06301" w:rsidP="00645AED">
      <w:pPr>
        <w:pStyle w:val="TDC2"/>
        <w:tabs>
          <w:tab w:val="right" w:leader="dot" w:pos="8375"/>
        </w:tabs>
        <w:spacing w:line="276" w:lineRule="auto"/>
        <w:rPr>
          <w:rFonts w:ascii="Cambria" w:eastAsiaTheme="minorEastAsia" w:hAnsi="Cambria" w:cstheme="minorBidi"/>
          <w:noProof/>
          <w:sz w:val="22"/>
          <w:szCs w:val="22"/>
          <w:lang w:val="es-EC" w:eastAsia="es-EC"/>
        </w:rPr>
      </w:pPr>
      <w:hyperlink w:anchor="_Toc443299576" w:history="1">
        <w:r w:rsidR="00C427E9" w:rsidRPr="00645AED">
          <w:rPr>
            <w:rStyle w:val="Hipervnculo"/>
            <w:rFonts w:ascii="Cambria" w:eastAsia="Arial Unicode MS" w:hAnsi="Cambria" w:cs="Arial Unicode MS"/>
            <w:noProof/>
            <w:sz w:val="22"/>
            <w:szCs w:val="22"/>
          </w:rPr>
          <w:t>7.9.- 1708</w:t>
        </w:r>
        <w:r w:rsidR="001B6138" w:rsidRPr="00645AED">
          <w:rPr>
            <w:rStyle w:val="Hipervnculo"/>
            <w:rFonts w:ascii="Cambria" w:eastAsia="Arial Unicode MS" w:hAnsi="Cambria" w:cs="Arial Unicode MS"/>
            <w:noProof/>
            <w:sz w:val="22"/>
            <w:szCs w:val="22"/>
          </w:rPr>
          <w:t>ZH27.</w:t>
        </w:r>
        <w:r w:rsidR="001B6138" w:rsidRPr="00645AED">
          <w:rPr>
            <w:rFonts w:ascii="Cambria" w:hAnsi="Cambria"/>
            <w:noProof/>
            <w:webHidden/>
            <w:sz w:val="22"/>
            <w:szCs w:val="22"/>
          </w:rPr>
          <w:tab/>
        </w:r>
        <w:r w:rsidR="001B6138" w:rsidRPr="00645AED">
          <w:rPr>
            <w:rFonts w:ascii="Cambria" w:hAnsi="Cambria"/>
            <w:noProof/>
            <w:webHidden/>
            <w:sz w:val="22"/>
            <w:szCs w:val="22"/>
          </w:rPr>
          <w:fldChar w:fldCharType="begin"/>
        </w:r>
        <w:r w:rsidR="001B6138" w:rsidRPr="00645AED">
          <w:rPr>
            <w:rFonts w:ascii="Cambria" w:hAnsi="Cambria"/>
            <w:noProof/>
            <w:webHidden/>
            <w:sz w:val="22"/>
            <w:szCs w:val="22"/>
          </w:rPr>
          <w:instrText xml:space="preserve"> PAGEREF _Toc443299576 \h </w:instrText>
        </w:r>
        <w:r w:rsidR="001B6138" w:rsidRPr="00645AED">
          <w:rPr>
            <w:rFonts w:ascii="Cambria" w:hAnsi="Cambria"/>
            <w:noProof/>
            <w:webHidden/>
            <w:sz w:val="22"/>
            <w:szCs w:val="22"/>
          </w:rPr>
        </w:r>
        <w:r w:rsidR="001B6138" w:rsidRPr="00645AED">
          <w:rPr>
            <w:rFonts w:ascii="Cambria" w:hAnsi="Cambria"/>
            <w:noProof/>
            <w:webHidden/>
            <w:sz w:val="22"/>
            <w:szCs w:val="22"/>
          </w:rPr>
          <w:fldChar w:fldCharType="separate"/>
        </w:r>
        <w:r w:rsidR="00DD2D80">
          <w:rPr>
            <w:rFonts w:ascii="Cambria" w:hAnsi="Cambria"/>
            <w:noProof/>
            <w:webHidden/>
            <w:sz w:val="22"/>
            <w:szCs w:val="22"/>
          </w:rPr>
          <w:t>28</w:t>
        </w:r>
        <w:r w:rsidR="001B6138" w:rsidRPr="00645AED">
          <w:rPr>
            <w:rFonts w:ascii="Cambria" w:hAnsi="Cambria"/>
            <w:noProof/>
            <w:webHidden/>
            <w:sz w:val="22"/>
            <w:szCs w:val="22"/>
          </w:rPr>
          <w:fldChar w:fldCharType="end"/>
        </w:r>
      </w:hyperlink>
      <w:r w:rsidR="00A37B15" w:rsidRPr="00645AED">
        <w:rPr>
          <w:rFonts w:ascii="Cambria" w:hAnsi="Cambria"/>
          <w:noProof/>
          <w:sz w:val="22"/>
          <w:szCs w:val="22"/>
        </w:rPr>
        <w:t>5</w:t>
      </w:r>
    </w:p>
    <w:p w:rsidR="001B6138" w:rsidRPr="00645AED" w:rsidRDefault="00F06301" w:rsidP="00645AED">
      <w:pPr>
        <w:pStyle w:val="TDC2"/>
        <w:tabs>
          <w:tab w:val="right" w:leader="dot" w:pos="8375"/>
        </w:tabs>
        <w:spacing w:line="276" w:lineRule="auto"/>
        <w:rPr>
          <w:rFonts w:ascii="Cambria" w:eastAsiaTheme="minorEastAsia" w:hAnsi="Cambria" w:cstheme="minorBidi"/>
          <w:noProof/>
          <w:sz w:val="22"/>
          <w:szCs w:val="22"/>
          <w:lang w:val="es-EC" w:eastAsia="es-EC"/>
        </w:rPr>
      </w:pPr>
      <w:hyperlink w:anchor="_Toc443299576" w:history="1">
        <w:r w:rsidR="00C427E9" w:rsidRPr="00645AED">
          <w:rPr>
            <w:rStyle w:val="Hipervnculo"/>
            <w:rFonts w:ascii="Cambria" w:eastAsia="Arial Unicode MS" w:hAnsi="Cambria" w:cs="Arial Unicode MS"/>
            <w:noProof/>
            <w:sz w:val="22"/>
            <w:szCs w:val="22"/>
          </w:rPr>
          <w:t>7.9.- 1708</w:t>
        </w:r>
        <w:r w:rsidR="001B6138" w:rsidRPr="00645AED">
          <w:rPr>
            <w:rStyle w:val="Hipervnculo"/>
            <w:rFonts w:ascii="Cambria" w:eastAsia="Arial Unicode MS" w:hAnsi="Cambria" w:cs="Arial Unicode MS"/>
            <w:noProof/>
            <w:sz w:val="22"/>
            <w:szCs w:val="22"/>
          </w:rPr>
          <w:t>ZH28.</w:t>
        </w:r>
        <w:r w:rsidR="001B6138" w:rsidRPr="00645AED">
          <w:rPr>
            <w:rFonts w:ascii="Cambria" w:hAnsi="Cambria"/>
            <w:noProof/>
            <w:webHidden/>
            <w:sz w:val="22"/>
            <w:szCs w:val="22"/>
          </w:rPr>
          <w:tab/>
        </w:r>
        <w:r w:rsidR="001B6138" w:rsidRPr="00645AED">
          <w:rPr>
            <w:rFonts w:ascii="Cambria" w:hAnsi="Cambria"/>
            <w:noProof/>
            <w:webHidden/>
            <w:sz w:val="22"/>
            <w:szCs w:val="22"/>
          </w:rPr>
          <w:fldChar w:fldCharType="begin"/>
        </w:r>
        <w:r w:rsidR="001B6138" w:rsidRPr="00645AED">
          <w:rPr>
            <w:rFonts w:ascii="Cambria" w:hAnsi="Cambria"/>
            <w:noProof/>
            <w:webHidden/>
            <w:sz w:val="22"/>
            <w:szCs w:val="22"/>
          </w:rPr>
          <w:instrText xml:space="preserve"> PAGEREF _Toc443299576 \h </w:instrText>
        </w:r>
        <w:r w:rsidR="001B6138" w:rsidRPr="00645AED">
          <w:rPr>
            <w:rFonts w:ascii="Cambria" w:hAnsi="Cambria"/>
            <w:noProof/>
            <w:webHidden/>
            <w:sz w:val="22"/>
            <w:szCs w:val="22"/>
          </w:rPr>
        </w:r>
        <w:r w:rsidR="001B6138" w:rsidRPr="00645AED">
          <w:rPr>
            <w:rFonts w:ascii="Cambria" w:hAnsi="Cambria"/>
            <w:noProof/>
            <w:webHidden/>
            <w:sz w:val="22"/>
            <w:szCs w:val="22"/>
          </w:rPr>
          <w:fldChar w:fldCharType="separate"/>
        </w:r>
        <w:r w:rsidR="00DD2D80">
          <w:rPr>
            <w:rFonts w:ascii="Cambria" w:hAnsi="Cambria"/>
            <w:noProof/>
            <w:webHidden/>
            <w:sz w:val="22"/>
            <w:szCs w:val="22"/>
          </w:rPr>
          <w:t>28</w:t>
        </w:r>
        <w:r w:rsidR="001B6138" w:rsidRPr="00645AED">
          <w:rPr>
            <w:rFonts w:ascii="Cambria" w:hAnsi="Cambria"/>
            <w:noProof/>
            <w:webHidden/>
            <w:sz w:val="22"/>
            <w:szCs w:val="22"/>
          </w:rPr>
          <w:fldChar w:fldCharType="end"/>
        </w:r>
      </w:hyperlink>
      <w:r w:rsidR="00A37B15" w:rsidRPr="00645AED">
        <w:rPr>
          <w:rFonts w:ascii="Cambria" w:hAnsi="Cambria"/>
          <w:noProof/>
          <w:sz w:val="22"/>
          <w:szCs w:val="22"/>
        </w:rPr>
        <w:t>5</w:t>
      </w:r>
    </w:p>
    <w:p w:rsidR="00820E31" w:rsidRPr="00645AED" w:rsidRDefault="00820E31" w:rsidP="00645AED">
      <w:pPr>
        <w:spacing w:line="276" w:lineRule="auto"/>
        <w:rPr>
          <w:rFonts w:ascii="Cambria" w:hAnsi="Cambria"/>
          <w:sz w:val="22"/>
          <w:szCs w:val="22"/>
        </w:rPr>
      </w:pPr>
    </w:p>
    <w:p w:rsidR="0089417E" w:rsidRPr="00645AED" w:rsidRDefault="00F06301" w:rsidP="00645AED">
      <w:pPr>
        <w:pStyle w:val="TDC1"/>
        <w:tabs>
          <w:tab w:val="left" w:pos="440"/>
          <w:tab w:val="right" w:leader="dot" w:pos="8375"/>
        </w:tabs>
        <w:spacing w:line="276" w:lineRule="auto"/>
        <w:rPr>
          <w:rFonts w:ascii="Cambria" w:eastAsiaTheme="minorEastAsia" w:hAnsi="Cambria" w:cstheme="minorBidi"/>
          <w:noProof/>
          <w:sz w:val="22"/>
          <w:szCs w:val="22"/>
          <w:lang w:val="es-EC" w:eastAsia="es-EC"/>
        </w:rPr>
      </w:pPr>
      <w:hyperlink w:anchor="_Toc443299577" w:history="1">
        <w:r w:rsidR="0089417E" w:rsidRPr="00645AED">
          <w:rPr>
            <w:rStyle w:val="Hipervnculo"/>
            <w:rFonts w:ascii="Cambria" w:eastAsia="Arial Unicode MS" w:hAnsi="Cambria" w:cs="Arial Unicode MS"/>
            <w:b/>
            <w:noProof/>
            <w:sz w:val="22"/>
            <w:szCs w:val="22"/>
            <w:lang w:bidi="en-US"/>
          </w:rPr>
          <w:t>8.</w:t>
        </w:r>
        <w:r w:rsidR="0089417E" w:rsidRPr="00645AED">
          <w:rPr>
            <w:rFonts w:ascii="Cambria" w:eastAsiaTheme="minorEastAsia" w:hAnsi="Cambria" w:cstheme="minorBidi"/>
            <w:noProof/>
            <w:sz w:val="22"/>
            <w:szCs w:val="22"/>
            <w:lang w:val="es-EC" w:eastAsia="es-EC"/>
          </w:rPr>
          <w:tab/>
        </w:r>
        <w:r w:rsidR="0089417E" w:rsidRPr="00645AED">
          <w:rPr>
            <w:rStyle w:val="Hipervnculo"/>
            <w:rFonts w:ascii="Cambria" w:eastAsia="Arial Unicode MS" w:hAnsi="Cambria" w:cs="Arial Unicode MS"/>
            <w:b/>
            <w:noProof/>
            <w:sz w:val="22"/>
            <w:szCs w:val="22"/>
            <w:lang w:bidi="en-US"/>
          </w:rPr>
          <w:t>MATRIZ DE VALOR.</w:t>
        </w:r>
        <w:r w:rsidR="0089417E" w:rsidRPr="00645AED">
          <w:rPr>
            <w:rFonts w:ascii="Cambria" w:hAnsi="Cambria"/>
            <w:noProof/>
            <w:webHidden/>
            <w:sz w:val="22"/>
            <w:szCs w:val="22"/>
          </w:rPr>
          <w:tab/>
        </w:r>
        <w:r w:rsidR="0089417E" w:rsidRPr="00645AED">
          <w:rPr>
            <w:rFonts w:ascii="Cambria" w:hAnsi="Cambria"/>
            <w:noProof/>
            <w:webHidden/>
            <w:sz w:val="22"/>
            <w:szCs w:val="22"/>
          </w:rPr>
          <w:fldChar w:fldCharType="begin"/>
        </w:r>
        <w:r w:rsidR="0089417E" w:rsidRPr="00645AED">
          <w:rPr>
            <w:rFonts w:ascii="Cambria" w:hAnsi="Cambria"/>
            <w:noProof/>
            <w:webHidden/>
            <w:sz w:val="22"/>
            <w:szCs w:val="22"/>
          </w:rPr>
          <w:instrText xml:space="preserve"> PAGEREF _Toc443299577 \h </w:instrText>
        </w:r>
        <w:r w:rsidR="0089417E" w:rsidRPr="00645AED">
          <w:rPr>
            <w:rFonts w:ascii="Cambria" w:hAnsi="Cambria"/>
            <w:noProof/>
            <w:webHidden/>
            <w:sz w:val="22"/>
            <w:szCs w:val="22"/>
          </w:rPr>
        </w:r>
        <w:r w:rsidR="0089417E" w:rsidRPr="00645AED">
          <w:rPr>
            <w:rFonts w:ascii="Cambria" w:hAnsi="Cambria"/>
            <w:noProof/>
            <w:webHidden/>
            <w:sz w:val="22"/>
            <w:szCs w:val="22"/>
          </w:rPr>
          <w:fldChar w:fldCharType="separate"/>
        </w:r>
        <w:r w:rsidR="00DD2D80">
          <w:rPr>
            <w:rFonts w:ascii="Cambria" w:hAnsi="Cambria"/>
            <w:noProof/>
            <w:webHidden/>
            <w:sz w:val="22"/>
            <w:szCs w:val="22"/>
          </w:rPr>
          <w:t>30</w:t>
        </w:r>
        <w:r w:rsidR="0089417E" w:rsidRPr="00645AED">
          <w:rPr>
            <w:rFonts w:ascii="Cambria" w:hAnsi="Cambria"/>
            <w:noProof/>
            <w:webHidden/>
            <w:sz w:val="22"/>
            <w:szCs w:val="22"/>
          </w:rPr>
          <w:fldChar w:fldCharType="end"/>
        </w:r>
      </w:hyperlink>
      <w:r w:rsidR="00A37B15" w:rsidRPr="00645AED">
        <w:rPr>
          <w:rFonts w:ascii="Cambria" w:hAnsi="Cambria"/>
          <w:noProof/>
          <w:sz w:val="22"/>
          <w:szCs w:val="22"/>
        </w:rPr>
        <w:t>5</w:t>
      </w:r>
    </w:p>
    <w:p w:rsidR="0089417E" w:rsidRPr="00645AED" w:rsidRDefault="00F06301" w:rsidP="00645AED">
      <w:pPr>
        <w:pStyle w:val="TDC1"/>
        <w:tabs>
          <w:tab w:val="left" w:pos="440"/>
          <w:tab w:val="right" w:leader="dot" w:pos="8375"/>
        </w:tabs>
        <w:spacing w:line="276" w:lineRule="auto"/>
        <w:rPr>
          <w:rFonts w:ascii="Cambria" w:eastAsiaTheme="minorEastAsia" w:hAnsi="Cambria" w:cstheme="minorBidi"/>
          <w:noProof/>
          <w:sz w:val="22"/>
          <w:szCs w:val="22"/>
          <w:lang w:val="es-EC" w:eastAsia="es-EC"/>
        </w:rPr>
      </w:pPr>
      <w:hyperlink w:anchor="_Toc443299578" w:history="1">
        <w:r w:rsidR="0089417E" w:rsidRPr="00645AED">
          <w:rPr>
            <w:rStyle w:val="Hipervnculo"/>
            <w:rFonts w:ascii="Cambria" w:eastAsia="Arial Unicode MS" w:hAnsi="Cambria" w:cs="Arial Unicode MS"/>
            <w:b/>
            <w:noProof/>
            <w:sz w:val="22"/>
            <w:szCs w:val="22"/>
            <w:lang w:bidi="en-US"/>
          </w:rPr>
          <w:t>9.</w:t>
        </w:r>
        <w:r w:rsidR="0089417E" w:rsidRPr="00645AED">
          <w:rPr>
            <w:rFonts w:ascii="Cambria" w:eastAsiaTheme="minorEastAsia" w:hAnsi="Cambria" w:cstheme="minorBidi"/>
            <w:noProof/>
            <w:sz w:val="22"/>
            <w:szCs w:val="22"/>
            <w:lang w:val="es-EC" w:eastAsia="es-EC"/>
          </w:rPr>
          <w:tab/>
        </w:r>
        <w:r w:rsidR="0089417E" w:rsidRPr="00645AED">
          <w:rPr>
            <w:rStyle w:val="Hipervnculo"/>
            <w:rFonts w:ascii="Cambria" w:eastAsia="Arial Unicode MS" w:hAnsi="Cambria" w:cs="Arial Unicode MS"/>
            <w:b/>
            <w:noProof/>
            <w:sz w:val="22"/>
            <w:szCs w:val="22"/>
            <w:lang w:bidi="en-US"/>
          </w:rPr>
          <w:t>FACTORES DE AJUSTE</w:t>
        </w:r>
        <w:r w:rsidR="0089417E" w:rsidRPr="00645AED">
          <w:rPr>
            <w:rFonts w:ascii="Cambria" w:hAnsi="Cambria"/>
            <w:noProof/>
            <w:webHidden/>
            <w:sz w:val="22"/>
            <w:szCs w:val="22"/>
          </w:rPr>
          <w:tab/>
        </w:r>
        <w:r w:rsidR="0089417E" w:rsidRPr="00645AED">
          <w:rPr>
            <w:rFonts w:ascii="Cambria" w:hAnsi="Cambria"/>
            <w:noProof/>
            <w:webHidden/>
            <w:sz w:val="22"/>
            <w:szCs w:val="22"/>
          </w:rPr>
          <w:fldChar w:fldCharType="begin"/>
        </w:r>
        <w:r w:rsidR="0089417E" w:rsidRPr="00645AED">
          <w:rPr>
            <w:rFonts w:ascii="Cambria" w:hAnsi="Cambria"/>
            <w:noProof/>
            <w:webHidden/>
            <w:sz w:val="22"/>
            <w:szCs w:val="22"/>
          </w:rPr>
          <w:instrText xml:space="preserve"> PAGEREF _Toc443299578 \h </w:instrText>
        </w:r>
        <w:r w:rsidR="0089417E" w:rsidRPr="00645AED">
          <w:rPr>
            <w:rFonts w:ascii="Cambria" w:hAnsi="Cambria"/>
            <w:noProof/>
            <w:webHidden/>
            <w:sz w:val="22"/>
            <w:szCs w:val="22"/>
          </w:rPr>
        </w:r>
        <w:r w:rsidR="0089417E" w:rsidRPr="00645AED">
          <w:rPr>
            <w:rFonts w:ascii="Cambria" w:hAnsi="Cambria"/>
            <w:noProof/>
            <w:webHidden/>
            <w:sz w:val="22"/>
            <w:szCs w:val="22"/>
          </w:rPr>
          <w:fldChar w:fldCharType="separate"/>
        </w:r>
        <w:r w:rsidR="00DD2D80">
          <w:rPr>
            <w:rFonts w:ascii="Cambria" w:hAnsi="Cambria"/>
            <w:noProof/>
            <w:webHidden/>
            <w:sz w:val="22"/>
            <w:szCs w:val="22"/>
          </w:rPr>
          <w:t>30</w:t>
        </w:r>
        <w:r w:rsidR="0089417E" w:rsidRPr="00645AED">
          <w:rPr>
            <w:rFonts w:ascii="Cambria" w:hAnsi="Cambria"/>
            <w:noProof/>
            <w:webHidden/>
            <w:sz w:val="22"/>
            <w:szCs w:val="22"/>
          </w:rPr>
          <w:fldChar w:fldCharType="end"/>
        </w:r>
      </w:hyperlink>
      <w:r w:rsidR="00A37B15" w:rsidRPr="00645AED">
        <w:rPr>
          <w:rFonts w:ascii="Cambria" w:hAnsi="Cambria"/>
          <w:noProof/>
          <w:sz w:val="22"/>
          <w:szCs w:val="22"/>
        </w:rPr>
        <w:t>5</w:t>
      </w:r>
    </w:p>
    <w:p w:rsidR="0089417E" w:rsidRPr="00645AED" w:rsidRDefault="00F06301" w:rsidP="00645AED">
      <w:pPr>
        <w:pStyle w:val="TDC2"/>
        <w:tabs>
          <w:tab w:val="left" w:pos="880"/>
          <w:tab w:val="right" w:leader="dot" w:pos="8375"/>
        </w:tabs>
        <w:spacing w:line="276" w:lineRule="auto"/>
        <w:rPr>
          <w:rFonts w:ascii="Cambria" w:eastAsiaTheme="minorEastAsia" w:hAnsi="Cambria" w:cstheme="minorBidi"/>
          <w:noProof/>
          <w:sz w:val="22"/>
          <w:szCs w:val="22"/>
          <w:lang w:val="es-EC" w:eastAsia="es-EC"/>
        </w:rPr>
      </w:pPr>
      <w:hyperlink w:anchor="_Toc443299579" w:history="1">
        <w:r w:rsidR="0089417E" w:rsidRPr="00645AED">
          <w:rPr>
            <w:rStyle w:val="Hipervnculo"/>
            <w:rFonts w:ascii="Cambria" w:eastAsia="Arial Unicode MS" w:hAnsi="Cambria" w:cs="Arial Unicode MS"/>
            <w:noProof/>
            <w:sz w:val="22"/>
            <w:szCs w:val="22"/>
          </w:rPr>
          <w:t>9.1.</w:t>
        </w:r>
        <w:r w:rsidR="0089417E" w:rsidRPr="00645AED">
          <w:rPr>
            <w:rFonts w:ascii="Cambria" w:eastAsiaTheme="minorEastAsia" w:hAnsi="Cambria" w:cstheme="minorBidi"/>
            <w:noProof/>
            <w:sz w:val="22"/>
            <w:szCs w:val="22"/>
            <w:lang w:val="es-EC" w:eastAsia="es-EC"/>
          </w:rPr>
          <w:tab/>
        </w:r>
        <w:r w:rsidR="0089417E" w:rsidRPr="00645AED">
          <w:rPr>
            <w:rStyle w:val="Hipervnculo"/>
            <w:rFonts w:ascii="Cambria" w:eastAsia="Arial Unicode MS" w:hAnsi="Cambria" w:cs="Arial Unicode MS"/>
            <w:noProof/>
            <w:sz w:val="22"/>
            <w:szCs w:val="22"/>
          </w:rPr>
          <w:t>Factor disponibilidad de riego</w:t>
        </w:r>
        <w:r w:rsidR="0089417E" w:rsidRPr="00645AED">
          <w:rPr>
            <w:rFonts w:ascii="Cambria" w:hAnsi="Cambria"/>
            <w:noProof/>
            <w:webHidden/>
            <w:sz w:val="22"/>
            <w:szCs w:val="22"/>
          </w:rPr>
          <w:tab/>
        </w:r>
        <w:r w:rsidR="0089417E" w:rsidRPr="00645AED">
          <w:rPr>
            <w:rFonts w:ascii="Cambria" w:hAnsi="Cambria"/>
            <w:noProof/>
            <w:webHidden/>
            <w:sz w:val="22"/>
            <w:szCs w:val="22"/>
          </w:rPr>
          <w:fldChar w:fldCharType="begin"/>
        </w:r>
        <w:r w:rsidR="0089417E" w:rsidRPr="00645AED">
          <w:rPr>
            <w:rFonts w:ascii="Cambria" w:hAnsi="Cambria"/>
            <w:noProof/>
            <w:webHidden/>
            <w:sz w:val="22"/>
            <w:szCs w:val="22"/>
          </w:rPr>
          <w:instrText xml:space="preserve"> PAGEREF _Toc443299579 \h </w:instrText>
        </w:r>
        <w:r w:rsidR="0089417E" w:rsidRPr="00645AED">
          <w:rPr>
            <w:rFonts w:ascii="Cambria" w:hAnsi="Cambria"/>
            <w:noProof/>
            <w:webHidden/>
            <w:sz w:val="22"/>
            <w:szCs w:val="22"/>
          </w:rPr>
        </w:r>
        <w:r w:rsidR="0089417E" w:rsidRPr="00645AED">
          <w:rPr>
            <w:rFonts w:ascii="Cambria" w:hAnsi="Cambria"/>
            <w:noProof/>
            <w:webHidden/>
            <w:sz w:val="22"/>
            <w:szCs w:val="22"/>
          </w:rPr>
          <w:fldChar w:fldCharType="separate"/>
        </w:r>
        <w:r w:rsidR="00DD2D80">
          <w:rPr>
            <w:rFonts w:ascii="Cambria" w:hAnsi="Cambria"/>
            <w:noProof/>
            <w:webHidden/>
            <w:sz w:val="22"/>
            <w:szCs w:val="22"/>
          </w:rPr>
          <w:t>31</w:t>
        </w:r>
        <w:r w:rsidR="0089417E" w:rsidRPr="00645AED">
          <w:rPr>
            <w:rFonts w:ascii="Cambria" w:hAnsi="Cambria"/>
            <w:noProof/>
            <w:webHidden/>
            <w:sz w:val="22"/>
            <w:szCs w:val="22"/>
          </w:rPr>
          <w:fldChar w:fldCharType="end"/>
        </w:r>
      </w:hyperlink>
      <w:r w:rsidR="00A37B15" w:rsidRPr="00645AED">
        <w:rPr>
          <w:rFonts w:ascii="Cambria" w:hAnsi="Cambria"/>
          <w:noProof/>
          <w:sz w:val="22"/>
          <w:szCs w:val="22"/>
        </w:rPr>
        <w:t>6</w:t>
      </w:r>
    </w:p>
    <w:p w:rsidR="0089417E" w:rsidRPr="00645AED" w:rsidRDefault="00F06301" w:rsidP="00645AED">
      <w:pPr>
        <w:pStyle w:val="TDC2"/>
        <w:tabs>
          <w:tab w:val="right" w:leader="dot" w:pos="8375"/>
        </w:tabs>
        <w:spacing w:line="276" w:lineRule="auto"/>
        <w:rPr>
          <w:rFonts w:ascii="Cambria" w:eastAsiaTheme="minorEastAsia" w:hAnsi="Cambria" w:cstheme="minorBidi"/>
          <w:noProof/>
          <w:sz w:val="22"/>
          <w:szCs w:val="22"/>
          <w:lang w:val="es-EC" w:eastAsia="es-EC"/>
        </w:rPr>
      </w:pPr>
      <w:hyperlink w:anchor="_Toc443299580" w:history="1">
        <w:r w:rsidR="0089417E" w:rsidRPr="00645AED">
          <w:rPr>
            <w:rStyle w:val="Hipervnculo"/>
            <w:rFonts w:ascii="Cambria" w:eastAsia="Arial Unicode MS" w:hAnsi="Cambria" w:cs="Arial Unicode MS"/>
            <w:noProof/>
            <w:sz w:val="22"/>
            <w:szCs w:val="22"/>
          </w:rPr>
          <w:t>9.2.- Factor Accesibilidad.</w:t>
        </w:r>
        <w:r w:rsidR="0089417E" w:rsidRPr="00645AED">
          <w:rPr>
            <w:rFonts w:ascii="Cambria" w:hAnsi="Cambria"/>
            <w:noProof/>
            <w:webHidden/>
            <w:sz w:val="22"/>
            <w:szCs w:val="22"/>
          </w:rPr>
          <w:tab/>
        </w:r>
        <w:r w:rsidR="0089417E" w:rsidRPr="00645AED">
          <w:rPr>
            <w:rFonts w:ascii="Cambria" w:hAnsi="Cambria"/>
            <w:noProof/>
            <w:webHidden/>
            <w:sz w:val="22"/>
            <w:szCs w:val="22"/>
          </w:rPr>
          <w:fldChar w:fldCharType="begin"/>
        </w:r>
        <w:r w:rsidR="0089417E" w:rsidRPr="00645AED">
          <w:rPr>
            <w:rFonts w:ascii="Cambria" w:hAnsi="Cambria"/>
            <w:noProof/>
            <w:webHidden/>
            <w:sz w:val="22"/>
            <w:szCs w:val="22"/>
          </w:rPr>
          <w:instrText xml:space="preserve"> PAGEREF _Toc443299580 \h </w:instrText>
        </w:r>
        <w:r w:rsidR="0089417E" w:rsidRPr="00645AED">
          <w:rPr>
            <w:rFonts w:ascii="Cambria" w:hAnsi="Cambria"/>
            <w:noProof/>
            <w:webHidden/>
            <w:sz w:val="22"/>
            <w:szCs w:val="22"/>
          </w:rPr>
        </w:r>
        <w:r w:rsidR="0089417E" w:rsidRPr="00645AED">
          <w:rPr>
            <w:rFonts w:ascii="Cambria" w:hAnsi="Cambria"/>
            <w:noProof/>
            <w:webHidden/>
            <w:sz w:val="22"/>
            <w:szCs w:val="22"/>
          </w:rPr>
          <w:fldChar w:fldCharType="separate"/>
        </w:r>
        <w:r w:rsidR="00DD2D80">
          <w:rPr>
            <w:rFonts w:ascii="Cambria" w:hAnsi="Cambria"/>
            <w:noProof/>
            <w:webHidden/>
            <w:sz w:val="22"/>
            <w:szCs w:val="22"/>
          </w:rPr>
          <w:t>32</w:t>
        </w:r>
        <w:r w:rsidR="0089417E" w:rsidRPr="00645AED">
          <w:rPr>
            <w:rFonts w:ascii="Cambria" w:hAnsi="Cambria"/>
            <w:noProof/>
            <w:webHidden/>
            <w:sz w:val="22"/>
            <w:szCs w:val="22"/>
          </w:rPr>
          <w:fldChar w:fldCharType="end"/>
        </w:r>
      </w:hyperlink>
      <w:r w:rsidR="00A37B15" w:rsidRPr="00645AED">
        <w:rPr>
          <w:rFonts w:ascii="Cambria" w:hAnsi="Cambria"/>
          <w:noProof/>
          <w:sz w:val="22"/>
          <w:szCs w:val="22"/>
        </w:rPr>
        <w:t>7</w:t>
      </w:r>
    </w:p>
    <w:p w:rsidR="0089417E" w:rsidRPr="00645AED" w:rsidRDefault="00F06301" w:rsidP="00645AED">
      <w:pPr>
        <w:pStyle w:val="TDC2"/>
        <w:tabs>
          <w:tab w:val="right" w:leader="dot" w:pos="8375"/>
        </w:tabs>
        <w:spacing w:line="276" w:lineRule="auto"/>
        <w:rPr>
          <w:rFonts w:ascii="Cambria" w:eastAsiaTheme="minorEastAsia" w:hAnsi="Cambria" w:cstheme="minorBidi"/>
          <w:noProof/>
          <w:sz w:val="22"/>
          <w:szCs w:val="22"/>
          <w:lang w:val="es-EC" w:eastAsia="es-EC"/>
        </w:rPr>
      </w:pPr>
      <w:hyperlink w:anchor="_Toc443299581" w:history="1">
        <w:r w:rsidR="0089417E" w:rsidRPr="00645AED">
          <w:rPr>
            <w:rStyle w:val="Hipervnculo"/>
            <w:rFonts w:ascii="Cambria" w:eastAsia="Arial Unicode MS" w:hAnsi="Cambria" w:cs="Arial Unicode MS"/>
            <w:noProof/>
            <w:sz w:val="22"/>
            <w:szCs w:val="22"/>
          </w:rPr>
          <w:t>9.3.- Factor Pendiente.</w:t>
        </w:r>
        <w:r w:rsidR="0089417E" w:rsidRPr="00645AED">
          <w:rPr>
            <w:rFonts w:ascii="Cambria" w:hAnsi="Cambria"/>
            <w:noProof/>
            <w:webHidden/>
            <w:sz w:val="22"/>
            <w:szCs w:val="22"/>
          </w:rPr>
          <w:tab/>
        </w:r>
        <w:r w:rsidR="0089417E" w:rsidRPr="00645AED">
          <w:rPr>
            <w:rFonts w:ascii="Cambria" w:hAnsi="Cambria"/>
            <w:noProof/>
            <w:webHidden/>
            <w:sz w:val="22"/>
            <w:szCs w:val="22"/>
          </w:rPr>
          <w:fldChar w:fldCharType="begin"/>
        </w:r>
        <w:r w:rsidR="0089417E" w:rsidRPr="00645AED">
          <w:rPr>
            <w:rFonts w:ascii="Cambria" w:hAnsi="Cambria"/>
            <w:noProof/>
            <w:webHidden/>
            <w:sz w:val="22"/>
            <w:szCs w:val="22"/>
          </w:rPr>
          <w:instrText xml:space="preserve"> PAGEREF _Toc443299581 \h </w:instrText>
        </w:r>
        <w:r w:rsidR="0089417E" w:rsidRPr="00645AED">
          <w:rPr>
            <w:rFonts w:ascii="Cambria" w:hAnsi="Cambria"/>
            <w:noProof/>
            <w:webHidden/>
            <w:sz w:val="22"/>
            <w:szCs w:val="22"/>
          </w:rPr>
        </w:r>
        <w:r w:rsidR="0089417E" w:rsidRPr="00645AED">
          <w:rPr>
            <w:rFonts w:ascii="Cambria" w:hAnsi="Cambria"/>
            <w:noProof/>
            <w:webHidden/>
            <w:sz w:val="22"/>
            <w:szCs w:val="22"/>
          </w:rPr>
          <w:fldChar w:fldCharType="separate"/>
        </w:r>
        <w:r w:rsidR="00DD2D80">
          <w:rPr>
            <w:rFonts w:ascii="Cambria" w:hAnsi="Cambria"/>
            <w:noProof/>
            <w:webHidden/>
            <w:sz w:val="22"/>
            <w:szCs w:val="22"/>
          </w:rPr>
          <w:t>33</w:t>
        </w:r>
        <w:r w:rsidR="0089417E" w:rsidRPr="00645AED">
          <w:rPr>
            <w:rFonts w:ascii="Cambria" w:hAnsi="Cambria"/>
            <w:noProof/>
            <w:webHidden/>
            <w:sz w:val="22"/>
            <w:szCs w:val="22"/>
          </w:rPr>
          <w:fldChar w:fldCharType="end"/>
        </w:r>
      </w:hyperlink>
      <w:r w:rsidR="00A37B15" w:rsidRPr="00645AED">
        <w:rPr>
          <w:rFonts w:ascii="Cambria" w:hAnsi="Cambria"/>
          <w:noProof/>
          <w:sz w:val="22"/>
          <w:szCs w:val="22"/>
        </w:rPr>
        <w:t>8</w:t>
      </w:r>
    </w:p>
    <w:p w:rsidR="0089417E" w:rsidRPr="00645AED" w:rsidRDefault="00F06301" w:rsidP="00645AED">
      <w:pPr>
        <w:pStyle w:val="TDC2"/>
        <w:tabs>
          <w:tab w:val="right" w:leader="dot" w:pos="8375"/>
        </w:tabs>
        <w:spacing w:line="276" w:lineRule="auto"/>
        <w:rPr>
          <w:rFonts w:ascii="Cambria" w:eastAsiaTheme="minorEastAsia" w:hAnsi="Cambria" w:cstheme="minorBidi"/>
          <w:noProof/>
          <w:sz w:val="22"/>
          <w:szCs w:val="22"/>
          <w:lang w:val="es-EC" w:eastAsia="es-EC"/>
        </w:rPr>
      </w:pPr>
      <w:hyperlink w:anchor="_Toc443299582" w:history="1">
        <w:r w:rsidR="0089417E" w:rsidRPr="00645AED">
          <w:rPr>
            <w:rStyle w:val="Hipervnculo"/>
            <w:rFonts w:ascii="Cambria" w:eastAsia="Arial Unicode MS" w:hAnsi="Cambria" w:cs="Arial Unicode MS"/>
            <w:noProof/>
            <w:sz w:val="22"/>
            <w:szCs w:val="22"/>
          </w:rPr>
          <w:t>9.4.- Factor Edad de la plantación.</w:t>
        </w:r>
        <w:r w:rsidR="0089417E" w:rsidRPr="00645AED">
          <w:rPr>
            <w:rFonts w:ascii="Cambria" w:hAnsi="Cambria"/>
            <w:noProof/>
            <w:webHidden/>
            <w:sz w:val="22"/>
            <w:szCs w:val="22"/>
          </w:rPr>
          <w:tab/>
        </w:r>
        <w:r w:rsidR="0089417E" w:rsidRPr="00645AED">
          <w:rPr>
            <w:rFonts w:ascii="Cambria" w:hAnsi="Cambria"/>
            <w:noProof/>
            <w:webHidden/>
            <w:sz w:val="22"/>
            <w:szCs w:val="22"/>
          </w:rPr>
          <w:fldChar w:fldCharType="begin"/>
        </w:r>
        <w:r w:rsidR="0089417E" w:rsidRPr="00645AED">
          <w:rPr>
            <w:rFonts w:ascii="Cambria" w:hAnsi="Cambria"/>
            <w:noProof/>
            <w:webHidden/>
            <w:sz w:val="22"/>
            <w:szCs w:val="22"/>
          </w:rPr>
          <w:instrText xml:space="preserve"> PAGEREF _Toc443299582 \h </w:instrText>
        </w:r>
        <w:r w:rsidR="0089417E" w:rsidRPr="00645AED">
          <w:rPr>
            <w:rFonts w:ascii="Cambria" w:hAnsi="Cambria"/>
            <w:noProof/>
            <w:webHidden/>
            <w:sz w:val="22"/>
            <w:szCs w:val="22"/>
          </w:rPr>
        </w:r>
        <w:r w:rsidR="0089417E" w:rsidRPr="00645AED">
          <w:rPr>
            <w:rFonts w:ascii="Cambria" w:hAnsi="Cambria"/>
            <w:noProof/>
            <w:webHidden/>
            <w:sz w:val="22"/>
            <w:szCs w:val="22"/>
          </w:rPr>
          <w:fldChar w:fldCharType="separate"/>
        </w:r>
        <w:r w:rsidR="00DD2D80">
          <w:rPr>
            <w:rFonts w:ascii="Cambria" w:hAnsi="Cambria"/>
            <w:noProof/>
            <w:webHidden/>
            <w:sz w:val="22"/>
            <w:szCs w:val="22"/>
          </w:rPr>
          <w:t>34</w:t>
        </w:r>
        <w:r w:rsidR="0089417E" w:rsidRPr="00645AED">
          <w:rPr>
            <w:rFonts w:ascii="Cambria" w:hAnsi="Cambria"/>
            <w:noProof/>
            <w:webHidden/>
            <w:sz w:val="22"/>
            <w:szCs w:val="22"/>
          </w:rPr>
          <w:fldChar w:fldCharType="end"/>
        </w:r>
      </w:hyperlink>
      <w:r w:rsidR="00A37B15" w:rsidRPr="00645AED">
        <w:rPr>
          <w:rFonts w:ascii="Cambria" w:hAnsi="Cambria"/>
          <w:noProof/>
          <w:sz w:val="22"/>
          <w:szCs w:val="22"/>
        </w:rPr>
        <w:t>9</w:t>
      </w:r>
    </w:p>
    <w:p w:rsidR="0089417E" w:rsidRPr="00645AED" w:rsidRDefault="00F06301" w:rsidP="00645AED">
      <w:pPr>
        <w:pStyle w:val="TDC2"/>
        <w:tabs>
          <w:tab w:val="right" w:leader="dot" w:pos="8375"/>
        </w:tabs>
        <w:spacing w:line="276" w:lineRule="auto"/>
        <w:rPr>
          <w:rFonts w:ascii="Cambria" w:eastAsiaTheme="minorEastAsia" w:hAnsi="Cambria" w:cstheme="minorBidi"/>
          <w:noProof/>
          <w:sz w:val="22"/>
          <w:szCs w:val="22"/>
          <w:lang w:val="es-EC" w:eastAsia="es-EC"/>
        </w:rPr>
      </w:pPr>
      <w:hyperlink w:anchor="_Toc443299583" w:history="1">
        <w:r w:rsidR="0089417E" w:rsidRPr="00645AED">
          <w:rPr>
            <w:rStyle w:val="Hipervnculo"/>
            <w:rFonts w:ascii="Cambria" w:eastAsia="Arial Unicode MS" w:hAnsi="Cambria" w:cs="Arial Unicode MS"/>
            <w:noProof/>
            <w:sz w:val="22"/>
            <w:szCs w:val="22"/>
          </w:rPr>
          <w:t>9.5.- Factor Titularidad (situación legal)</w:t>
        </w:r>
        <w:r w:rsidR="0089417E" w:rsidRPr="00645AED">
          <w:rPr>
            <w:rFonts w:ascii="Cambria" w:hAnsi="Cambria"/>
            <w:noProof/>
            <w:webHidden/>
            <w:sz w:val="22"/>
            <w:szCs w:val="22"/>
          </w:rPr>
          <w:tab/>
        </w:r>
      </w:hyperlink>
      <w:r w:rsidR="00827AB0" w:rsidRPr="00645AED">
        <w:rPr>
          <w:rFonts w:ascii="Cambria" w:hAnsi="Cambria"/>
          <w:noProof/>
          <w:sz w:val="22"/>
          <w:szCs w:val="22"/>
        </w:rPr>
        <w:t>3</w:t>
      </w:r>
      <w:r w:rsidR="00A37B15" w:rsidRPr="00645AED">
        <w:rPr>
          <w:rFonts w:ascii="Cambria" w:hAnsi="Cambria"/>
          <w:noProof/>
          <w:sz w:val="22"/>
          <w:szCs w:val="22"/>
        </w:rPr>
        <w:t>9</w:t>
      </w:r>
    </w:p>
    <w:p w:rsidR="0089417E" w:rsidRPr="00645AED" w:rsidRDefault="00F06301" w:rsidP="00645AED">
      <w:pPr>
        <w:pStyle w:val="TDC2"/>
        <w:tabs>
          <w:tab w:val="right" w:leader="dot" w:pos="8375"/>
        </w:tabs>
        <w:spacing w:line="276" w:lineRule="auto"/>
        <w:rPr>
          <w:rFonts w:ascii="Cambria" w:eastAsiaTheme="minorEastAsia" w:hAnsi="Cambria" w:cstheme="minorBidi"/>
          <w:noProof/>
          <w:sz w:val="22"/>
          <w:szCs w:val="22"/>
          <w:lang w:val="es-EC" w:eastAsia="es-EC"/>
        </w:rPr>
      </w:pPr>
      <w:hyperlink w:anchor="_Toc443299584" w:history="1">
        <w:r w:rsidR="0089417E" w:rsidRPr="00645AED">
          <w:rPr>
            <w:rStyle w:val="Hipervnculo"/>
            <w:rFonts w:ascii="Cambria" w:eastAsia="Arial Unicode MS" w:hAnsi="Cambria" w:cs="Arial Unicode MS"/>
            <w:noProof/>
            <w:sz w:val="22"/>
            <w:szCs w:val="22"/>
          </w:rPr>
          <w:t>9.6.- Factor Diversificación</w:t>
        </w:r>
        <w:r w:rsidR="0089417E" w:rsidRPr="00645AED">
          <w:rPr>
            <w:rFonts w:ascii="Cambria" w:hAnsi="Cambria"/>
            <w:noProof/>
            <w:webHidden/>
            <w:sz w:val="22"/>
            <w:szCs w:val="22"/>
          </w:rPr>
          <w:tab/>
        </w:r>
      </w:hyperlink>
      <w:r w:rsidR="00A37B15" w:rsidRPr="00645AED">
        <w:rPr>
          <w:rFonts w:ascii="Cambria" w:hAnsi="Cambria"/>
          <w:noProof/>
          <w:sz w:val="22"/>
          <w:szCs w:val="22"/>
        </w:rPr>
        <w:t>40</w:t>
      </w:r>
    </w:p>
    <w:p w:rsidR="0089417E" w:rsidRPr="00645AED" w:rsidRDefault="00F06301" w:rsidP="00645AED">
      <w:pPr>
        <w:pStyle w:val="TDC1"/>
        <w:tabs>
          <w:tab w:val="left" w:pos="660"/>
          <w:tab w:val="right" w:leader="dot" w:pos="8375"/>
        </w:tabs>
        <w:spacing w:line="276" w:lineRule="auto"/>
        <w:rPr>
          <w:rFonts w:ascii="Cambria" w:eastAsiaTheme="minorEastAsia" w:hAnsi="Cambria" w:cstheme="minorBidi"/>
          <w:noProof/>
          <w:sz w:val="22"/>
          <w:szCs w:val="22"/>
          <w:lang w:val="es-EC" w:eastAsia="es-EC"/>
        </w:rPr>
      </w:pPr>
      <w:hyperlink w:anchor="_Toc443299585" w:history="1">
        <w:r w:rsidR="0089417E" w:rsidRPr="00645AED">
          <w:rPr>
            <w:rStyle w:val="Hipervnculo"/>
            <w:rFonts w:ascii="Cambria" w:eastAsia="Arial Unicode MS" w:hAnsi="Cambria" w:cs="Arial Unicode MS"/>
            <w:b/>
            <w:noProof/>
            <w:sz w:val="22"/>
            <w:szCs w:val="22"/>
            <w:lang w:bidi="en-US"/>
          </w:rPr>
          <w:t>10.</w:t>
        </w:r>
        <w:r w:rsidR="0089417E" w:rsidRPr="00645AED">
          <w:rPr>
            <w:rFonts w:ascii="Cambria" w:eastAsiaTheme="minorEastAsia" w:hAnsi="Cambria" w:cstheme="minorBidi"/>
            <w:noProof/>
            <w:sz w:val="22"/>
            <w:szCs w:val="22"/>
            <w:lang w:val="es-EC" w:eastAsia="es-EC"/>
          </w:rPr>
          <w:tab/>
        </w:r>
        <w:r w:rsidR="0089417E" w:rsidRPr="00645AED">
          <w:rPr>
            <w:rStyle w:val="Hipervnculo"/>
            <w:rFonts w:ascii="Cambria" w:eastAsia="Arial Unicode MS" w:hAnsi="Cambria" w:cs="Arial Unicode MS"/>
            <w:b/>
            <w:noProof/>
            <w:sz w:val="22"/>
            <w:szCs w:val="22"/>
            <w:lang w:bidi="en-US"/>
          </w:rPr>
          <w:t>VALORACIÓN DE PREDIOS RURALES</w:t>
        </w:r>
        <w:r w:rsidR="0089417E" w:rsidRPr="00645AED">
          <w:rPr>
            <w:rFonts w:ascii="Cambria" w:hAnsi="Cambria"/>
            <w:noProof/>
            <w:webHidden/>
            <w:sz w:val="22"/>
            <w:szCs w:val="22"/>
          </w:rPr>
          <w:tab/>
        </w:r>
      </w:hyperlink>
      <w:r w:rsidR="00A37B15" w:rsidRPr="00645AED">
        <w:rPr>
          <w:rFonts w:ascii="Cambria" w:hAnsi="Cambria"/>
          <w:noProof/>
          <w:sz w:val="22"/>
          <w:szCs w:val="22"/>
        </w:rPr>
        <w:t>41</w:t>
      </w:r>
    </w:p>
    <w:p w:rsidR="0089417E" w:rsidRPr="00645AED" w:rsidRDefault="00F06301" w:rsidP="00645AED">
      <w:pPr>
        <w:pStyle w:val="TDC1"/>
        <w:tabs>
          <w:tab w:val="left" w:pos="660"/>
          <w:tab w:val="right" w:leader="dot" w:pos="8375"/>
        </w:tabs>
        <w:spacing w:line="276" w:lineRule="auto"/>
        <w:rPr>
          <w:rFonts w:ascii="Cambria" w:eastAsiaTheme="minorEastAsia" w:hAnsi="Cambria" w:cstheme="minorBidi"/>
          <w:noProof/>
          <w:sz w:val="22"/>
          <w:szCs w:val="22"/>
          <w:lang w:val="es-EC" w:eastAsia="es-EC"/>
        </w:rPr>
      </w:pPr>
      <w:hyperlink w:anchor="_Toc443299586" w:history="1">
        <w:r w:rsidR="0089417E" w:rsidRPr="00645AED">
          <w:rPr>
            <w:rStyle w:val="Hipervnculo"/>
            <w:rFonts w:ascii="Cambria" w:eastAsia="Arial Unicode MS" w:hAnsi="Cambria" w:cs="Arial Unicode MS"/>
            <w:b/>
            <w:noProof/>
            <w:sz w:val="22"/>
            <w:szCs w:val="22"/>
            <w:lang w:bidi="en-US"/>
          </w:rPr>
          <w:t>11.</w:t>
        </w:r>
        <w:r w:rsidR="0089417E" w:rsidRPr="00645AED">
          <w:rPr>
            <w:rFonts w:ascii="Cambria" w:eastAsiaTheme="minorEastAsia" w:hAnsi="Cambria" w:cstheme="minorBidi"/>
            <w:noProof/>
            <w:sz w:val="22"/>
            <w:szCs w:val="22"/>
            <w:lang w:val="es-EC" w:eastAsia="es-EC"/>
          </w:rPr>
          <w:tab/>
        </w:r>
        <w:r w:rsidR="0089417E" w:rsidRPr="00645AED">
          <w:rPr>
            <w:rStyle w:val="Hipervnculo"/>
            <w:rFonts w:ascii="Cambria" w:eastAsia="Arial Unicode MS" w:hAnsi="Cambria" w:cs="Arial Unicode MS"/>
            <w:b/>
            <w:noProof/>
            <w:sz w:val="22"/>
            <w:szCs w:val="22"/>
            <w:lang w:bidi="en-US"/>
          </w:rPr>
          <w:t>VALORACIÓN DE CONSTRUCCIONES</w:t>
        </w:r>
        <w:r w:rsidR="0089417E" w:rsidRPr="00645AED">
          <w:rPr>
            <w:rFonts w:ascii="Cambria" w:hAnsi="Cambria"/>
            <w:noProof/>
            <w:webHidden/>
            <w:sz w:val="22"/>
            <w:szCs w:val="22"/>
          </w:rPr>
          <w:tab/>
        </w:r>
        <w:r w:rsidR="0089417E" w:rsidRPr="00645AED">
          <w:rPr>
            <w:rFonts w:ascii="Cambria" w:hAnsi="Cambria"/>
            <w:noProof/>
            <w:webHidden/>
            <w:sz w:val="22"/>
            <w:szCs w:val="22"/>
          </w:rPr>
          <w:fldChar w:fldCharType="begin"/>
        </w:r>
        <w:r w:rsidR="0089417E" w:rsidRPr="00645AED">
          <w:rPr>
            <w:rFonts w:ascii="Cambria" w:hAnsi="Cambria"/>
            <w:noProof/>
            <w:webHidden/>
            <w:sz w:val="22"/>
            <w:szCs w:val="22"/>
          </w:rPr>
          <w:instrText xml:space="preserve"> PAGEREF _Toc443299586 \h </w:instrText>
        </w:r>
        <w:r w:rsidR="0089417E" w:rsidRPr="00645AED">
          <w:rPr>
            <w:rFonts w:ascii="Cambria" w:hAnsi="Cambria"/>
            <w:noProof/>
            <w:webHidden/>
            <w:sz w:val="22"/>
            <w:szCs w:val="22"/>
          </w:rPr>
        </w:r>
        <w:r w:rsidR="0089417E" w:rsidRPr="00645AED">
          <w:rPr>
            <w:rFonts w:ascii="Cambria" w:hAnsi="Cambria"/>
            <w:noProof/>
            <w:webHidden/>
            <w:sz w:val="22"/>
            <w:szCs w:val="22"/>
          </w:rPr>
          <w:fldChar w:fldCharType="separate"/>
        </w:r>
        <w:r w:rsidR="00DD2D80">
          <w:rPr>
            <w:rFonts w:ascii="Cambria" w:hAnsi="Cambria"/>
            <w:noProof/>
            <w:webHidden/>
            <w:sz w:val="22"/>
            <w:szCs w:val="22"/>
          </w:rPr>
          <w:t>37</w:t>
        </w:r>
        <w:r w:rsidR="0089417E" w:rsidRPr="00645AED">
          <w:rPr>
            <w:rFonts w:ascii="Cambria" w:hAnsi="Cambria"/>
            <w:noProof/>
            <w:webHidden/>
            <w:sz w:val="22"/>
            <w:szCs w:val="22"/>
          </w:rPr>
          <w:fldChar w:fldCharType="end"/>
        </w:r>
      </w:hyperlink>
      <w:r w:rsidR="00A37B15" w:rsidRPr="00645AED">
        <w:rPr>
          <w:rFonts w:ascii="Cambria" w:hAnsi="Cambria"/>
          <w:noProof/>
          <w:sz w:val="22"/>
          <w:szCs w:val="22"/>
        </w:rPr>
        <w:t>2</w:t>
      </w:r>
    </w:p>
    <w:p w:rsidR="0089417E" w:rsidRPr="00645AED" w:rsidRDefault="00F06301" w:rsidP="00645AED">
      <w:pPr>
        <w:pStyle w:val="TDC2"/>
        <w:tabs>
          <w:tab w:val="right" w:leader="dot" w:pos="8375"/>
        </w:tabs>
        <w:spacing w:line="276" w:lineRule="auto"/>
        <w:rPr>
          <w:rFonts w:ascii="Cambria" w:eastAsiaTheme="minorEastAsia" w:hAnsi="Cambria" w:cstheme="minorBidi"/>
          <w:noProof/>
          <w:sz w:val="22"/>
          <w:szCs w:val="22"/>
          <w:lang w:val="es-EC" w:eastAsia="es-EC"/>
        </w:rPr>
      </w:pPr>
      <w:hyperlink w:anchor="_Toc443299587" w:history="1">
        <w:r w:rsidR="0089417E" w:rsidRPr="00645AED">
          <w:rPr>
            <w:rStyle w:val="Hipervnculo"/>
            <w:rFonts w:ascii="Cambria" w:eastAsia="Arial Unicode MS" w:hAnsi="Cambria" w:cs="Arial Unicode MS"/>
            <w:noProof/>
            <w:sz w:val="22"/>
            <w:szCs w:val="22"/>
          </w:rPr>
          <w:t>11.1.- METODOLOGÍA DE VALORACIÓN DE CONSTRUCCIONES</w:t>
        </w:r>
        <w:r w:rsidR="0089417E" w:rsidRPr="00645AED">
          <w:rPr>
            <w:rFonts w:ascii="Cambria" w:hAnsi="Cambria"/>
            <w:noProof/>
            <w:webHidden/>
            <w:sz w:val="22"/>
            <w:szCs w:val="22"/>
          </w:rPr>
          <w:tab/>
        </w:r>
        <w:r w:rsidR="0089417E" w:rsidRPr="00645AED">
          <w:rPr>
            <w:rFonts w:ascii="Cambria" w:hAnsi="Cambria"/>
            <w:noProof/>
            <w:webHidden/>
            <w:sz w:val="22"/>
            <w:szCs w:val="22"/>
          </w:rPr>
          <w:fldChar w:fldCharType="begin"/>
        </w:r>
        <w:r w:rsidR="0089417E" w:rsidRPr="00645AED">
          <w:rPr>
            <w:rFonts w:ascii="Cambria" w:hAnsi="Cambria"/>
            <w:noProof/>
            <w:webHidden/>
            <w:sz w:val="22"/>
            <w:szCs w:val="22"/>
          </w:rPr>
          <w:instrText xml:space="preserve"> PAGEREF _Toc443299587 \h </w:instrText>
        </w:r>
        <w:r w:rsidR="0089417E" w:rsidRPr="00645AED">
          <w:rPr>
            <w:rFonts w:ascii="Cambria" w:hAnsi="Cambria"/>
            <w:noProof/>
            <w:webHidden/>
            <w:sz w:val="22"/>
            <w:szCs w:val="22"/>
          </w:rPr>
        </w:r>
        <w:r w:rsidR="0089417E" w:rsidRPr="00645AED">
          <w:rPr>
            <w:rFonts w:ascii="Cambria" w:hAnsi="Cambria"/>
            <w:noProof/>
            <w:webHidden/>
            <w:sz w:val="22"/>
            <w:szCs w:val="22"/>
          </w:rPr>
          <w:fldChar w:fldCharType="separate"/>
        </w:r>
        <w:r w:rsidR="00DD2D80">
          <w:rPr>
            <w:rFonts w:ascii="Cambria" w:hAnsi="Cambria"/>
            <w:noProof/>
            <w:webHidden/>
            <w:sz w:val="22"/>
            <w:szCs w:val="22"/>
          </w:rPr>
          <w:t>37</w:t>
        </w:r>
        <w:r w:rsidR="0089417E" w:rsidRPr="00645AED">
          <w:rPr>
            <w:rFonts w:ascii="Cambria" w:hAnsi="Cambria"/>
            <w:noProof/>
            <w:webHidden/>
            <w:sz w:val="22"/>
            <w:szCs w:val="22"/>
          </w:rPr>
          <w:fldChar w:fldCharType="end"/>
        </w:r>
      </w:hyperlink>
      <w:r w:rsidR="00A37B15" w:rsidRPr="00645AED">
        <w:rPr>
          <w:rFonts w:ascii="Cambria" w:hAnsi="Cambria"/>
          <w:noProof/>
          <w:sz w:val="22"/>
          <w:szCs w:val="22"/>
        </w:rPr>
        <w:t>2</w:t>
      </w:r>
    </w:p>
    <w:p w:rsidR="0089417E" w:rsidRPr="00645AED" w:rsidRDefault="00F06301" w:rsidP="00645AED">
      <w:pPr>
        <w:pStyle w:val="TDC2"/>
        <w:tabs>
          <w:tab w:val="right" w:leader="dot" w:pos="8375"/>
        </w:tabs>
        <w:spacing w:line="276" w:lineRule="auto"/>
        <w:rPr>
          <w:rFonts w:ascii="Cambria" w:eastAsiaTheme="minorEastAsia" w:hAnsi="Cambria" w:cstheme="minorBidi"/>
          <w:noProof/>
          <w:sz w:val="22"/>
          <w:szCs w:val="22"/>
          <w:lang w:val="es-EC" w:eastAsia="es-EC"/>
        </w:rPr>
      </w:pPr>
      <w:hyperlink w:anchor="_Toc443299588" w:history="1">
        <w:r w:rsidR="0089417E" w:rsidRPr="00645AED">
          <w:rPr>
            <w:rStyle w:val="Hipervnculo"/>
            <w:rFonts w:ascii="Cambria" w:eastAsia="Arial Unicode MS" w:hAnsi="Cambria" w:cs="Arial Unicode MS"/>
            <w:noProof/>
            <w:sz w:val="22"/>
            <w:szCs w:val="22"/>
          </w:rPr>
          <w:t>11.2.- ANÁLISIS DE LAS MEJORAS</w:t>
        </w:r>
        <w:r w:rsidR="0089417E" w:rsidRPr="00645AED">
          <w:rPr>
            <w:rFonts w:ascii="Cambria" w:hAnsi="Cambria"/>
            <w:noProof/>
            <w:webHidden/>
            <w:sz w:val="22"/>
            <w:szCs w:val="22"/>
          </w:rPr>
          <w:tab/>
        </w:r>
        <w:r w:rsidR="0089417E" w:rsidRPr="00645AED">
          <w:rPr>
            <w:rFonts w:ascii="Cambria" w:hAnsi="Cambria"/>
            <w:noProof/>
            <w:webHidden/>
            <w:sz w:val="22"/>
            <w:szCs w:val="22"/>
          </w:rPr>
          <w:fldChar w:fldCharType="begin"/>
        </w:r>
        <w:r w:rsidR="0089417E" w:rsidRPr="00645AED">
          <w:rPr>
            <w:rFonts w:ascii="Cambria" w:hAnsi="Cambria"/>
            <w:noProof/>
            <w:webHidden/>
            <w:sz w:val="22"/>
            <w:szCs w:val="22"/>
          </w:rPr>
          <w:instrText xml:space="preserve"> PAGEREF _Toc443299588 \h </w:instrText>
        </w:r>
        <w:r w:rsidR="0089417E" w:rsidRPr="00645AED">
          <w:rPr>
            <w:rFonts w:ascii="Cambria" w:hAnsi="Cambria"/>
            <w:noProof/>
            <w:webHidden/>
            <w:sz w:val="22"/>
            <w:szCs w:val="22"/>
          </w:rPr>
        </w:r>
        <w:r w:rsidR="0089417E" w:rsidRPr="00645AED">
          <w:rPr>
            <w:rFonts w:ascii="Cambria" w:hAnsi="Cambria"/>
            <w:noProof/>
            <w:webHidden/>
            <w:sz w:val="22"/>
            <w:szCs w:val="22"/>
          </w:rPr>
          <w:fldChar w:fldCharType="separate"/>
        </w:r>
        <w:r w:rsidR="00DD2D80">
          <w:rPr>
            <w:rFonts w:ascii="Cambria" w:hAnsi="Cambria"/>
            <w:noProof/>
            <w:webHidden/>
            <w:sz w:val="22"/>
            <w:szCs w:val="22"/>
          </w:rPr>
          <w:t>38</w:t>
        </w:r>
        <w:r w:rsidR="0089417E" w:rsidRPr="00645AED">
          <w:rPr>
            <w:rFonts w:ascii="Cambria" w:hAnsi="Cambria"/>
            <w:noProof/>
            <w:webHidden/>
            <w:sz w:val="22"/>
            <w:szCs w:val="22"/>
          </w:rPr>
          <w:fldChar w:fldCharType="end"/>
        </w:r>
      </w:hyperlink>
      <w:r w:rsidR="00A37B15" w:rsidRPr="00645AED">
        <w:rPr>
          <w:rFonts w:ascii="Cambria" w:hAnsi="Cambria"/>
          <w:noProof/>
          <w:sz w:val="22"/>
          <w:szCs w:val="22"/>
        </w:rPr>
        <w:t>3</w:t>
      </w:r>
    </w:p>
    <w:p w:rsidR="0089417E" w:rsidRPr="00645AED" w:rsidRDefault="00F06301" w:rsidP="00645AED">
      <w:pPr>
        <w:pStyle w:val="TDC2"/>
        <w:tabs>
          <w:tab w:val="right" w:leader="dot" w:pos="8375"/>
        </w:tabs>
        <w:spacing w:line="276" w:lineRule="auto"/>
        <w:rPr>
          <w:rFonts w:ascii="Cambria" w:eastAsiaTheme="minorEastAsia" w:hAnsi="Cambria" w:cstheme="minorBidi"/>
          <w:noProof/>
          <w:sz w:val="22"/>
          <w:szCs w:val="22"/>
          <w:lang w:val="es-EC" w:eastAsia="es-EC"/>
        </w:rPr>
      </w:pPr>
      <w:hyperlink w:anchor="_Toc443299589" w:history="1">
        <w:r w:rsidR="0089417E" w:rsidRPr="00645AED">
          <w:rPr>
            <w:rStyle w:val="Hipervnculo"/>
            <w:rFonts w:ascii="Cambria" w:eastAsia="Arial Unicode MS" w:hAnsi="Cambria" w:cs="Arial Unicode MS"/>
            <w:noProof/>
            <w:sz w:val="22"/>
            <w:szCs w:val="22"/>
          </w:rPr>
          <w:t>11.3.- Costo de los Materiales</w:t>
        </w:r>
        <w:r w:rsidR="0089417E" w:rsidRPr="00645AED">
          <w:rPr>
            <w:rFonts w:ascii="Cambria" w:hAnsi="Cambria"/>
            <w:noProof/>
            <w:webHidden/>
            <w:sz w:val="22"/>
            <w:szCs w:val="22"/>
          </w:rPr>
          <w:tab/>
        </w:r>
        <w:r w:rsidR="0089417E" w:rsidRPr="00645AED">
          <w:rPr>
            <w:rFonts w:ascii="Cambria" w:hAnsi="Cambria"/>
            <w:noProof/>
            <w:webHidden/>
            <w:sz w:val="22"/>
            <w:szCs w:val="22"/>
          </w:rPr>
          <w:fldChar w:fldCharType="begin"/>
        </w:r>
        <w:r w:rsidR="0089417E" w:rsidRPr="00645AED">
          <w:rPr>
            <w:rFonts w:ascii="Cambria" w:hAnsi="Cambria"/>
            <w:noProof/>
            <w:webHidden/>
            <w:sz w:val="22"/>
            <w:szCs w:val="22"/>
          </w:rPr>
          <w:instrText xml:space="preserve"> PAGEREF _Toc443299589 \h </w:instrText>
        </w:r>
        <w:r w:rsidR="0089417E" w:rsidRPr="00645AED">
          <w:rPr>
            <w:rFonts w:ascii="Cambria" w:hAnsi="Cambria"/>
            <w:noProof/>
            <w:webHidden/>
            <w:sz w:val="22"/>
            <w:szCs w:val="22"/>
          </w:rPr>
        </w:r>
        <w:r w:rsidR="0089417E" w:rsidRPr="00645AED">
          <w:rPr>
            <w:rFonts w:ascii="Cambria" w:hAnsi="Cambria"/>
            <w:noProof/>
            <w:webHidden/>
            <w:sz w:val="22"/>
            <w:szCs w:val="22"/>
          </w:rPr>
          <w:fldChar w:fldCharType="separate"/>
        </w:r>
        <w:r w:rsidR="00DD2D80">
          <w:rPr>
            <w:rFonts w:ascii="Cambria" w:hAnsi="Cambria"/>
            <w:noProof/>
            <w:webHidden/>
            <w:sz w:val="22"/>
            <w:szCs w:val="22"/>
          </w:rPr>
          <w:t>38</w:t>
        </w:r>
        <w:r w:rsidR="0089417E" w:rsidRPr="00645AED">
          <w:rPr>
            <w:rFonts w:ascii="Cambria" w:hAnsi="Cambria"/>
            <w:noProof/>
            <w:webHidden/>
            <w:sz w:val="22"/>
            <w:szCs w:val="22"/>
          </w:rPr>
          <w:fldChar w:fldCharType="end"/>
        </w:r>
      </w:hyperlink>
      <w:r w:rsidR="00A37B15" w:rsidRPr="00645AED">
        <w:rPr>
          <w:rFonts w:ascii="Cambria" w:hAnsi="Cambria"/>
          <w:noProof/>
          <w:sz w:val="22"/>
          <w:szCs w:val="22"/>
        </w:rPr>
        <w:t>3</w:t>
      </w:r>
    </w:p>
    <w:p w:rsidR="0089417E" w:rsidRPr="00645AED" w:rsidRDefault="00F06301" w:rsidP="00645AED">
      <w:pPr>
        <w:pStyle w:val="TDC2"/>
        <w:tabs>
          <w:tab w:val="right" w:leader="dot" w:pos="8375"/>
        </w:tabs>
        <w:spacing w:line="276" w:lineRule="auto"/>
        <w:rPr>
          <w:rFonts w:ascii="Cambria" w:eastAsiaTheme="minorEastAsia" w:hAnsi="Cambria" w:cstheme="minorBidi"/>
          <w:noProof/>
          <w:sz w:val="22"/>
          <w:szCs w:val="22"/>
          <w:lang w:val="es-EC" w:eastAsia="es-EC"/>
        </w:rPr>
      </w:pPr>
      <w:hyperlink w:anchor="_Toc443299590" w:history="1">
        <w:r w:rsidR="0089417E" w:rsidRPr="00645AED">
          <w:rPr>
            <w:rStyle w:val="Hipervnculo"/>
            <w:rFonts w:ascii="Cambria" w:eastAsia="Arial Unicode MS" w:hAnsi="Cambria" w:cs="Arial Unicode MS"/>
            <w:noProof/>
            <w:sz w:val="22"/>
            <w:szCs w:val="22"/>
          </w:rPr>
          <w:t>11.4.- Factores aplicados a la valoración de construcciones</w:t>
        </w:r>
        <w:r w:rsidR="0089417E" w:rsidRPr="00645AED">
          <w:rPr>
            <w:rFonts w:ascii="Cambria" w:hAnsi="Cambria"/>
            <w:noProof/>
            <w:webHidden/>
            <w:sz w:val="22"/>
            <w:szCs w:val="22"/>
          </w:rPr>
          <w:tab/>
        </w:r>
        <w:r w:rsidR="0089417E" w:rsidRPr="00645AED">
          <w:rPr>
            <w:rFonts w:ascii="Cambria" w:hAnsi="Cambria"/>
            <w:noProof/>
            <w:webHidden/>
            <w:sz w:val="22"/>
            <w:szCs w:val="22"/>
          </w:rPr>
          <w:fldChar w:fldCharType="begin"/>
        </w:r>
        <w:r w:rsidR="0089417E" w:rsidRPr="00645AED">
          <w:rPr>
            <w:rFonts w:ascii="Cambria" w:hAnsi="Cambria"/>
            <w:noProof/>
            <w:webHidden/>
            <w:sz w:val="22"/>
            <w:szCs w:val="22"/>
          </w:rPr>
          <w:instrText xml:space="preserve"> PAGEREF _Toc443299590 \h </w:instrText>
        </w:r>
        <w:r w:rsidR="0089417E" w:rsidRPr="00645AED">
          <w:rPr>
            <w:rFonts w:ascii="Cambria" w:hAnsi="Cambria"/>
            <w:noProof/>
            <w:webHidden/>
            <w:sz w:val="22"/>
            <w:szCs w:val="22"/>
          </w:rPr>
        </w:r>
        <w:r w:rsidR="0089417E" w:rsidRPr="00645AED">
          <w:rPr>
            <w:rFonts w:ascii="Cambria" w:hAnsi="Cambria"/>
            <w:noProof/>
            <w:webHidden/>
            <w:sz w:val="22"/>
            <w:szCs w:val="22"/>
          </w:rPr>
          <w:fldChar w:fldCharType="separate"/>
        </w:r>
        <w:r w:rsidR="00DD2D80">
          <w:rPr>
            <w:rFonts w:ascii="Cambria" w:hAnsi="Cambria"/>
            <w:noProof/>
            <w:webHidden/>
            <w:sz w:val="22"/>
            <w:szCs w:val="22"/>
          </w:rPr>
          <w:t>40</w:t>
        </w:r>
        <w:r w:rsidR="0089417E" w:rsidRPr="00645AED">
          <w:rPr>
            <w:rFonts w:ascii="Cambria" w:hAnsi="Cambria"/>
            <w:noProof/>
            <w:webHidden/>
            <w:sz w:val="22"/>
            <w:szCs w:val="22"/>
          </w:rPr>
          <w:fldChar w:fldCharType="end"/>
        </w:r>
      </w:hyperlink>
      <w:r w:rsidR="00A37B15" w:rsidRPr="00645AED">
        <w:rPr>
          <w:rFonts w:ascii="Cambria" w:hAnsi="Cambria"/>
          <w:noProof/>
          <w:sz w:val="22"/>
          <w:szCs w:val="22"/>
        </w:rPr>
        <w:t>5</w:t>
      </w:r>
    </w:p>
    <w:p w:rsidR="00581E36" w:rsidRPr="00645AED" w:rsidRDefault="00581E36" w:rsidP="00645AED">
      <w:pPr>
        <w:spacing w:line="276" w:lineRule="auto"/>
        <w:rPr>
          <w:rFonts w:ascii="Cambria" w:hAnsi="Cambria"/>
          <w:sz w:val="22"/>
          <w:szCs w:val="22"/>
          <w:lang w:val="es-ES"/>
        </w:rPr>
      </w:pPr>
      <w:r w:rsidRPr="00645AED">
        <w:rPr>
          <w:rFonts w:ascii="Cambria" w:hAnsi="Cambria"/>
          <w:sz w:val="22"/>
          <w:szCs w:val="22"/>
          <w:lang w:val="es-ES"/>
        </w:rPr>
        <w:fldChar w:fldCharType="end"/>
      </w:r>
    </w:p>
    <w:p w:rsidR="001B3D26" w:rsidRPr="00645AED" w:rsidRDefault="001B3D26" w:rsidP="00645AED">
      <w:pPr>
        <w:spacing w:line="276" w:lineRule="auto"/>
        <w:rPr>
          <w:rFonts w:ascii="Cambria" w:hAnsi="Cambria"/>
          <w:sz w:val="22"/>
          <w:szCs w:val="22"/>
          <w:lang w:val="es-ES"/>
        </w:rPr>
      </w:pPr>
    </w:p>
    <w:p w:rsidR="001B3D26" w:rsidRPr="00645AED" w:rsidRDefault="001B3D26" w:rsidP="00645AED">
      <w:pPr>
        <w:spacing w:line="276" w:lineRule="auto"/>
        <w:rPr>
          <w:rFonts w:ascii="Cambria" w:hAnsi="Cambria"/>
          <w:sz w:val="22"/>
          <w:szCs w:val="22"/>
          <w:lang w:val="es-ES"/>
        </w:rPr>
      </w:pPr>
    </w:p>
    <w:p w:rsidR="001B6138" w:rsidRPr="00645AED" w:rsidRDefault="001B6138" w:rsidP="00645AED">
      <w:pPr>
        <w:spacing w:line="276" w:lineRule="auto"/>
        <w:rPr>
          <w:rFonts w:ascii="Cambria" w:hAnsi="Cambria"/>
          <w:sz w:val="22"/>
          <w:szCs w:val="22"/>
          <w:lang w:val="es-ES"/>
        </w:rPr>
      </w:pPr>
    </w:p>
    <w:p w:rsidR="001B6138" w:rsidRPr="00645AED" w:rsidRDefault="001B6138" w:rsidP="00645AED">
      <w:pPr>
        <w:spacing w:line="276" w:lineRule="auto"/>
        <w:rPr>
          <w:rFonts w:ascii="Cambria" w:hAnsi="Cambria"/>
          <w:sz w:val="22"/>
          <w:szCs w:val="22"/>
          <w:lang w:val="es-ES"/>
        </w:rPr>
      </w:pPr>
    </w:p>
    <w:p w:rsidR="001B6138" w:rsidRPr="00645AED" w:rsidRDefault="001B6138" w:rsidP="00645AED">
      <w:pPr>
        <w:spacing w:line="276" w:lineRule="auto"/>
        <w:rPr>
          <w:rFonts w:ascii="Cambria" w:hAnsi="Cambria"/>
          <w:sz w:val="22"/>
          <w:szCs w:val="22"/>
          <w:lang w:val="es-ES"/>
        </w:rPr>
      </w:pPr>
    </w:p>
    <w:p w:rsidR="001B6138" w:rsidRPr="00645AED" w:rsidRDefault="001B6138" w:rsidP="00645AED">
      <w:pPr>
        <w:spacing w:line="276" w:lineRule="auto"/>
        <w:rPr>
          <w:rFonts w:ascii="Cambria" w:hAnsi="Cambria"/>
          <w:sz w:val="22"/>
          <w:szCs w:val="22"/>
          <w:lang w:val="es-ES"/>
        </w:rPr>
      </w:pPr>
    </w:p>
    <w:p w:rsidR="001B6138" w:rsidRPr="00645AED" w:rsidRDefault="001B6138" w:rsidP="00645AED">
      <w:pPr>
        <w:spacing w:line="276" w:lineRule="auto"/>
        <w:rPr>
          <w:rFonts w:ascii="Cambria" w:hAnsi="Cambria"/>
          <w:sz w:val="22"/>
          <w:szCs w:val="22"/>
          <w:lang w:val="es-ES"/>
        </w:rPr>
      </w:pPr>
    </w:p>
    <w:p w:rsidR="001B3D26" w:rsidRPr="00645AED" w:rsidRDefault="001B3D26" w:rsidP="00645AED">
      <w:pPr>
        <w:pStyle w:val="Sinespaciado"/>
        <w:spacing w:line="276" w:lineRule="auto"/>
        <w:rPr>
          <w:rFonts w:ascii="Cambria" w:hAnsi="Cambria" w:cs="Cambria"/>
          <w:b/>
          <w:sz w:val="22"/>
          <w:szCs w:val="22"/>
          <w:lang w:val="es-EC"/>
        </w:rPr>
      </w:pPr>
    </w:p>
    <w:p w:rsidR="00233814" w:rsidRPr="00645AED" w:rsidRDefault="00233814" w:rsidP="00645AED">
      <w:pPr>
        <w:pStyle w:val="Tabladeilustraciones"/>
        <w:tabs>
          <w:tab w:val="right" w:leader="dot" w:pos="8375"/>
        </w:tabs>
        <w:spacing w:line="276" w:lineRule="auto"/>
        <w:ind w:firstLine="1416"/>
        <w:rPr>
          <w:rFonts w:ascii="Cambria" w:hAnsi="Cambria" w:cs="Cambria"/>
          <w:b/>
          <w:sz w:val="22"/>
          <w:szCs w:val="22"/>
          <w:lang w:val="es-EC"/>
        </w:rPr>
      </w:pPr>
      <w:r w:rsidRPr="00645AED">
        <w:rPr>
          <w:rFonts w:ascii="Cambria" w:hAnsi="Cambria" w:cs="Cambria"/>
          <w:b/>
          <w:sz w:val="22"/>
          <w:szCs w:val="22"/>
          <w:lang w:val="es-EC"/>
        </w:rPr>
        <w:t>ILUSTACIONES</w:t>
      </w:r>
    </w:p>
    <w:p w:rsidR="00233814" w:rsidRPr="00645AED" w:rsidRDefault="00233814" w:rsidP="00645AED">
      <w:pPr>
        <w:spacing w:line="276" w:lineRule="auto"/>
        <w:rPr>
          <w:rFonts w:ascii="Cambria" w:hAnsi="Cambria"/>
          <w:sz w:val="22"/>
          <w:szCs w:val="22"/>
          <w:lang w:val="es-EC"/>
        </w:rPr>
      </w:pPr>
    </w:p>
    <w:p w:rsidR="007857EF" w:rsidRPr="00645AED" w:rsidRDefault="00233814" w:rsidP="00645AED">
      <w:pPr>
        <w:pStyle w:val="Tabladeilustraciones"/>
        <w:tabs>
          <w:tab w:val="right" w:leader="dot" w:pos="8375"/>
        </w:tabs>
        <w:spacing w:line="276" w:lineRule="auto"/>
        <w:rPr>
          <w:rStyle w:val="Hipervnculo"/>
          <w:rFonts w:ascii="Cambria" w:hAnsi="Cambria"/>
          <w:noProof/>
          <w:sz w:val="22"/>
          <w:szCs w:val="22"/>
        </w:rPr>
      </w:pPr>
      <w:r w:rsidRPr="00645AED">
        <w:rPr>
          <w:rFonts w:ascii="Cambria" w:hAnsi="Cambria" w:cs="Cambria"/>
          <w:b/>
          <w:sz w:val="22"/>
          <w:szCs w:val="22"/>
          <w:lang w:val="es-EC"/>
        </w:rPr>
        <w:lastRenderedPageBreak/>
        <w:fldChar w:fldCharType="begin"/>
      </w:r>
      <w:r w:rsidRPr="00645AED">
        <w:rPr>
          <w:rFonts w:ascii="Cambria" w:hAnsi="Cambria" w:cs="Cambria"/>
          <w:b/>
          <w:sz w:val="22"/>
          <w:szCs w:val="22"/>
          <w:lang w:val="es-EC"/>
        </w:rPr>
        <w:instrText xml:space="preserve"> TOC \h \z \c "Ilustración" </w:instrText>
      </w:r>
      <w:r w:rsidRPr="00645AED">
        <w:rPr>
          <w:rFonts w:ascii="Cambria" w:hAnsi="Cambria" w:cs="Cambria"/>
          <w:b/>
          <w:sz w:val="22"/>
          <w:szCs w:val="22"/>
          <w:lang w:val="es-EC"/>
        </w:rPr>
        <w:fldChar w:fldCharType="separate"/>
      </w:r>
      <w:hyperlink w:anchor="_Toc443297151" w:history="1">
        <w:r w:rsidR="007857EF" w:rsidRPr="00645AED">
          <w:rPr>
            <w:rStyle w:val="Hipervnculo"/>
            <w:rFonts w:ascii="Cambria" w:hAnsi="Cambria"/>
            <w:noProof/>
            <w:sz w:val="22"/>
            <w:szCs w:val="22"/>
          </w:rPr>
          <w:t>Ilustración 1 Ub</w:t>
        </w:r>
        <w:r w:rsidR="007C51E7" w:rsidRPr="00645AED">
          <w:rPr>
            <w:rStyle w:val="Hipervnculo"/>
            <w:rFonts w:ascii="Cambria" w:hAnsi="Cambria"/>
            <w:noProof/>
            <w:sz w:val="22"/>
            <w:szCs w:val="22"/>
          </w:rPr>
          <w:t>icación del Cantón Pedro Vicente Maldonado</w:t>
        </w:r>
        <w:r w:rsidR="007857EF" w:rsidRPr="00645AED">
          <w:rPr>
            <w:rFonts w:ascii="Cambria" w:hAnsi="Cambria"/>
            <w:noProof/>
            <w:webHidden/>
            <w:sz w:val="22"/>
            <w:szCs w:val="22"/>
          </w:rPr>
          <w:tab/>
        </w:r>
        <w:r w:rsidR="00B7294F" w:rsidRPr="00645AED">
          <w:rPr>
            <w:rFonts w:ascii="Cambria" w:hAnsi="Cambria"/>
            <w:noProof/>
            <w:webHidden/>
            <w:sz w:val="22"/>
            <w:szCs w:val="22"/>
          </w:rPr>
          <w:t>1</w:t>
        </w:r>
      </w:hyperlink>
      <w:r w:rsidR="00794AE5" w:rsidRPr="00645AED">
        <w:rPr>
          <w:rFonts w:ascii="Cambria" w:hAnsi="Cambria"/>
          <w:noProof/>
          <w:sz w:val="22"/>
          <w:szCs w:val="22"/>
        </w:rPr>
        <w:t>1</w:t>
      </w:r>
    </w:p>
    <w:p w:rsidR="003E27CC" w:rsidRPr="00645AED" w:rsidRDefault="003E27CC" w:rsidP="00645AED">
      <w:pPr>
        <w:spacing w:line="276" w:lineRule="auto"/>
        <w:rPr>
          <w:rFonts w:ascii="Cambria" w:hAnsi="Cambria"/>
          <w:sz w:val="22"/>
          <w:szCs w:val="22"/>
        </w:rPr>
      </w:pPr>
    </w:p>
    <w:p w:rsidR="007857EF" w:rsidRPr="00645AED" w:rsidRDefault="00F06301" w:rsidP="00645AED">
      <w:pPr>
        <w:pStyle w:val="Tabladeilustraciones"/>
        <w:tabs>
          <w:tab w:val="right" w:leader="dot" w:pos="8375"/>
        </w:tabs>
        <w:spacing w:line="276" w:lineRule="auto"/>
        <w:rPr>
          <w:rStyle w:val="Hipervnculo"/>
          <w:rFonts w:ascii="Cambria" w:hAnsi="Cambria"/>
          <w:noProof/>
          <w:sz w:val="22"/>
          <w:szCs w:val="22"/>
        </w:rPr>
      </w:pPr>
      <w:hyperlink w:anchor="_Toc443297152" w:history="1">
        <w:r w:rsidR="007857EF" w:rsidRPr="00645AED">
          <w:rPr>
            <w:rStyle w:val="Hipervnculo"/>
            <w:rFonts w:ascii="Cambria" w:hAnsi="Cambria"/>
            <w:noProof/>
            <w:sz w:val="22"/>
            <w:szCs w:val="22"/>
          </w:rPr>
          <w:t xml:space="preserve">Ilustración 2 División Político Administrativa del Cantón Pedro </w:t>
        </w:r>
        <w:r w:rsidR="007C51E7" w:rsidRPr="00645AED">
          <w:rPr>
            <w:rStyle w:val="Hipervnculo"/>
            <w:rFonts w:ascii="Cambria" w:hAnsi="Cambria"/>
            <w:noProof/>
            <w:sz w:val="22"/>
            <w:szCs w:val="22"/>
          </w:rPr>
          <w:t>Vicente Maldonado</w:t>
        </w:r>
        <w:r w:rsidR="007857EF" w:rsidRPr="00645AED">
          <w:rPr>
            <w:rFonts w:ascii="Cambria" w:hAnsi="Cambria"/>
            <w:noProof/>
            <w:webHidden/>
            <w:sz w:val="22"/>
            <w:szCs w:val="22"/>
          </w:rPr>
          <w:tab/>
        </w:r>
        <w:r w:rsidR="00B7294F" w:rsidRPr="00645AED">
          <w:rPr>
            <w:rFonts w:ascii="Cambria" w:hAnsi="Cambria"/>
            <w:noProof/>
            <w:webHidden/>
            <w:sz w:val="22"/>
            <w:szCs w:val="22"/>
          </w:rPr>
          <w:t>1</w:t>
        </w:r>
      </w:hyperlink>
      <w:r w:rsidR="00794AE5" w:rsidRPr="00645AED">
        <w:rPr>
          <w:rFonts w:ascii="Cambria" w:hAnsi="Cambria"/>
          <w:noProof/>
          <w:sz w:val="22"/>
          <w:szCs w:val="22"/>
        </w:rPr>
        <w:t>2</w:t>
      </w:r>
    </w:p>
    <w:p w:rsidR="003E27CC" w:rsidRPr="00645AED" w:rsidRDefault="003E27CC" w:rsidP="00645AED">
      <w:pPr>
        <w:spacing w:line="276" w:lineRule="auto"/>
        <w:rPr>
          <w:rFonts w:ascii="Cambria" w:hAnsi="Cambria"/>
          <w:sz w:val="22"/>
          <w:szCs w:val="22"/>
        </w:rPr>
      </w:pPr>
    </w:p>
    <w:p w:rsidR="007857EF" w:rsidRPr="00645AED" w:rsidRDefault="00F06301" w:rsidP="00645AED">
      <w:pPr>
        <w:pStyle w:val="Tabladeilustraciones"/>
        <w:tabs>
          <w:tab w:val="right" w:leader="dot" w:pos="8375"/>
        </w:tabs>
        <w:spacing w:line="276" w:lineRule="auto"/>
        <w:rPr>
          <w:rStyle w:val="Hipervnculo"/>
          <w:rFonts w:ascii="Cambria" w:hAnsi="Cambria"/>
          <w:noProof/>
          <w:sz w:val="22"/>
          <w:szCs w:val="22"/>
        </w:rPr>
      </w:pPr>
      <w:hyperlink w:anchor="_Toc443297153" w:history="1">
        <w:r w:rsidR="007857EF" w:rsidRPr="00645AED">
          <w:rPr>
            <w:rStyle w:val="Hipervnculo"/>
            <w:rFonts w:ascii="Cambria" w:hAnsi="Cambria"/>
            <w:noProof/>
            <w:sz w:val="22"/>
            <w:szCs w:val="22"/>
          </w:rPr>
          <w:t xml:space="preserve">Ilustración 3 </w:t>
        </w:r>
        <w:r w:rsidR="00794AE5" w:rsidRPr="00645AED">
          <w:rPr>
            <w:rStyle w:val="Hipervnculo"/>
            <w:rFonts w:ascii="Cambria" w:hAnsi="Cambria"/>
            <w:noProof/>
            <w:sz w:val="22"/>
            <w:szCs w:val="22"/>
          </w:rPr>
          <w:t>Temperatura promedio</w:t>
        </w:r>
        <w:r w:rsidR="007857EF" w:rsidRPr="00645AED">
          <w:rPr>
            <w:rFonts w:ascii="Cambria" w:hAnsi="Cambria"/>
            <w:noProof/>
            <w:webHidden/>
            <w:sz w:val="22"/>
            <w:szCs w:val="22"/>
          </w:rPr>
          <w:tab/>
        </w:r>
        <w:r w:rsidR="00B7294F" w:rsidRPr="00645AED">
          <w:rPr>
            <w:rFonts w:ascii="Cambria" w:hAnsi="Cambria"/>
            <w:noProof/>
            <w:webHidden/>
            <w:sz w:val="22"/>
            <w:szCs w:val="22"/>
          </w:rPr>
          <w:t>12</w:t>
        </w:r>
      </w:hyperlink>
    </w:p>
    <w:p w:rsidR="003E27CC" w:rsidRPr="00645AED" w:rsidRDefault="003E27CC" w:rsidP="00645AED">
      <w:pPr>
        <w:spacing w:line="276" w:lineRule="auto"/>
        <w:rPr>
          <w:rFonts w:ascii="Cambria" w:hAnsi="Cambria"/>
          <w:sz w:val="22"/>
          <w:szCs w:val="22"/>
        </w:rPr>
      </w:pPr>
    </w:p>
    <w:p w:rsidR="007857EF" w:rsidRPr="00645AED" w:rsidRDefault="00F06301" w:rsidP="00645AED">
      <w:pPr>
        <w:pStyle w:val="Tabladeilustraciones"/>
        <w:tabs>
          <w:tab w:val="right" w:leader="dot" w:pos="8375"/>
        </w:tabs>
        <w:spacing w:line="276" w:lineRule="auto"/>
        <w:rPr>
          <w:rStyle w:val="Hipervnculo"/>
          <w:rFonts w:ascii="Cambria" w:hAnsi="Cambria"/>
          <w:noProof/>
          <w:sz w:val="22"/>
          <w:szCs w:val="22"/>
        </w:rPr>
      </w:pPr>
      <w:hyperlink w:anchor="_Toc443297154" w:history="1">
        <w:r w:rsidR="007857EF" w:rsidRPr="00645AED">
          <w:rPr>
            <w:rStyle w:val="Hipervnculo"/>
            <w:rFonts w:ascii="Cambria" w:hAnsi="Cambria"/>
            <w:noProof/>
            <w:sz w:val="22"/>
            <w:szCs w:val="22"/>
          </w:rPr>
          <w:t>Ilustración 4 Flujo del proceso de valoración del suelo de tierras rurales</w:t>
        </w:r>
        <w:r w:rsidR="007857EF" w:rsidRPr="00645AED">
          <w:rPr>
            <w:rFonts w:ascii="Cambria" w:hAnsi="Cambria"/>
            <w:noProof/>
            <w:webHidden/>
            <w:sz w:val="22"/>
            <w:szCs w:val="22"/>
          </w:rPr>
          <w:tab/>
        </w:r>
        <w:r w:rsidR="00B7294F" w:rsidRPr="00645AED">
          <w:rPr>
            <w:rFonts w:ascii="Cambria" w:hAnsi="Cambria"/>
            <w:noProof/>
            <w:webHidden/>
            <w:sz w:val="22"/>
            <w:szCs w:val="22"/>
          </w:rPr>
          <w:t>2</w:t>
        </w:r>
      </w:hyperlink>
      <w:r w:rsidR="00794AE5" w:rsidRPr="00645AED">
        <w:rPr>
          <w:rFonts w:ascii="Cambria" w:hAnsi="Cambria"/>
          <w:noProof/>
          <w:sz w:val="22"/>
          <w:szCs w:val="22"/>
        </w:rPr>
        <w:t>1</w:t>
      </w:r>
    </w:p>
    <w:p w:rsidR="003E27CC" w:rsidRPr="00645AED" w:rsidRDefault="003E27CC" w:rsidP="00645AED">
      <w:pPr>
        <w:spacing w:line="276" w:lineRule="auto"/>
        <w:rPr>
          <w:rFonts w:ascii="Cambria" w:hAnsi="Cambria"/>
          <w:sz w:val="22"/>
          <w:szCs w:val="22"/>
        </w:rPr>
      </w:pPr>
    </w:p>
    <w:p w:rsidR="007857EF" w:rsidRPr="00645AED" w:rsidRDefault="00F06301" w:rsidP="00645AED">
      <w:pPr>
        <w:pStyle w:val="Tabladeilustraciones"/>
        <w:tabs>
          <w:tab w:val="right" w:leader="dot" w:pos="8375"/>
        </w:tabs>
        <w:spacing w:line="276" w:lineRule="auto"/>
        <w:rPr>
          <w:rStyle w:val="Hipervnculo"/>
          <w:rFonts w:ascii="Cambria" w:hAnsi="Cambria"/>
          <w:noProof/>
          <w:sz w:val="22"/>
          <w:szCs w:val="22"/>
        </w:rPr>
      </w:pPr>
      <w:hyperlink w:anchor="_Toc443297155" w:history="1">
        <w:r w:rsidR="007857EF" w:rsidRPr="00645AED">
          <w:rPr>
            <w:rStyle w:val="Hipervnculo"/>
            <w:rFonts w:ascii="Cambria" w:hAnsi="Cambria"/>
            <w:noProof/>
            <w:sz w:val="22"/>
            <w:szCs w:val="22"/>
          </w:rPr>
          <w:t>Ilustración 5 Mapa de intervención con levantamiento catastral.</w:t>
        </w:r>
        <w:r w:rsidR="007857EF" w:rsidRPr="00645AED">
          <w:rPr>
            <w:rFonts w:ascii="Cambria" w:hAnsi="Cambria"/>
            <w:noProof/>
            <w:webHidden/>
            <w:sz w:val="22"/>
            <w:szCs w:val="22"/>
          </w:rPr>
          <w:tab/>
        </w:r>
        <w:r w:rsidR="00B7294F" w:rsidRPr="00645AED">
          <w:rPr>
            <w:rFonts w:ascii="Cambria" w:hAnsi="Cambria"/>
            <w:noProof/>
            <w:webHidden/>
            <w:sz w:val="22"/>
            <w:szCs w:val="22"/>
          </w:rPr>
          <w:t>2</w:t>
        </w:r>
      </w:hyperlink>
      <w:r w:rsidR="00794AE5" w:rsidRPr="00645AED">
        <w:rPr>
          <w:rFonts w:ascii="Cambria" w:hAnsi="Cambria"/>
          <w:noProof/>
          <w:sz w:val="22"/>
          <w:szCs w:val="22"/>
        </w:rPr>
        <w:t>2</w:t>
      </w:r>
    </w:p>
    <w:p w:rsidR="003E27CC" w:rsidRPr="00645AED" w:rsidRDefault="003E27CC" w:rsidP="00645AED">
      <w:pPr>
        <w:spacing w:line="276" w:lineRule="auto"/>
        <w:rPr>
          <w:rFonts w:ascii="Cambria" w:hAnsi="Cambria"/>
          <w:sz w:val="22"/>
          <w:szCs w:val="22"/>
        </w:rPr>
      </w:pPr>
    </w:p>
    <w:p w:rsidR="007857EF" w:rsidRPr="00645AED" w:rsidRDefault="00F06301" w:rsidP="00645AED">
      <w:pPr>
        <w:pStyle w:val="Tabladeilustraciones"/>
        <w:tabs>
          <w:tab w:val="right" w:leader="dot" w:pos="8375"/>
        </w:tabs>
        <w:spacing w:line="276" w:lineRule="auto"/>
        <w:rPr>
          <w:rStyle w:val="Hipervnculo"/>
          <w:rFonts w:ascii="Cambria" w:hAnsi="Cambria"/>
          <w:noProof/>
          <w:sz w:val="22"/>
          <w:szCs w:val="22"/>
        </w:rPr>
      </w:pPr>
      <w:hyperlink w:anchor="_Toc443297156" w:history="1">
        <w:r w:rsidR="007857EF" w:rsidRPr="00645AED">
          <w:rPr>
            <w:rStyle w:val="Hipervnculo"/>
            <w:rFonts w:ascii="Cambria" w:hAnsi="Cambria"/>
            <w:noProof/>
            <w:sz w:val="22"/>
            <w:szCs w:val="22"/>
          </w:rPr>
          <w:t xml:space="preserve">Ilustración 6 Agregaciones del Cantón Pedro </w:t>
        </w:r>
        <w:r w:rsidR="007C51E7" w:rsidRPr="00645AED">
          <w:rPr>
            <w:rStyle w:val="Hipervnculo"/>
            <w:rFonts w:ascii="Cambria" w:hAnsi="Cambria"/>
            <w:noProof/>
            <w:sz w:val="22"/>
            <w:szCs w:val="22"/>
          </w:rPr>
          <w:t>Vicente Maldonado</w:t>
        </w:r>
        <w:r w:rsidR="007857EF" w:rsidRPr="00645AED">
          <w:rPr>
            <w:rFonts w:ascii="Cambria" w:hAnsi="Cambria"/>
            <w:noProof/>
            <w:webHidden/>
            <w:sz w:val="22"/>
            <w:szCs w:val="22"/>
          </w:rPr>
          <w:tab/>
        </w:r>
        <w:r w:rsidR="007857EF" w:rsidRPr="00645AED">
          <w:rPr>
            <w:rFonts w:ascii="Cambria" w:hAnsi="Cambria"/>
            <w:noProof/>
            <w:webHidden/>
            <w:sz w:val="22"/>
            <w:szCs w:val="22"/>
          </w:rPr>
          <w:fldChar w:fldCharType="begin"/>
        </w:r>
        <w:r w:rsidR="007857EF" w:rsidRPr="00645AED">
          <w:rPr>
            <w:rFonts w:ascii="Cambria" w:hAnsi="Cambria"/>
            <w:noProof/>
            <w:webHidden/>
            <w:sz w:val="22"/>
            <w:szCs w:val="22"/>
          </w:rPr>
          <w:instrText xml:space="preserve"> PAGEREF _Toc443297156 \h </w:instrText>
        </w:r>
        <w:r w:rsidR="007857EF" w:rsidRPr="00645AED">
          <w:rPr>
            <w:rFonts w:ascii="Cambria" w:hAnsi="Cambria"/>
            <w:noProof/>
            <w:webHidden/>
            <w:sz w:val="22"/>
            <w:szCs w:val="22"/>
          </w:rPr>
        </w:r>
        <w:r w:rsidR="007857EF" w:rsidRPr="00645AED">
          <w:rPr>
            <w:rFonts w:ascii="Cambria" w:hAnsi="Cambria"/>
            <w:noProof/>
            <w:webHidden/>
            <w:sz w:val="22"/>
            <w:szCs w:val="22"/>
          </w:rPr>
          <w:fldChar w:fldCharType="separate"/>
        </w:r>
        <w:r w:rsidR="00DD2D80">
          <w:rPr>
            <w:rFonts w:ascii="Cambria" w:hAnsi="Cambria"/>
            <w:noProof/>
            <w:webHidden/>
            <w:sz w:val="22"/>
            <w:szCs w:val="22"/>
          </w:rPr>
          <w:t>22</w:t>
        </w:r>
        <w:r w:rsidR="007857EF" w:rsidRPr="00645AED">
          <w:rPr>
            <w:rFonts w:ascii="Cambria" w:hAnsi="Cambria"/>
            <w:noProof/>
            <w:webHidden/>
            <w:sz w:val="22"/>
            <w:szCs w:val="22"/>
          </w:rPr>
          <w:fldChar w:fldCharType="end"/>
        </w:r>
      </w:hyperlink>
      <w:r w:rsidR="00794AE5" w:rsidRPr="00645AED">
        <w:rPr>
          <w:rFonts w:ascii="Cambria" w:hAnsi="Cambria"/>
          <w:noProof/>
          <w:sz w:val="22"/>
          <w:szCs w:val="22"/>
        </w:rPr>
        <w:t>6</w:t>
      </w:r>
    </w:p>
    <w:p w:rsidR="003E27CC" w:rsidRPr="00645AED" w:rsidRDefault="003E27CC" w:rsidP="00645AED">
      <w:pPr>
        <w:spacing w:line="276" w:lineRule="auto"/>
        <w:rPr>
          <w:rFonts w:ascii="Cambria" w:hAnsi="Cambria"/>
          <w:sz w:val="22"/>
          <w:szCs w:val="22"/>
        </w:rPr>
      </w:pPr>
    </w:p>
    <w:p w:rsidR="007857EF" w:rsidRPr="00645AED" w:rsidRDefault="00F06301" w:rsidP="00645AED">
      <w:pPr>
        <w:pStyle w:val="Tabladeilustraciones"/>
        <w:tabs>
          <w:tab w:val="right" w:leader="dot" w:pos="8375"/>
        </w:tabs>
        <w:spacing w:line="276" w:lineRule="auto"/>
        <w:rPr>
          <w:rStyle w:val="Hipervnculo"/>
          <w:rFonts w:ascii="Cambria" w:hAnsi="Cambria"/>
          <w:noProof/>
          <w:sz w:val="22"/>
          <w:szCs w:val="22"/>
        </w:rPr>
      </w:pPr>
      <w:hyperlink w:anchor="_Toc443297157" w:history="1">
        <w:r w:rsidR="007857EF" w:rsidRPr="00645AED">
          <w:rPr>
            <w:rStyle w:val="Hipervnculo"/>
            <w:rFonts w:ascii="Cambria" w:hAnsi="Cambria"/>
            <w:noProof/>
            <w:sz w:val="22"/>
            <w:szCs w:val="22"/>
          </w:rPr>
          <w:t>Ilustración 7 Zonas Agroeconómicas Homogéneas Preliminares (ZAHP)</w:t>
        </w:r>
        <w:r w:rsidR="007857EF" w:rsidRPr="00645AED">
          <w:rPr>
            <w:rFonts w:ascii="Cambria" w:hAnsi="Cambria"/>
            <w:noProof/>
            <w:webHidden/>
            <w:sz w:val="22"/>
            <w:szCs w:val="22"/>
          </w:rPr>
          <w:tab/>
        </w:r>
        <w:r w:rsidR="007857EF" w:rsidRPr="00645AED">
          <w:rPr>
            <w:rFonts w:ascii="Cambria" w:hAnsi="Cambria"/>
            <w:noProof/>
            <w:webHidden/>
            <w:sz w:val="22"/>
            <w:szCs w:val="22"/>
          </w:rPr>
          <w:fldChar w:fldCharType="begin"/>
        </w:r>
        <w:r w:rsidR="007857EF" w:rsidRPr="00645AED">
          <w:rPr>
            <w:rFonts w:ascii="Cambria" w:hAnsi="Cambria"/>
            <w:noProof/>
            <w:webHidden/>
            <w:sz w:val="22"/>
            <w:szCs w:val="22"/>
          </w:rPr>
          <w:instrText xml:space="preserve"> PAGEREF _Toc443297157 \h </w:instrText>
        </w:r>
        <w:r w:rsidR="007857EF" w:rsidRPr="00645AED">
          <w:rPr>
            <w:rFonts w:ascii="Cambria" w:hAnsi="Cambria"/>
            <w:noProof/>
            <w:webHidden/>
            <w:sz w:val="22"/>
            <w:szCs w:val="22"/>
          </w:rPr>
        </w:r>
        <w:r w:rsidR="007857EF" w:rsidRPr="00645AED">
          <w:rPr>
            <w:rFonts w:ascii="Cambria" w:hAnsi="Cambria"/>
            <w:noProof/>
            <w:webHidden/>
            <w:sz w:val="22"/>
            <w:szCs w:val="22"/>
          </w:rPr>
          <w:fldChar w:fldCharType="separate"/>
        </w:r>
        <w:r w:rsidR="00DD2D80">
          <w:rPr>
            <w:rFonts w:ascii="Cambria" w:hAnsi="Cambria"/>
            <w:noProof/>
            <w:webHidden/>
            <w:sz w:val="22"/>
            <w:szCs w:val="22"/>
          </w:rPr>
          <w:t>23</w:t>
        </w:r>
        <w:r w:rsidR="007857EF" w:rsidRPr="00645AED">
          <w:rPr>
            <w:rFonts w:ascii="Cambria" w:hAnsi="Cambria"/>
            <w:noProof/>
            <w:webHidden/>
            <w:sz w:val="22"/>
            <w:szCs w:val="22"/>
          </w:rPr>
          <w:fldChar w:fldCharType="end"/>
        </w:r>
      </w:hyperlink>
      <w:r w:rsidR="00794AE5" w:rsidRPr="00645AED">
        <w:rPr>
          <w:rFonts w:ascii="Cambria" w:hAnsi="Cambria"/>
          <w:noProof/>
          <w:sz w:val="22"/>
          <w:szCs w:val="22"/>
        </w:rPr>
        <w:t>7</w:t>
      </w:r>
    </w:p>
    <w:p w:rsidR="003E27CC" w:rsidRPr="00645AED" w:rsidRDefault="003E27CC" w:rsidP="00645AED">
      <w:pPr>
        <w:spacing w:line="276" w:lineRule="auto"/>
        <w:rPr>
          <w:rFonts w:ascii="Cambria" w:hAnsi="Cambria"/>
          <w:sz w:val="22"/>
          <w:szCs w:val="22"/>
        </w:rPr>
      </w:pPr>
    </w:p>
    <w:p w:rsidR="007857EF" w:rsidRPr="00645AED" w:rsidRDefault="00F06301" w:rsidP="00645AED">
      <w:pPr>
        <w:pStyle w:val="Tabladeilustraciones"/>
        <w:tabs>
          <w:tab w:val="right" w:leader="dot" w:pos="8375"/>
        </w:tabs>
        <w:spacing w:line="276" w:lineRule="auto"/>
        <w:rPr>
          <w:rStyle w:val="Hipervnculo"/>
          <w:rFonts w:ascii="Cambria" w:hAnsi="Cambria"/>
          <w:noProof/>
          <w:sz w:val="22"/>
          <w:szCs w:val="22"/>
        </w:rPr>
      </w:pPr>
      <w:hyperlink w:anchor="_Toc443297158" w:history="1">
        <w:r w:rsidR="007857EF" w:rsidRPr="00645AED">
          <w:rPr>
            <w:rStyle w:val="Hipervnculo"/>
            <w:rFonts w:ascii="Cambria" w:hAnsi="Cambria"/>
            <w:noProof/>
            <w:sz w:val="22"/>
            <w:szCs w:val="22"/>
          </w:rPr>
          <w:t>Ilustración 8 Mapa de muestras levantadas en el EMR.</w:t>
        </w:r>
        <w:r w:rsidR="007857EF" w:rsidRPr="00645AED">
          <w:rPr>
            <w:rFonts w:ascii="Cambria" w:hAnsi="Cambria"/>
            <w:noProof/>
            <w:webHidden/>
            <w:sz w:val="22"/>
            <w:szCs w:val="22"/>
          </w:rPr>
          <w:tab/>
        </w:r>
        <w:r w:rsidR="00794AE5" w:rsidRPr="00645AED">
          <w:rPr>
            <w:rFonts w:ascii="Cambria" w:hAnsi="Cambria"/>
            <w:noProof/>
            <w:webHidden/>
            <w:sz w:val="22"/>
            <w:szCs w:val="22"/>
          </w:rPr>
          <w:t>3</w:t>
        </w:r>
      </w:hyperlink>
      <w:r w:rsidR="00794AE5" w:rsidRPr="00645AED">
        <w:rPr>
          <w:rFonts w:ascii="Cambria" w:hAnsi="Cambria"/>
          <w:noProof/>
          <w:sz w:val="22"/>
          <w:szCs w:val="22"/>
        </w:rPr>
        <w:t>0</w:t>
      </w:r>
    </w:p>
    <w:p w:rsidR="003E27CC" w:rsidRPr="00645AED" w:rsidRDefault="003E27CC" w:rsidP="00645AED">
      <w:pPr>
        <w:spacing w:line="276" w:lineRule="auto"/>
        <w:rPr>
          <w:rFonts w:ascii="Cambria" w:hAnsi="Cambria"/>
          <w:sz w:val="22"/>
          <w:szCs w:val="22"/>
        </w:rPr>
      </w:pPr>
    </w:p>
    <w:p w:rsidR="007857EF" w:rsidRPr="00645AED" w:rsidRDefault="00F06301" w:rsidP="00645AED">
      <w:pPr>
        <w:pStyle w:val="Tabladeilustraciones"/>
        <w:tabs>
          <w:tab w:val="right" w:leader="dot" w:pos="8375"/>
        </w:tabs>
        <w:spacing w:line="276" w:lineRule="auto"/>
        <w:rPr>
          <w:rStyle w:val="Hipervnculo"/>
          <w:rFonts w:ascii="Cambria" w:hAnsi="Cambria"/>
          <w:noProof/>
          <w:sz w:val="22"/>
          <w:szCs w:val="22"/>
        </w:rPr>
      </w:pPr>
      <w:hyperlink w:anchor="_Toc443297159" w:history="1">
        <w:r w:rsidR="007857EF" w:rsidRPr="00645AED">
          <w:rPr>
            <w:rStyle w:val="Hipervnculo"/>
            <w:rFonts w:ascii="Cambria" w:hAnsi="Cambria"/>
            <w:noProof/>
            <w:sz w:val="22"/>
            <w:szCs w:val="22"/>
          </w:rPr>
          <w:t>Ilustración 9 Zonas Agroeconómicas Homogéneas Finales</w:t>
        </w:r>
        <w:r w:rsidR="007857EF" w:rsidRPr="00645AED">
          <w:rPr>
            <w:rFonts w:ascii="Cambria" w:hAnsi="Cambria"/>
            <w:noProof/>
            <w:webHidden/>
            <w:sz w:val="22"/>
            <w:szCs w:val="22"/>
          </w:rPr>
          <w:tab/>
        </w:r>
        <w:r w:rsidR="00B7294F" w:rsidRPr="00645AED">
          <w:rPr>
            <w:rFonts w:ascii="Cambria" w:hAnsi="Cambria"/>
            <w:noProof/>
            <w:webHidden/>
            <w:sz w:val="22"/>
            <w:szCs w:val="22"/>
          </w:rPr>
          <w:t>3</w:t>
        </w:r>
      </w:hyperlink>
      <w:r w:rsidR="00794AE5" w:rsidRPr="00645AED">
        <w:rPr>
          <w:rFonts w:ascii="Cambria" w:hAnsi="Cambria"/>
          <w:noProof/>
          <w:sz w:val="22"/>
          <w:szCs w:val="22"/>
        </w:rPr>
        <w:t>1</w:t>
      </w:r>
    </w:p>
    <w:p w:rsidR="003E27CC" w:rsidRPr="00645AED" w:rsidRDefault="003E27CC" w:rsidP="00645AED">
      <w:pPr>
        <w:spacing w:line="276" w:lineRule="auto"/>
        <w:rPr>
          <w:rFonts w:ascii="Cambria" w:hAnsi="Cambria"/>
          <w:sz w:val="22"/>
          <w:szCs w:val="22"/>
        </w:rPr>
      </w:pPr>
    </w:p>
    <w:p w:rsidR="007857EF" w:rsidRPr="00645AED" w:rsidRDefault="00F06301" w:rsidP="00645AED">
      <w:pPr>
        <w:pStyle w:val="Tabladeilustraciones"/>
        <w:tabs>
          <w:tab w:val="right" w:leader="dot" w:pos="8375"/>
        </w:tabs>
        <w:spacing w:line="276" w:lineRule="auto"/>
        <w:rPr>
          <w:rStyle w:val="Hipervnculo"/>
          <w:rFonts w:ascii="Cambria" w:hAnsi="Cambria"/>
          <w:noProof/>
          <w:sz w:val="22"/>
          <w:szCs w:val="22"/>
        </w:rPr>
      </w:pPr>
      <w:hyperlink w:anchor="_Toc443297160" w:history="1">
        <w:r w:rsidR="007857EF" w:rsidRPr="00645AED">
          <w:rPr>
            <w:rStyle w:val="Hipervnculo"/>
            <w:rFonts w:ascii="Cambria" w:hAnsi="Cambria"/>
            <w:noProof/>
            <w:sz w:val="22"/>
            <w:szCs w:val="22"/>
          </w:rPr>
          <w:t xml:space="preserve">Ilustración 10 Disponibilidad de Riego en el Cantón Pedro </w:t>
        </w:r>
        <w:r w:rsidR="007C51E7" w:rsidRPr="00645AED">
          <w:rPr>
            <w:rStyle w:val="Hipervnculo"/>
            <w:rFonts w:ascii="Cambria" w:hAnsi="Cambria"/>
            <w:noProof/>
            <w:sz w:val="22"/>
            <w:szCs w:val="22"/>
          </w:rPr>
          <w:t>Vicente Maldonado</w:t>
        </w:r>
        <w:r w:rsidR="007857EF" w:rsidRPr="00645AED">
          <w:rPr>
            <w:rFonts w:ascii="Cambria" w:hAnsi="Cambria"/>
            <w:noProof/>
            <w:webHidden/>
            <w:sz w:val="22"/>
            <w:szCs w:val="22"/>
          </w:rPr>
          <w:tab/>
        </w:r>
        <w:r w:rsidR="007857EF" w:rsidRPr="00645AED">
          <w:rPr>
            <w:rFonts w:ascii="Cambria" w:hAnsi="Cambria"/>
            <w:noProof/>
            <w:webHidden/>
            <w:sz w:val="22"/>
            <w:szCs w:val="22"/>
          </w:rPr>
          <w:fldChar w:fldCharType="begin"/>
        </w:r>
        <w:r w:rsidR="007857EF" w:rsidRPr="00645AED">
          <w:rPr>
            <w:rFonts w:ascii="Cambria" w:hAnsi="Cambria"/>
            <w:noProof/>
            <w:webHidden/>
            <w:sz w:val="22"/>
            <w:szCs w:val="22"/>
          </w:rPr>
          <w:instrText xml:space="preserve"> PAGEREF _Toc443297160 \h </w:instrText>
        </w:r>
        <w:r w:rsidR="007857EF" w:rsidRPr="00645AED">
          <w:rPr>
            <w:rFonts w:ascii="Cambria" w:hAnsi="Cambria"/>
            <w:noProof/>
            <w:webHidden/>
            <w:sz w:val="22"/>
            <w:szCs w:val="22"/>
          </w:rPr>
        </w:r>
        <w:r w:rsidR="007857EF" w:rsidRPr="00645AED">
          <w:rPr>
            <w:rFonts w:ascii="Cambria" w:hAnsi="Cambria"/>
            <w:noProof/>
            <w:webHidden/>
            <w:sz w:val="22"/>
            <w:szCs w:val="22"/>
          </w:rPr>
          <w:fldChar w:fldCharType="separate"/>
        </w:r>
        <w:r w:rsidR="00DD2D80">
          <w:rPr>
            <w:rFonts w:ascii="Cambria" w:hAnsi="Cambria"/>
            <w:noProof/>
            <w:webHidden/>
            <w:sz w:val="22"/>
            <w:szCs w:val="22"/>
          </w:rPr>
          <w:t>31</w:t>
        </w:r>
        <w:r w:rsidR="007857EF" w:rsidRPr="00645AED">
          <w:rPr>
            <w:rFonts w:ascii="Cambria" w:hAnsi="Cambria"/>
            <w:noProof/>
            <w:webHidden/>
            <w:sz w:val="22"/>
            <w:szCs w:val="22"/>
          </w:rPr>
          <w:fldChar w:fldCharType="end"/>
        </w:r>
      </w:hyperlink>
      <w:r w:rsidR="00794AE5" w:rsidRPr="00645AED">
        <w:rPr>
          <w:rFonts w:ascii="Cambria" w:hAnsi="Cambria"/>
          <w:noProof/>
          <w:sz w:val="22"/>
          <w:szCs w:val="22"/>
        </w:rPr>
        <w:t>6</w:t>
      </w:r>
    </w:p>
    <w:p w:rsidR="003E27CC" w:rsidRPr="00645AED" w:rsidRDefault="003E27CC" w:rsidP="00645AED">
      <w:pPr>
        <w:spacing w:line="276" w:lineRule="auto"/>
        <w:rPr>
          <w:rFonts w:ascii="Cambria" w:hAnsi="Cambria"/>
          <w:sz w:val="22"/>
          <w:szCs w:val="22"/>
        </w:rPr>
      </w:pPr>
    </w:p>
    <w:p w:rsidR="007857EF" w:rsidRPr="00645AED" w:rsidRDefault="00F06301" w:rsidP="00645AED">
      <w:pPr>
        <w:pStyle w:val="Tabladeilustraciones"/>
        <w:tabs>
          <w:tab w:val="right" w:leader="dot" w:pos="8375"/>
        </w:tabs>
        <w:spacing w:line="276" w:lineRule="auto"/>
        <w:rPr>
          <w:rStyle w:val="Hipervnculo"/>
          <w:rFonts w:ascii="Cambria" w:hAnsi="Cambria"/>
          <w:noProof/>
          <w:sz w:val="22"/>
          <w:szCs w:val="22"/>
        </w:rPr>
      </w:pPr>
      <w:hyperlink w:anchor="_Toc443297161" w:history="1">
        <w:r w:rsidR="007857EF" w:rsidRPr="00645AED">
          <w:rPr>
            <w:rStyle w:val="Hipervnculo"/>
            <w:rFonts w:ascii="Cambria" w:hAnsi="Cambria"/>
            <w:noProof/>
            <w:sz w:val="22"/>
            <w:szCs w:val="22"/>
          </w:rPr>
          <w:t xml:space="preserve">Ilustración 11 Accesibilidad del Cantón </w:t>
        </w:r>
        <w:r w:rsidR="00C427E9" w:rsidRPr="00645AED">
          <w:rPr>
            <w:rStyle w:val="Hipervnculo"/>
            <w:rFonts w:ascii="Cambria" w:hAnsi="Cambria"/>
            <w:noProof/>
            <w:sz w:val="22"/>
            <w:szCs w:val="22"/>
          </w:rPr>
          <w:t xml:space="preserve">Pedro </w:t>
        </w:r>
        <w:r w:rsidR="007C51E7" w:rsidRPr="00645AED">
          <w:rPr>
            <w:rStyle w:val="Hipervnculo"/>
            <w:rFonts w:ascii="Cambria" w:hAnsi="Cambria"/>
            <w:noProof/>
            <w:sz w:val="22"/>
            <w:szCs w:val="22"/>
          </w:rPr>
          <w:t>Vicente Maldonado</w:t>
        </w:r>
        <w:r w:rsidR="007857EF" w:rsidRPr="00645AED">
          <w:rPr>
            <w:rFonts w:ascii="Cambria" w:hAnsi="Cambria"/>
            <w:noProof/>
            <w:webHidden/>
            <w:sz w:val="22"/>
            <w:szCs w:val="22"/>
          </w:rPr>
          <w:tab/>
        </w:r>
        <w:r w:rsidR="007857EF" w:rsidRPr="00645AED">
          <w:rPr>
            <w:rFonts w:ascii="Cambria" w:hAnsi="Cambria"/>
            <w:noProof/>
            <w:webHidden/>
            <w:sz w:val="22"/>
            <w:szCs w:val="22"/>
          </w:rPr>
          <w:fldChar w:fldCharType="begin"/>
        </w:r>
        <w:r w:rsidR="007857EF" w:rsidRPr="00645AED">
          <w:rPr>
            <w:rFonts w:ascii="Cambria" w:hAnsi="Cambria"/>
            <w:noProof/>
            <w:webHidden/>
            <w:sz w:val="22"/>
            <w:szCs w:val="22"/>
          </w:rPr>
          <w:instrText xml:space="preserve"> PAGEREF _Toc443297161 \h </w:instrText>
        </w:r>
        <w:r w:rsidR="007857EF" w:rsidRPr="00645AED">
          <w:rPr>
            <w:rFonts w:ascii="Cambria" w:hAnsi="Cambria"/>
            <w:noProof/>
            <w:webHidden/>
            <w:sz w:val="22"/>
            <w:szCs w:val="22"/>
          </w:rPr>
        </w:r>
        <w:r w:rsidR="007857EF" w:rsidRPr="00645AED">
          <w:rPr>
            <w:rFonts w:ascii="Cambria" w:hAnsi="Cambria"/>
            <w:noProof/>
            <w:webHidden/>
            <w:sz w:val="22"/>
            <w:szCs w:val="22"/>
          </w:rPr>
          <w:fldChar w:fldCharType="separate"/>
        </w:r>
        <w:r w:rsidR="00DD2D80">
          <w:rPr>
            <w:rFonts w:ascii="Cambria" w:hAnsi="Cambria"/>
            <w:noProof/>
            <w:webHidden/>
            <w:sz w:val="22"/>
            <w:szCs w:val="22"/>
          </w:rPr>
          <w:t>32</w:t>
        </w:r>
        <w:r w:rsidR="007857EF" w:rsidRPr="00645AED">
          <w:rPr>
            <w:rFonts w:ascii="Cambria" w:hAnsi="Cambria"/>
            <w:noProof/>
            <w:webHidden/>
            <w:sz w:val="22"/>
            <w:szCs w:val="22"/>
          </w:rPr>
          <w:fldChar w:fldCharType="end"/>
        </w:r>
      </w:hyperlink>
      <w:r w:rsidR="00794AE5" w:rsidRPr="00645AED">
        <w:rPr>
          <w:rFonts w:ascii="Cambria" w:hAnsi="Cambria"/>
          <w:noProof/>
          <w:sz w:val="22"/>
          <w:szCs w:val="22"/>
        </w:rPr>
        <w:t>7</w:t>
      </w:r>
    </w:p>
    <w:p w:rsidR="003E27CC" w:rsidRPr="00645AED" w:rsidRDefault="003E27CC" w:rsidP="00645AED">
      <w:pPr>
        <w:spacing w:line="276" w:lineRule="auto"/>
        <w:rPr>
          <w:rFonts w:ascii="Cambria" w:hAnsi="Cambria"/>
          <w:sz w:val="22"/>
          <w:szCs w:val="22"/>
        </w:rPr>
      </w:pPr>
    </w:p>
    <w:p w:rsidR="007857EF" w:rsidRPr="00645AED" w:rsidRDefault="00F06301" w:rsidP="00645AED">
      <w:pPr>
        <w:pStyle w:val="Tabladeilustraciones"/>
        <w:tabs>
          <w:tab w:val="right" w:leader="dot" w:pos="8375"/>
        </w:tabs>
        <w:spacing w:line="276" w:lineRule="auto"/>
        <w:rPr>
          <w:rFonts w:ascii="Cambria" w:hAnsi="Cambria"/>
          <w:noProof/>
          <w:sz w:val="22"/>
          <w:szCs w:val="22"/>
        </w:rPr>
      </w:pPr>
      <w:hyperlink w:anchor="_Toc443297162" w:history="1">
        <w:r w:rsidR="00B7294F" w:rsidRPr="00645AED">
          <w:rPr>
            <w:rStyle w:val="Hipervnculo"/>
            <w:rFonts w:ascii="Cambria" w:hAnsi="Cambria"/>
            <w:noProof/>
            <w:sz w:val="22"/>
            <w:szCs w:val="22"/>
          </w:rPr>
          <w:t xml:space="preserve">Ilustración 12 </w:t>
        </w:r>
        <w:r w:rsidR="007857EF" w:rsidRPr="00645AED">
          <w:rPr>
            <w:rStyle w:val="Hipervnculo"/>
            <w:rFonts w:ascii="Cambria" w:hAnsi="Cambria"/>
            <w:noProof/>
            <w:sz w:val="22"/>
            <w:szCs w:val="22"/>
          </w:rPr>
          <w:t xml:space="preserve">Pendientes Cantón </w:t>
        </w:r>
        <w:r w:rsidR="00C427E9" w:rsidRPr="00645AED">
          <w:rPr>
            <w:rStyle w:val="Hipervnculo"/>
            <w:rFonts w:ascii="Cambria" w:hAnsi="Cambria"/>
            <w:noProof/>
            <w:sz w:val="22"/>
            <w:szCs w:val="22"/>
          </w:rPr>
          <w:t xml:space="preserve">Pedro </w:t>
        </w:r>
        <w:r w:rsidR="007C51E7" w:rsidRPr="00645AED">
          <w:rPr>
            <w:rStyle w:val="Hipervnculo"/>
            <w:rFonts w:ascii="Cambria" w:hAnsi="Cambria"/>
            <w:noProof/>
            <w:sz w:val="22"/>
            <w:szCs w:val="22"/>
          </w:rPr>
          <w:t>Vicente Maldonado</w:t>
        </w:r>
        <w:r w:rsidR="007857EF" w:rsidRPr="00645AED">
          <w:rPr>
            <w:rFonts w:ascii="Cambria" w:hAnsi="Cambria"/>
            <w:noProof/>
            <w:webHidden/>
            <w:sz w:val="22"/>
            <w:szCs w:val="22"/>
          </w:rPr>
          <w:tab/>
        </w:r>
        <w:r w:rsidR="007857EF" w:rsidRPr="00645AED">
          <w:rPr>
            <w:rFonts w:ascii="Cambria" w:hAnsi="Cambria"/>
            <w:noProof/>
            <w:webHidden/>
            <w:sz w:val="22"/>
            <w:szCs w:val="22"/>
          </w:rPr>
          <w:fldChar w:fldCharType="begin"/>
        </w:r>
        <w:r w:rsidR="007857EF" w:rsidRPr="00645AED">
          <w:rPr>
            <w:rFonts w:ascii="Cambria" w:hAnsi="Cambria"/>
            <w:noProof/>
            <w:webHidden/>
            <w:sz w:val="22"/>
            <w:szCs w:val="22"/>
          </w:rPr>
          <w:instrText xml:space="preserve"> PAGEREF _Toc443297162 \h </w:instrText>
        </w:r>
        <w:r w:rsidR="007857EF" w:rsidRPr="00645AED">
          <w:rPr>
            <w:rFonts w:ascii="Cambria" w:hAnsi="Cambria"/>
            <w:noProof/>
            <w:webHidden/>
            <w:sz w:val="22"/>
            <w:szCs w:val="22"/>
          </w:rPr>
        </w:r>
        <w:r w:rsidR="007857EF" w:rsidRPr="00645AED">
          <w:rPr>
            <w:rFonts w:ascii="Cambria" w:hAnsi="Cambria"/>
            <w:noProof/>
            <w:webHidden/>
            <w:sz w:val="22"/>
            <w:szCs w:val="22"/>
          </w:rPr>
          <w:fldChar w:fldCharType="separate"/>
        </w:r>
        <w:r w:rsidR="00DD2D80">
          <w:rPr>
            <w:rFonts w:ascii="Cambria" w:hAnsi="Cambria"/>
            <w:noProof/>
            <w:webHidden/>
            <w:sz w:val="22"/>
            <w:szCs w:val="22"/>
          </w:rPr>
          <w:t>33</w:t>
        </w:r>
        <w:r w:rsidR="007857EF" w:rsidRPr="00645AED">
          <w:rPr>
            <w:rFonts w:ascii="Cambria" w:hAnsi="Cambria"/>
            <w:noProof/>
            <w:webHidden/>
            <w:sz w:val="22"/>
            <w:szCs w:val="22"/>
          </w:rPr>
          <w:fldChar w:fldCharType="end"/>
        </w:r>
      </w:hyperlink>
      <w:r w:rsidR="00794AE5" w:rsidRPr="00645AED">
        <w:rPr>
          <w:rFonts w:ascii="Cambria" w:hAnsi="Cambria"/>
          <w:noProof/>
          <w:sz w:val="22"/>
          <w:szCs w:val="22"/>
        </w:rPr>
        <w:t>8</w:t>
      </w:r>
    </w:p>
    <w:p w:rsidR="00B7294F" w:rsidRPr="00645AED" w:rsidRDefault="00B7294F" w:rsidP="00645AED">
      <w:pPr>
        <w:spacing w:line="276" w:lineRule="auto"/>
        <w:rPr>
          <w:rFonts w:ascii="Cambria" w:hAnsi="Cambria"/>
          <w:sz w:val="22"/>
          <w:szCs w:val="22"/>
        </w:rPr>
      </w:pPr>
    </w:p>
    <w:p w:rsidR="00B7294F" w:rsidRPr="00645AED" w:rsidRDefault="00F06301" w:rsidP="00645AED">
      <w:pPr>
        <w:pStyle w:val="Tabladeilustraciones"/>
        <w:tabs>
          <w:tab w:val="right" w:leader="dot" w:pos="8375"/>
        </w:tabs>
        <w:spacing w:line="276" w:lineRule="auto"/>
        <w:rPr>
          <w:rFonts w:ascii="Cambria" w:hAnsi="Cambria"/>
          <w:noProof/>
          <w:sz w:val="22"/>
          <w:szCs w:val="22"/>
        </w:rPr>
      </w:pPr>
      <w:hyperlink w:anchor="_Toc443297162" w:history="1">
        <w:r w:rsidR="00B7294F" w:rsidRPr="00645AED">
          <w:rPr>
            <w:rStyle w:val="Hipervnculo"/>
            <w:rFonts w:ascii="Cambria" w:hAnsi="Cambria"/>
            <w:noProof/>
            <w:sz w:val="22"/>
            <w:szCs w:val="22"/>
          </w:rPr>
          <w:t xml:space="preserve">Ilustración 13 </w:t>
        </w:r>
        <w:r w:rsidR="00A5057D" w:rsidRPr="00645AED">
          <w:rPr>
            <w:rFonts w:ascii="Cambria" w:hAnsi="Cambria"/>
            <w:sz w:val="22"/>
            <w:szCs w:val="22"/>
          </w:rPr>
          <w:t>Titularidad del Cantón Pedro Vicente Maldonado</w:t>
        </w:r>
        <w:r w:rsidR="00B7294F" w:rsidRPr="00645AED">
          <w:rPr>
            <w:rFonts w:ascii="Cambria" w:hAnsi="Cambria"/>
            <w:noProof/>
            <w:webHidden/>
            <w:sz w:val="22"/>
            <w:szCs w:val="22"/>
          </w:rPr>
          <w:tab/>
        </w:r>
        <w:r w:rsidR="00794AE5" w:rsidRPr="00645AED">
          <w:rPr>
            <w:rFonts w:ascii="Cambria" w:hAnsi="Cambria"/>
            <w:noProof/>
            <w:webHidden/>
            <w:sz w:val="22"/>
            <w:szCs w:val="22"/>
          </w:rPr>
          <w:t>4</w:t>
        </w:r>
      </w:hyperlink>
      <w:r w:rsidR="00794AE5" w:rsidRPr="00645AED">
        <w:rPr>
          <w:rFonts w:ascii="Cambria" w:hAnsi="Cambria"/>
          <w:noProof/>
          <w:sz w:val="22"/>
          <w:szCs w:val="22"/>
        </w:rPr>
        <w:t>0</w:t>
      </w:r>
    </w:p>
    <w:p w:rsidR="003E27CC" w:rsidRPr="00645AED" w:rsidRDefault="003E27CC" w:rsidP="00645AED">
      <w:pPr>
        <w:spacing w:line="276" w:lineRule="auto"/>
        <w:rPr>
          <w:rFonts w:ascii="Cambria" w:hAnsi="Cambria"/>
          <w:sz w:val="22"/>
          <w:szCs w:val="22"/>
        </w:rPr>
      </w:pPr>
    </w:p>
    <w:p w:rsidR="007857EF" w:rsidRPr="00645AED" w:rsidRDefault="00F06301" w:rsidP="00645AED">
      <w:pPr>
        <w:pStyle w:val="Tabladeilustraciones"/>
        <w:tabs>
          <w:tab w:val="right" w:leader="dot" w:pos="8375"/>
        </w:tabs>
        <w:spacing w:line="276" w:lineRule="auto"/>
        <w:rPr>
          <w:rFonts w:ascii="Cambria" w:eastAsiaTheme="minorEastAsia" w:hAnsi="Cambria" w:cstheme="minorBidi"/>
          <w:noProof/>
          <w:sz w:val="22"/>
          <w:szCs w:val="22"/>
          <w:lang w:val="es-EC" w:eastAsia="es-EC"/>
        </w:rPr>
      </w:pPr>
      <w:hyperlink w:anchor="_Toc443297163" w:history="1">
        <w:r w:rsidR="00A5057D" w:rsidRPr="00645AED">
          <w:rPr>
            <w:rStyle w:val="Hipervnculo"/>
            <w:rFonts w:ascii="Cambria" w:hAnsi="Cambria"/>
            <w:noProof/>
            <w:sz w:val="22"/>
            <w:szCs w:val="22"/>
          </w:rPr>
          <w:t xml:space="preserve">Ilustración 14 </w:t>
        </w:r>
        <w:r w:rsidR="007857EF" w:rsidRPr="00645AED">
          <w:rPr>
            <w:rStyle w:val="Hipervnculo"/>
            <w:rFonts w:ascii="Cambria" w:hAnsi="Cambria"/>
            <w:noProof/>
            <w:sz w:val="22"/>
            <w:szCs w:val="22"/>
          </w:rPr>
          <w:t xml:space="preserve">Mapa de valor del Cantón Pedro </w:t>
        </w:r>
        <w:r w:rsidR="007C51E7" w:rsidRPr="00645AED">
          <w:rPr>
            <w:rStyle w:val="Hipervnculo"/>
            <w:rFonts w:ascii="Cambria" w:hAnsi="Cambria"/>
            <w:noProof/>
            <w:sz w:val="22"/>
            <w:szCs w:val="22"/>
          </w:rPr>
          <w:t>Vicente Maldonado</w:t>
        </w:r>
        <w:r w:rsidR="007857EF" w:rsidRPr="00645AED">
          <w:rPr>
            <w:rFonts w:ascii="Cambria" w:hAnsi="Cambria"/>
            <w:noProof/>
            <w:webHidden/>
            <w:sz w:val="22"/>
            <w:szCs w:val="22"/>
          </w:rPr>
          <w:tab/>
        </w:r>
        <w:r w:rsidR="007857EF" w:rsidRPr="00645AED">
          <w:rPr>
            <w:rFonts w:ascii="Cambria" w:hAnsi="Cambria"/>
            <w:noProof/>
            <w:webHidden/>
            <w:sz w:val="22"/>
            <w:szCs w:val="22"/>
          </w:rPr>
          <w:fldChar w:fldCharType="begin"/>
        </w:r>
        <w:r w:rsidR="007857EF" w:rsidRPr="00645AED">
          <w:rPr>
            <w:rFonts w:ascii="Cambria" w:hAnsi="Cambria"/>
            <w:noProof/>
            <w:webHidden/>
            <w:sz w:val="22"/>
            <w:szCs w:val="22"/>
          </w:rPr>
          <w:instrText xml:space="preserve"> PAGEREF _Toc443297163 \h </w:instrText>
        </w:r>
        <w:r w:rsidR="007857EF" w:rsidRPr="00645AED">
          <w:rPr>
            <w:rFonts w:ascii="Cambria" w:hAnsi="Cambria"/>
            <w:noProof/>
            <w:webHidden/>
            <w:sz w:val="22"/>
            <w:szCs w:val="22"/>
          </w:rPr>
        </w:r>
        <w:r w:rsidR="007857EF" w:rsidRPr="00645AED">
          <w:rPr>
            <w:rFonts w:ascii="Cambria" w:hAnsi="Cambria"/>
            <w:noProof/>
            <w:webHidden/>
            <w:sz w:val="22"/>
            <w:szCs w:val="22"/>
          </w:rPr>
          <w:fldChar w:fldCharType="separate"/>
        </w:r>
        <w:r w:rsidR="00DD2D80">
          <w:rPr>
            <w:rFonts w:ascii="Cambria" w:hAnsi="Cambria"/>
            <w:noProof/>
            <w:webHidden/>
            <w:sz w:val="22"/>
            <w:szCs w:val="22"/>
          </w:rPr>
          <w:t>37</w:t>
        </w:r>
        <w:r w:rsidR="007857EF" w:rsidRPr="00645AED">
          <w:rPr>
            <w:rFonts w:ascii="Cambria" w:hAnsi="Cambria"/>
            <w:noProof/>
            <w:webHidden/>
            <w:sz w:val="22"/>
            <w:szCs w:val="22"/>
          </w:rPr>
          <w:fldChar w:fldCharType="end"/>
        </w:r>
      </w:hyperlink>
      <w:r w:rsidR="00794AE5" w:rsidRPr="00645AED">
        <w:rPr>
          <w:rFonts w:ascii="Cambria" w:hAnsi="Cambria"/>
          <w:noProof/>
          <w:sz w:val="22"/>
          <w:szCs w:val="22"/>
        </w:rPr>
        <w:t>1</w:t>
      </w:r>
    </w:p>
    <w:p w:rsidR="00233814" w:rsidRPr="00645AED" w:rsidRDefault="00233814" w:rsidP="00645AED">
      <w:pPr>
        <w:pStyle w:val="Sinespaciado"/>
        <w:spacing w:line="276" w:lineRule="auto"/>
        <w:jc w:val="center"/>
        <w:rPr>
          <w:rFonts w:ascii="Cambria" w:hAnsi="Cambria" w:cs="Cambria"/>
          <w:b/>
          <w:sz w:val="22"/>
          <w:szCs w:val="22"/>
          <w:lang w:val="es-EC"/>
        </w:rPr>
      </w:pPr>
      <w:r w:rsidRPr="00645AED">
        <w:rPr>
          <w:rFonts w:ascii="Cambria" w:hAnsi="Cambria" w:cs="Cambria"/>
          <w:b/>
          <w:sz w:val="22"/>
          <w:szCs w:val="22"/>
          <w:lang w:val="es-EC"/>
        </w:rPr>
        <w:fldChar w:fldCharType="end"/>
      </w:r>
    </w:p>
    <w:p w:rsidR="00684996" w:rsidRPr="00645AED" w:rsidRDefault="00684996" w:rsidP="00645AED">
      <w:pPr>
        <w:pStyle w:val="Sinespaciado"/>
        <w:spacing w:line="276" w:lineRule="auto"/>
        <w:jc w:val="center"/>
        <w:rPr>
          <w:rFonts w:ascii="Cambria" w:hAnsi="Cambria" w:cs="Cambria"/>
          <w:b/>
          <w:sz w:val="22"/>
          <w:szCs w:val="22"/>
          <w:lang w:val="es-EC"/>
        </w:rPr>
      </w:pPr>
    </w:p>
    <w:p w:rsidR="00684996" w:rsidRPr="00645AED" w:rsidRDefault="00684996" w:rsidP="00645AED">
      <w:pPr>
        <w:pStyle w:val="Sinespaciado"/>
        <w:spacing w:line="276" w:lineRule="auto"/>
        <w:jc w:val="center"/>
        <w:rPr>
          <w:rFonts w:ascii="Cambria" w:hAnsi="Cambria" w:cs="Cambria"/>
          <w:b/>
          <w:sz w:val="22"/>
          <w:szCs w:val="22"/>
          <w:lang w:val="es-EC"/>
        </w:rPr>
      </w:pPr>
    </w:p>
    <w:p w:rsidR="000A6ABB" w:rsidRPr="00645AED" w:rsidRDefault="000A6ABB" w:rsidP="00645AED">
      <w:pPr>
        <w:pStyle w:val="Sinespaciado"/>
        <w:spacing w:line="276" w:lineRule="auto"/>
        <w:jc w:val="center"/>
        <w:rPr>
          <w:rFonts w:ascii="Cambria" w:hAnsi="Cambria" w:cs="Cambria"/>
          <w:b/>
          <w:sz w:val="22"/>
          <w:szCs w:val="22"/>
          <w:lang w:val="es-EC"/>
        </w:rPr>
      </w:pPr>
    </w:p>
    <w:p w:rsidR="001B6138" w:rsidRPr="00645AED" w:rsidRDefault="001B6138" w:rsidP="00645AED">
      <w:pPr>
        <w:pStyle w:val="Sinespaciado"/>
        <w:spacing w:line="276" w:lineRule="auto"/>
        <w:jc w:val="center"/>
        <w:rPr>
          <w:rFonts w:ascii="Cambria" w:hAnsi="Cambria" w:cs="Cambria"/>
          <w:b/>
          <w:sz w:val="22"/>
          <w:szCs w:val="22"/>
          <w:lang w:val="es-EC"/>
        </w:rPr>
      </w:pPr>
    </w:p>
    <w:p w:rsidR="000A6ABB" w:rsidRPr="00645AED" w:rsidRDefault="000A6ABB" w:rsidP="00645AED">
      <w:pPr>
        <w:pStyle w:val="Tabladeilustraciones"/>
        <w:tabs>
          <w:tab w:val="right" w:leader="dot" w:pos="8375"/>
        </w:tabs>
        <w:spacing w:line="276" w:lineRule="auto"/>
        <w:ind w:firstLine="1416"/>
        <w:rPr>
          <w:rFonts w:ascii="Cambria" w:hAnsi="Cambria" w:cs="Cambria"/>
          <w:b/>
          <w:sz w:val="22"/>
          <w:szCs w:val="22"/>
          <w:lang w:val="es-EC"/>
        </w:rPr>
      </w:pPr>
      <w:r w:rsidRPr="00645AED">
        <w:rPr>
          <w:rFonts w:ascii="Cambria" w:hAnsi="Cambria" w:cs="Cambria"/>
          <w:b/>
          <w:sz w:val="22"/>
          <w:szCs w:val="22"/>
          <w:lang w:val="es-EC"/>
        </w:rPr>
        <w:t>TABLAS</w:t>
      </w:r>
    </w:p>
    <w:p w:rsidR="000A6ABB" w:rsidRPr="00645AED" w:rsidRDefault="000A6ABB" w:rsidP="00645AED">
      <w:pPr>
        <w:pStyle w:val="Tabladeilustraciones"/>
        <w:tabs>
          <w:tab w:val="right" w:leader="dot" w:pos="8375"/>
        </w:tabs>
        <w:spacing w:line="276" w:lineRule="auto"/>
        <w:rPr>
          <w:rFonts w:ascii="Cambria" w:hAnsi="Cambria" w:cs="Cambria"/>
          <w:b/>
          <w:sz w:val="22"/>
          <w:szCs w:val="22"/>
          <w:lang w:val="es-EC"/>
        </w:rPr>
      </w:pPr>
    </w:p>
    <w:p w:rsidR="00410F53" w:rsidRPr="00645AED" w:rsidRDefault="003E27CC" w:rsidP="00645AED">
      <w:pPr>
        <w:pStyle w:val="Tabladeilustraciones"/>
        <w:tabs>
          <w:tab w:val="right" w:leader="dot" w:pos="8375"/>
        </w:tabs>
        <w:spacing w:line="276" w:lineRule="auto"/>
        <w:rPr>
          <w:rStyle w:val="Hipervnculo"/>
          <w:rFonts w:ascii="Cambria" w:hAnsi="Cambria"/>
          <w:noProof/>
          <w:sz w:val="22"/>
          <w:szCs w:val="22"/>
        </w:rPr>
      </w:pPr>
      <w:r w:rsidRPr="00645AED">
        <w:rPr>
          <w:rFonts w:ascii="Cambria" w:hAnsi="Cambria" w:cs="Cambria"/>
          <w:b/>
          <w:sz w:val="22"/>
          <w:szCs w:val="22"/>
          <w:lang w:val="es-EC"/>
        </w:rPr>
        <w:fldChar w:fldCharType="begin"/>
      </w:r>
      <w:r w:rsidRPr="00645AED">
        <w:rPr>
          <w:rFonts w:ascii="Cambria" w:hAnsi="Cambria" w:cs="Cambria"/>
          <w:b/>
          <w:sz w:val="22"/>
          <w:szCs w:val="22"/>
          <w:lang w:val="es-EC"/>
        </w:rPr>
        <w:instrText xml:space="preserve"> TOC \h \z \c "Tabla" </w:instrText>
      </w:r>
      <w:r w:rsidRPr="00645AED">
        <w:rPr>
          <w:rFonts w:ascii="Cambria" w:hAnsi="Cambria" w:cs="Cambria"/>
          <w:b/>
          <w:sz w:val="22"/>
          <w:szCs w:val="22"/>
          <w:lang w:val="es-EC"/>
        </w:rPr>
        <w:fldChar w:fldCharType="separate"/>
      </w:r>
      <w:hyperlink w:anchor="_Toc443298191" w:history="1">
        <w:r w:rsidR="00410F53" w:rsidRPr="00645AED">
          <w:rPr>
            <w:rStyle w:val="Hipervnculo"/>
            <w:rFonts w:ascii="Cambria" w:hAnsi="Cambria"/>
            <w:noProof/>
            <w:sz w:val="22"/>
            <w:szCs w:val="22"/>
          </w:rPr>
          <w:t>Tabla 1 Representatividad de Cultivos</w:t>
        </w:r>
        <w:r w:rsidR="00410F53" w:rsidRPr="00645AED">
          <w:rPr>
            <w:rFonts w:ascii="Cambria" w:hAnsi="Cambria"/>
            <w:noProof/>
            <w:webHidden/>
            <w:sz w:val="22"/>
            <w:szCs w:val="22"/>
          </w:rPr>
          <w:tab/>
        </w:r>
        <w:r w:rsidR="00410F53" w:rsidRPr="00645AED">
          <w:rPr>
            <w:rFonts w:ascii="Cambria" w:hAnsi="Cambria"/>
            <w:noProof/>
            <w:webHidden/>
            <w:sz w:val="22"/>
            <w:szCs w:val="22"/>
          </w:rPr>
          <w:fldChar w:fldCharType="begin"/>
        </w:r>
        <w:r w:rsidR="00410F53" w:rsidRPr="00645AED">
          <w:rPr>
            <w:rFonts w:ascii="Cambria" w:hAnsi="Cambria"/>
            <w:noProof/>
            <w:webHidden/>
            <w:sz w:val="22"/>
            <w:szCs w:val="22"/>
          </w:rPr>
          <w:instrText xml:space="preserve"> PAGEREF _Toc443298191 \h </w:instrText>
        </w:r>
        <w:r w:rsidR="00410F53" w:rsidRPr="00645AED">
          <w:rPr>
            <w:rFonts w:ascii="Cambria" w:hAnsi="Cambria"/>
            <w:noProof/>
            <w:webHidden/>
            <w:sz w:val="22"/>
            <w:szCs w:val="22"/>
          </w:rPr>
        </w:r>
        <w:r w:rsidR="00410F53" w:rsidRPr="00645AED">
          <w:rPr>
            <w:rFonts w:ascii="Cambria" w:hAnsi="Cambria"/>
            <w:noProof/>
            <w:webHidden/>
            <w:sz w:val="22"/>
            <w:szCs w:val="22"/>
          </w:rPr>
          <w:fldChar w:fldCharType="separate"/>
        </w:r>
        <w:r w:rsidR="00DD2D80">
          <w:rPr>
            <w:rFonts w:ascii="Cambria" w:hAnsi="Cambria"/>
            <w:noProof/>
            <w:webHidden/>
            <w:sz w:val="22"/>
            <w:szCs w:val="22"/>
          </w:rPr>
          <w:t>20</w:t>
        </w:r>
        <w:r w:rsidR="00410F53" w:rsidRPr="00645AED">
          <w:rPr>
            <w:rFonts w:ascii="Cambria" w:hAnsi="Cambria"/>
            <w:noProof/>
            <w:webHidden/>
            <w:sz w:val="22"/>
            <w:szCs w:val="22"/>
          </w:rPr>
          <w:fldChar w:fldCharType="end"/>
        </w:r>
      </w:hyperlink>
      <w:r w:rsidR="00DB2908" w:rsidRPr="00645AED">
        <w:rPr>
          <w:rFonts w:ascii="Cambria" w:hAnsi="Cambria"/>
          <w:noProof/>
          <w:sz w:val="22"/>
          <w:szCs w:val="22"/>
        </w:rPr>
        <w:t>4</w:t>
      </w:r>
    </w:p>
    <w:p w:rsidR="00410F53" w:rsidRPr="00645AED" w:rsidRDefault="00410F53" w:rsidP="00645AED">
      <w:pPr>
        <w:spacing w:line="276" w:lineRule="auto"/>
        <w:rPr>
          <w:rFonts w:ascii="Cambria" w:hAnsi="Cambria"/>
          <w:sz w:val="22"/>
          <w:szCs w:val="22"/>
        </w:rPr>
      </w:pPr>
    </w:p>
    <w:p w:rsidR="00410F53" w:rsidRPr="00645AED" w:rsidRDefault="00F06301" w:rsidP="00645AED">
      <w:pPr>
        <w:pStyle w:val="Tabladeilustraciones"/>
        <w:tabs>
          <w:tab w:val="right" w:leader="dot" w:pos="8375"/>
        </w:tabs>
        <w:spacing w:line="276" w:lineRule="auto"/>
        <w:rPr>
          <w:rStyle w:val="Hipervnculo"/>
          <w:rFonts w:ascii="Cambria" w:hAnsi="Cambria"/>
          <w:noProof/>
          <w:sz w:val="22"/>
          <w:szCs w:val="22"/>
        </w:rPr>
      </w:pPr>
      <w:hyperlink w:anchor="_Toc443298192" w:history="1">
        <w:r w:rsidR="00410F53" w:rsidRPr="00645AED">
          <w:rPr>
            <w:rStyle w:val="Hipervnculo"/>
            <w:rFonts w:ascii="Cambria" w:hAnsi="Cambria"/>
            <w:noProof/>
            <w:sz w:val="22"/>
            <w:szCs w:val="22"/>
          </w:rPr>
          <w:t>Tabla 2 Representatividad de Agregaciones</w:t>
        </w:r>
        <w:r w:rsidR="00410F53" w:rsidRPr="00645AED">
          <w:rPr>
            <w:rFonts w:ascii="Cambria" w:hAnsi="Cambria"/>
            <w:noProof/>
            <w:webHidden/>
            <w:sz w:val="22"/>
            <w:szCs w:val="22"/>
          </w:rPr>
          <w:tab/>
        </w:r>
        <w:r w:rsidR="00410F53" w:rsidRPr="00645AED">
          <w:rPr>
            <w:rFonts w:ascii="Cambria" w:hAnsi="Cambria"/>
            <w:noProof/>
            <w:webHidden/>
            <w:sz w:val="22"/>
            <w:szCs w:val="22"/>
          </w:rPr>
          <w:fldChar w:fldCharType="begin"/>
        </w:r>
        <w:r w:rsidR="00410F53" w:rsidRPr="00645AED">
          <w:rPr>
            <w:rFonts w:ascii="Cambria" w:hAnsi="Cambria"/>
            <w:noProof/>
            <w:webHidden/>
            <w:sz w:val="22"/>
            <w:szCs w:val="22"/>
          </w:rPr>
          <w:instrText xml:space="preserve"> PAGEREF _Toc443298192 \h </w:instrText>
        </w:r>
        <w:r w:rsidR="00410F53" w:rsidRPr="00645AED">
          <w:rPr>
            <w:rFonts w:ascii="Cambria" w:hAnsi="Cambria"/>
            <w:noProof/>
            <w:webHidden/>
            <w:sz w:val="22"/>
            <w:szCs w:val="22"/>
          </w:rPr>
        </w:r>
        <w:r w:rsidR="00410F53" w:rsidRPr="00645AED">
          <w:rPr>
            <w:rFonts w:ascii="Cambria" w:hAnsi="Cambria"/>
            <w:noProof/>
            <w:webHidden/>
            <w:sz w:val="22"/>
            <w:szCs w:val="22"/>
          </w:rPr>
          <w:fldChar w:fldCharType="separate"/>
        </w:r>
        <w:r w:rsidR="00DD2D80">
          <w:rPr>
            <w:rFonts w:ascii="Cambria" w:hAnsi="Cambria"/>
            <w:noProof/>
            <w:webHidden/>
            <w:sz w:val="22"/>
            <w:szCs w:val="22"/>
          </w:rPr>
          <w:t>21</w:t>
        </w:r>
        <w:r w:rsidR="00410F53" w:rsidRPr="00645AED">
          <w:rPr>
            <w:rFonts w:ascii="Cambria" w:hAnsi="Cambria"/>
            <w:noProof/>
            <w:webHidden/>
            <w:sz w:val="22"/>
            <w:szCs w:val="22"/>
          </w:rPr>
          <w:fldChar w:fldCharType="end"/>
        </w:r>
      </w:hyperlink>
      <w:r w:rsidR="00BA4DA5" w:rsidRPr="00645AED">
        <w:rPr>
          <w:rFonts w:ascii="Cambria" w:hAnsi="Cambria"/>
          <w:noProof/>
          <w:sz w:val="22"/>
          <w:szCs w:val="22"/>
        </w:rPr>
        <w:t>4</w:t>
      </w:r>
    </w:p>
    <w:p w:rsidR="00410F53" w:rsidRPr="00645AED" w:rsidRDefault="00410F53" w:rsidP="00645AED">
      <w:pPr>
        <w:spacing w:line="276" w:lineRule="auto"/>
        <w:rPr>
          <w:rFonts w:ascii="Cambria" w:hAnsi="Cambria"/>
          <w:sz w:val="22"/>
          <w:szCs w:val="22"/>
        </w:rPr>
      </w:pPr>
    </w:p>
    <w:p w:rsidR="00410F53" w:rsidRPr="00645AED" w:rsidRDefault="00F06301" w:rsidP="00645AED">
      <w:pPr>
        <w:pStyle w:val="Tabladeilustraciones"/>
        <w:tabs>
          <w:tab w:val="right" w:leader="dot" w:pos="8375"/>
        </w:tabs>
        <w:spacing w:line="276" w:lineRule="auto"/>
        <w:rPr>
          <w:rStyle w:val="Hipervnculo"/>
          <w:rFonts w:ascii="Cambria" w:hAnsi="Cambria"/>
          <w:noProof/>
          <w:sz w:val="22"/>
          <w:szCs w:val="22"/>
        </w:rPr>
      </w:pPr>
      <w:hyperlink w:anchor="_Toc443298193" w:history="1">
        <w:r w:rsidR="00410F53" w:rsidRPr="00645AED">
          <w:rPr>
            <w:rStyle w:val="Hipervnculo"/>
            <w:rFonts w:ascii="Cambria" w:hAnsi="Cambria"/>
            <w:noProof/>
            <w:sz w:val="22"/>
            <w:szCs w:val="22"/>
          </w:rPr>
          <w:t xml:space="preserve">Tabla 3 Representatividad de Agregaciones/Zonas del Cantón Pedro </w:t>
        </w:r>
        <w:r w:rsidR="007C51E7" w:rsidRPr="00645AED">
          <w:rPr>
            <w:rStyle w:val="Hipervnculo"/>
            <w:rFonts w:ascii="Cambria" w:hAnsi="Cambria"/>
            <w:noProof/>
            <w:sz w:val="22"/>
            <w:szCs w:val="22"/>
          </w:rPr>
          <w:t>Vicente Maldonado</w:t>
        </w:r>
        <w:r w:rsidR="00410F53" w:rsidRPr="00645AED">
          <w:rPr>
            <w:rFonts w:ascii="Cambria" w:hAnsi="Cambria"/>
            <w:noProof/>
            <w:webHidden/>
            <w:sz w:val="22"/>
            <w:szCs w:val="22"/>
          </w:rPr>
          <w:tab/>
        </w:r>
        <w:r w:rsidR="00410F53" w:rsidRPr="00645AED">
          <w:rPr>
            <w:rFonts w:ascii="Cambria" w:hAnsi="Cambria"/>
            <w:noProof/>
            <w:webHidden/>
            <w:sz w:val="22"/>
            <w:szCs w:val="22"/>
          </w:rPr>
          <w:fldChar w:fldCharType="begin"/>
        </w:r>
        <w:r w:rsidR="00410F53" w:rsidRPr="00645AED">
          <w:rPr>
            <w:rFonts w:ascii="Cambria" w:hAnsi="Cambria"/>
            <w:noProof/>
            <w:webHidden/>
            <w:sz w:val="22"/>
            <w:szCs w:val="22"/>
          </w:rPr>
          <w:instrText xml:space="preserve"> PAGEREF _Toc443298193 \h </w:instrText>
        </w:r>
        <w:r w:rsidR="00410F53" w:rsidRPr="00645AED">
          <w:rPr>
            <w:rFonts w:ascii="Cambria" w:hAnsi="Cambria"/>
            <w:noProof/>
            <w:webHidden/>
            <w:sz w:val="22"/>
            <w:szCs w:val="22"/>
          </w:rPr>
        </w:r>
        <w:r w:rsidR="00410F53" w:rsidRPr="00645AED">
          <w:rPr>
            <w:rFonts w:ascii="Cambria" w:hAnsi="Cambria"/>
            <w:noProof/>
            <w:webHidden/>
            <w:sz w:val="22"/>
            <w:szCs w:val="22"/>
          </w:rPr>
          <w:fldChar w:fldCharType="separate"/>
        </w:r>
        <w:r w:rsidR="00DD2D80">
          <w:rPr>
            <w:rFonts w:ascii="Cambria" w:hAnsi="Cambria"/>
            <w:noProof/>
            <w:webHidden/>
            <w:sz w:val="22"/>
            <w:szCs w:val="22"/>
          </w:rPr>
          <w:t>25</w:t>
        </w:r>
        <w:r w:rsidR="00410F53" w:rsidRPr="00645AED">
          <w:rPr>
            <w:rFonts w:ascii="Cambria" w:hAnsi="Cambria"/>
            <w:noProof/>
            <w:webHidden/>
            <w:sz w:val="22"/>
            <w:szCs w:val="22"/>
          </w:rPr>
          <w:fldChar w:fldCharType="end"/>
        </w:r>
      </w:hyperlink>
      <w:r w:rsidR="00DB2908" w:rsidRPr="00645AED">
        <w:rPr>
          <w:rFonts w:ascii="Cambria" w:hAnsi="Cambria"/>
          <w:noProof/>
          <w:sz w:val="22"/>
          <w:szCs w:val="22"/>
        </w:rPr>
        <w:t>9</w:t>
      </w:r>
    </w:p>
    <w:p w:rsidR="00410F53" w:rsidRPr="00645AED" w:rsidRDefault="00410F53" w:rsidP="00645AED">
      <w:pPr>
        <w:spacing w:line="276" w:lineRule="auto"/>
        <w:rPr>
          <w:rFonts w:ascii="Cambria" w:hAnsi="Cambria"/>
          <w:sz w:val="22"/>
          <w:szCs w:val="22"/>
        </w:rPr>
      </w:pPr>
    </w:p>
    <w:p w:rsidR="00410F53" w:rsidRPr="00645AED" w:rsidRDefault="00F06301" w:rsidP="00645AED">
      <w:pPr>
        <w:pStyle w:val="Tabladeilustraciones"/>
        <w:tabs>
          <w:tab w:val="right" w:leader="dot" w:pos="8375"/>
        </w:tabs>
        <w:spacing w:line="276" w:lineRule="auto"/>
        <w:rPr>
          <w:rStyle w:val="Hipervnculo"/>
          <w:rFonts w:ascii="Cambria" w:hAnsi="Cambria"/>
          <w:noProof/>
          <w:sz w:val="22"/>
          <w:szCs w:val="22"/>
        </w:rPr>
      </w:pPr>
      <w:hyperlink w:anchor="_Toc443298194" w:history="1">
        <w:r w:rsidR="00410F53" w:rsidRPr="00645AED">
          <w:rPr>
            <w:rStyle w:val="Hipervnculo"/>
            <w:rFonts w:ascii="Cambria" w:hAnsi="Cambria"/>
            <w:noProof/>
            <w:sz w:val="22"/>
            <w:szCs w:val="22"/>
          </w:rPr>
          <w:t>Tabla 4 Coeficiente aplicado para el factor disponibilidad riego en el cantón</w:t>
        </w:r>
        <w:r w:rsidR="00410F53" w:rsidRPr="00645AED">
          <w:rPr>
            <w:rFonts w:ascii="Cambria" w:hAnsi="Cambria"/>
            <w:noProof/>
            <w:webHidden/>
            <w:sz w:val="22"/>
            <w:szCs w:val="22"/>
          </w:rPr>
          <w:tab/>
        </w:r>
        <w:r w:rsidR="00410F53" w:rsidRPr="00645AED">
          <w:rPr>
            <w:rFonts w:ascii="Cambria" w:hAnsi="Cambria"/>
            <w:noProof/>
            <w:webHidden/>
            <w:sz w:val="22"/>
            <w:szCs w:val="22"/>
          </w:rPr>
          <w:fldChar w:fldCharType="begin"/>
        </w:r>
        <w:r w:rsidR="00410F53" w:rsidRPr="00645AED">
          <w:rPr>
            <w:rFonts w:ascii="Cambria" w:hAnsi="Cambria"/>
            <w:noProof/>
            <w:webHidden/>
            <w:sz w:val="22"/>
            <w:szCs w:val="22"/>
          </w:rPr>
          <w:instrText xml:space="preserve"> PAGEREF _Toc443298194 \h </w:instrText>
        </w:r>
        <w:r w:rsidR="00410F53" w:rsidRPr="00645AED">
          <w:rPr>
            <w:rFonts w:ascii="Cambria" w:hAnsi="Cambria"/>
            <w:noProof/>
            <w:webHidden/>
            <w:sz w:val="22"/>
            <w:szCs w:val="22"/>
          </w:rPr>
        </w:r>
        <w:r w:rsidR="00410F53" w:rsidRPr="00645AED">
          <w:rPr>
            <w:rFonts w:ascii="Cambria" w:hAnsi="Cambria"/>
            <w:noProof/>
            <w:webHidden/>
            <w:sz w:val="22"/>
            <w:szCs w:val="22"/>
          </w:rPr>
          <w:fldChar w:fldCharType="separate"/>
        </w:r>
        <w:r w:rsidR="00DD2D80">
          <w:rPr>
            <w:rFonts w:ascii="Cambria" w:hAnsi="Cambria"/>
            <w:noProof/>
            <w:webHidden/>
            <w:sz w:val="22"/>
            <w:szCs w:val="22"/>
          </w:rPr>
          <w:t>32</w:t>
        </w:r>
        <w:r w:rsidR="00410F53" w:rsidRPr="00645AED">
          <w:rPr>
            <w:rFonts w:ascii="Cambria" w:hAnsi="Cambria"/>
            <w:noProof/>
            <w:webHidden/>
            <w:sz w:val="22"/>
            <w:szCs w:val="22"/>
          </w:rPr>
          <w:fldChar w:fldCharType="end"/>
        </w:r>
      </w:hyperlink>
      <w:r w:rsidR="00DB2908" w:rsidRPr="00645AED">
        <w:rPr>
          <w:rFonts w:ascii="Cambria" w:hAnsi="Cambria"/>
          <w:noProof/>
          <w:sz w:val="22"/>
          <w:szCs w:val="22"/>
        </w:rPr>
        <w:t>6</w:t>
      </w:r>
    </w:p>
    <w:p w:rsidR="00410F53" w:rsidRPr="00645AED" w:rsidRDefault="00410F53" w:rsidP="00645AED">
      <w:pPr>
        <w:spacing w:line="276" w:lineRule="auto"/>
        <w:rPr>
          <w:rFonts w:ascii="Cambria" w:hAnsi="Cambria"/>
          <w:sz w:val="22"/>
          <w:szCs w:val="22"/>
        </w:rPr>
      </w:pPr>
    </w:p>
    <w:p w:rsidR="00410F53" w:rsidRPr="00645AED" w:rsidRDefault="00F06301" w:rsidP="00645AED">
      <w:pPr>
        <w:pStyle w:val="Tabladeilustraciones"/>
        <w:tabs>
          <w:tab w:val="right" w:leader="dot" w:pos="8375"/>
        </w:tabs>
        <w:spacing w:line="276" w:lineRule="auto"/>
        <w:rPr>
          <w:rStyle w:val="Hipervnculo"/>
          <w:rFonts w:ascii="Cambria" w:hAnsi="Cambria"/>
          <w:noProof/>
          <w:sz w:val="22"/>
          <w:szCs w:val="22"/>
        </w:rPr>
      </w:pPr>
      <w:hyperlink w:anchor="_Toc443298195" w:history="1">
        <w:r w:rsidR="00410F53" w:rsidRPr="00645AED">
          <w:rPr>
            <w:rStyle w:val="Hipervnculo"/>
            <w:rFonts w:ascii="Cambria" w:hAnsi="Cambria"/>
            <w:noProof/>
            <w:sz w:val="22"/>
            <w:szCs w:val="22"/>
          </w:rPr>
          <w:t>Tabla 5 Factor de ajuste para accesibilidad en el cantón.</w:t>
        </w:r>
        <w:r w:rsidR="00410F53" w:rsidRPr="00645AED">
          <w:rPr>
            <w:rFonts w:ascii="Cambria" w:hAnsi="Cambria"/>
            <w:noProof/>
            <w:webHidden/>
            <w:sz w:val="22"/>
            <w:szCs w:val="22"/>
          </w:rPr>
          <w:tab/>
        </w:r>
        <w:r w:rsidR="00410F53" w:rsidRPr="00645AED">
          <w:rPr>
            <w:rFonts w:ascii="Cambria" w:hAnsi="Cambria"/>
            <w:noProof/>
            <w:webHidden/>
            <w:sz w:val="22"/>
            <w:szCs w:val="22"/>
          </w:rPr>
          <w:fldChar w:fldCharType="begin"/>
        </w:r>
        <w:r w:rsidR="00410F53" w:rsidRPr="00645AED">
          <w:rPr>
            <w:rFonts w:ascii="Cambria" w:hAnsi="Cambria"/>
            <w:noProof/>
            <w:webHidden/>
            <w:sz w:val="22"/>
            <w:szCs w:val="22"/>
          </w:rPr>
          <w:instrText xml:space="preserve"> PAGEREF _Toc443298195 \h </w:instrText>
        </w:r>
        <w:r w:rsidR="00410F53" w:rsidRPr="00645AED">
          <w:rPr>
            <w:rFonts w:ascii="Cambria" w:hAnsi="Cambria"/>
            <w:noProof/>
            <w:webHidden/>
            <w:sz w:val="22"/>
            <w:szCs w:val="22"/>
          </w:rPr>
        </w:r>
        <w:r w:rsidR="00410F53" w:rsidRPr="00645AED">
          <w:rPr>
            <w:rFonts w:ascii="Cambria" w:hAnsi="Cambria"/>
            <w:noProof/>
            <w:webHidden/>
            <w:sz w:val="22"/>
            <w:szCs w:val="22"/>
          </w:rPr>
          <w:fldChar w:fldCharType="separate"/>
        </w:r>
        <w:r w:rsidR="00DD2D80">
          <w:rPr>
            <w:rFonts w:ascii="Cambria" w:hAnsi="Cambria"/>
            <w:noProof/>
            <w:webHidden/>
            <w:sz w:val="22"/>
            <w:szCs w:val="22"/>
          </w:rPr>
          <w:t>33</w:t>
        </w:r>
        <w:r w:rsidR="00410F53" w:rsidRPr="00645AED">
          <w:rPr>
            <w:rFonts w:ascii="Cambria" w:hAnsi="Cambria"/>
            <w:noProof/>
            <w:webHidden/>
            <w:sz w:val="22"/>
            <w:szCs w:val="22"/>
          </w:rPr>
          <w:fldChar w:fldCharType="end"/>
        </w:r>
      </w:hyperlink>
      <w:r w:rsidR="00DB2908" w:rsidRPr="00645AED">
        <w:rPr>
          <w:rFonts w:ascii="Cambria" w:hAnsi="Cambria"/>
          <w:noProof/>
          <w:sz w:val="22"/>
          <w:szCs w:val="22"/>
        </w:rPr>
        <w:t>7</w:t>
      </w:r>
    </w:p>
    <w:p w:rsidR="00410F53" w:rsidRPr="00645AED" w:rsidRDefault="00410F53" w:rsidP="00645AED">
      <w:pPr>
        <w:spacing w:line="276" w:lineRule="auto"/>
        <w:rPr>
          <w:rFonts w:ascii="Cambria" w:hAnsi="Cambria"/>
          <w:sz w:val="22"/>
          <w:szCs w:val="22"/>
        </w:rPr>
      </w:pPr>
    </w:p>
    <w:p w:rsidR="00410F53" w:rsidRPr="00645AED" w:rsidRDefault="00F06301" w:rsidP="00645AED">
      <w:pPr>
        <w:pStyle w:val="Tabladeilustraciones"/>
        <w:tabs>
          <w:tab w:val="right" w:leader="dot" w:pos="8375"/>
        </w:tabs>
        <w:spacing w:line="276" w:lineRule="auto"/>
        <w:rPr>
          <w:rStyle w:val="Hipervnculo"/>
          <w:rFonts w:ascii="Cambria" w:hAnsi="Cambria"/>
          <w:noProof/>
          <w:sz w:val="22"/>
          <w:szCs w:val="22"/>
        </w:rPr>
      </w:pPr>
      <w:hyperlink w:anchor="_Toc443298196" w:history="1">
        <w:r w:rsidR="00410F53" w:rsidRPr="00645AED">
          <w:rPr>
            <w:rStyle w:val="Hipervnculo"/>
            <w:rFonts w:ascii="Cambria" w:hAnsi="Cambria"/>
            <w:noProof/>
            <w:sz w:val="22"/>
            <w:szCs w:val="22"/>
          </w:rPr>
          <w:t>Tabla 6 Factor de ajuste en cuanto a pendiente para el Cantón Pedro</w:t>
        </w:r>
        <w:r w:rsidR="007C51E7" w:rsidRPr="00645AED">
          <w:rPr>
            <w:rFonts w:ascii="Cambria" w:hAnsi="Cambria"/>
            <w:sz w:val="22"/>
            <w:szCs w:val="22"/>
          </w:rPr>
          <w:t xml:space="preserve"> </w:t>
        </w:r>
        <w:r w:rsidR="007C51E7" w:rsidRPr="00645AED">
          <w:rPr>
            <w:rStyle w:val="Hipervnculo"/>
            <w:rFonts w:ascii="Cambria" w:hAnsi="Cambria"/>
            <w:noProof/>
            <w:sz w:val="22"/>
            <w:szCs w:val="22"/>
          </w:rPr>
          <w:t>Vicente Maldonado</w:t>
        </w:r>
        <w:r w:rsidR="00410F53" w:rsidRPr="00645AED">
          <w:rPr>
            <w:rFonts w:ascii="Cambria" w:hAnsi="Cambria"/>
            <w:noProof/>
            <w:webHidden/>
            <w:sz w:val="22"/>
            <w:szCs w:val="22"/>
          </w:rPr>
          <w:tab/>
        </w:r>
        <w:r w:rsidR="00410F53" w:rsidRPr="00645AED">
          <w:rPr>
            <w:rFonts w:ascii="Cambria" w:hAnsi="Cambria"/>
            <w:noProof/>
            <w:webHidden/>
            <w:sz w:val="22"/>
            <w:szCs w:val="22"/>
          </w:rPr>
          <w:fldChar w:fldCharType="begin"/>
        </w:r>
        <w:r w:rsidR="00410F53" w:rsidRPr="00645AED">
          <w:rPr>
            <w:rFonts w:ascii="Cambria" w:hAnsi="Cambria"/>
            <w:noProof/>
            <w:webHidden/>
            <w:sz w:val="22"/>
            <w:szCs w:val="22"/>
          </w:rPr>
          <w:instrText xml:space="preserve"> PAGEREF _Toc443298196 \h </w:instrText>
        </w:r>
        <w:r w:rsidR="00410F53" w:rsidRPr="00645AED">
          <w:rPr>
            <w:rFonts w:ascii="Cambria" w:hAnsi="Cambria"/>
            <w:noProof/>
            <w:webHidden/>
            <w:sz w:val="22"/>
            <w:szCs w:val="22"/>
          </w:rPr>
        </w:r>
        <w:r w:rsidR="00410F53" w:rsidRPr="00645AED">
          <w:rPr>
            <w:rFonts w:ascii="Cambria" w:hAnsi="Cambria"/>
            <w:noProof/>
            <w:webHidden/>
            <w:sz w:val="22"/>
            <w:szCs w:val="22"/>
          </w:rPr>
          <w:fldChar w:fldCharType="separate"/>
        </w:r>
        <w:r w:rsidR="00DD2D80">
          <w:rPr>
            <w:rFonts w:ascii="Cambria" w:hAnsi="Cambria"/>
            <w:noProof/>
            <w:webHidden/>
            <w:sz w:val="22"/>
            <w:szCs w:val="22"/>
          </w:rPr>
          <w:t>34</w:t>
        </w:r>
        <w:r w:rsidR="00410F53" w:rsidRPr="00645AED">
          <w:rPr>
            <w:rFonts w:ascii="Cambria" w:hAnsi="Cambria"/>
            <w:noProof/>
            <w:webHidden/>
            <w:sz w:val="22"/>
            <w:szCs w:val="22"/>
          </w:rPr>
          <w:fldChar w:fldCharType="end"/>
        </w:r>
      </w:hyperlink>
      <w:r w:rsidR="00DB2908" w:rsidRPr="00645AED">
        <w:rPr>
          <w:rFonts w:ascii="Cambria" w:hAnsi="Cambria"/>
          <w:noProof/>
          <w:sz w:val="22"/>
          <w:szCs w:val="22"/>
        </w:rPr>
        <w:t>8</w:t>
      </w:r>
    </w:p>
    <w:p w:rsidR="00410F53" w:rsidRPr="00645AED" w:rsidRDefault="00410F53" w:rsidP="00645AED">
      <w:pPr>
        <w:spacing w:line="276" w:lineRule="auto"/>
        <w:rPr>
          <w:rFonts w:ascii="Cambria" w:hAnsi="Cambria"/>
          <w:sz w:val="22"/>
          <w:szCs w:val="22"/>
        </w:rPr>
      </w:pPr>
    </w:p>
    <w:p w:rsidR="00410F53" w:rsidRPr="00645AED" w:rsidRDefault="00F06301" w:rsidP="00645AED">
      <w:pPr>
        <w:pStyle w:val="Tabladeilustraciones"/>
        <w:tabs>
          <w:tab w:val="right" w:leader="dot" w:pos="8375"/>
        </w:tabs>
        <w:spacing w:line="276" w:lineRule="auto"/>
        <w:rPr>
          <w:rStyle w:val="Hipervnculo"/>
          <w:rFonts w:ascii="Cambria" w:hAnsi="Cambria"/>
          <w:noProof/>
          <w:sz w:val="22"/>
          <w:szCs w:val="22"/>
        </w:rPr>
      </w:pPr>
      <w:hyperlink w:anchor="_Toc443298197" w:history="1">
        <w:r w:rsidR="000554FC" w:rsidRPr="00645AED">
          <w:rPr>
            <w:rStyle w:val="Hipervnculo"/>
            <w:rFonts w:ascii="Cambria" w:hAnsi="Cambria"/>
            <w:noProof/>
            <w:sz w:val="22"/>
            <w:szCs w:val="22"/>
          </w:rPr>
          <w:t>Tabla 7</w:t>
        </w:r>
        <w:r w:rsidR="00410F53" w:rsidRPr="00645AED">
          <w:rPr>
            <w:rStyle w:val="Hipervnculo"/>
            <w:rFonts w:ascii="Cambria" w:hAnsi="Cambria"/>
            <w:noProof/>
            <w:sz w:val="22"/>
            <w:szCs w:val="22"/>
          </w:rPr>
          <w:t xml:space="preserve"> Coberturas a las cuales se aplica el factor edad.</w:t>
        </w:r>
        <w:r w:rsidR="00410F53" w:rsidRPr="00645AED">
          <w:rPr>
            <w:rFonts w:ascii="Cambria" w:hAnsi="Cambria"/>
            <w:noProof/>
            <w:webHidden/>
            <w:sz w:val="22"/>
            <w:szCs w:val="22"/>
          </w:rPr>
          <w:tab/>
        </w:r>
        <w:r w:rsidR="00410F53" w:rsidRPr="00645AED">
          <w:rPr>
            <w:rFonts w:ascii="Cambria" w:hAnsi="Cambria"/>
            <w:noProof/>
            <w:webHidden/>
            <w:sz w:val="22"/>
            <w:szCs w:val="22"/>
          </w:rPr>
          <w:fldChar w:fldCharType="begin"/>
        </w:r>
        <w:r w:rsidR="00410F53" w:rsidRPr="00645AED">
          <w:rPr>
            <w:rFonts w:ascii="Cambria" w:hAnsi="Cambria"/>
            <w:noProof/>
            <w:webHidden/>
            <w:sz w:val="22"/>
            <w:szCs w:val="22"/>
          </w:rPr>
          <w:instrText xml:space="preserve"> PAGEREF _Toc443298197 \h </w:instrText>
        </w:r>
        <w:r w:rsidR="00410F53" w:rsidRPr="00645AED">
          <w:rPr>
            <w:rFonts w:ascii="Cambria" w:hAnsi="Cambria"/>
            <w:noProof/>
            <w:webHidden/>
            <w:sz w:val="22"/>
            <w:szCs w:val="22"/>
          </w:rPr>
        </w:r>
        <w:r w:rsidR="00410F53" w:rsidRPr="00645AED">
          <w:rPr>
            <w:rFonts w:ascii="Cambria" w:hAnsi="Cambria"/>
            <w:noProof/>
            <w:webHidden/>
            <w:sz w:val="22"/>
            <w:szCs w:val="22"/>
          </w:rPr>
          <w:fldChar w:fldCharType="separate"/>
        </w:r>
        <w:r w:rsidR="00DD2D80">
          <w:rPr>
            <w:rFonts w:ascii="Cambria" w:hAnsi="Cambria"/>
            <w:noProof/>
            <w:webHidden/>
            <w:sz w:val="22"/>
            <w:szCs w:val="22"/>
          </w:rPr>
          <w:t>34</w:t>
        </w:r>
        <w:r w:rsidR="00410F53" w:rsidRPr="00645AED">
          <w:rPr>
            <w:rFonts w:ascii="Cambria" w:hAnsi="Cambria"/>
            <w:noProof/>
            <w:webHidden/>
            <w:sz w:val="22"/>
            <w:szCs w:val="22"/>
          </w:rPr>
          <w:fldChar w:fldCharType="end"/>
        </w:r>
      </w:hyperlink>
      <w:r w:rsidR="00DB2908" w:rsidRPr="00645AED">
        <w:rPr>
          <w:rFonts w:ascii="Cambria" w:hAnsi="Cambria"/>
          <w:noProof/>
          <w:sz w:val="22"/>
          <w:szCs w:val="22"/>
        </w:rPr>
        <w:t>9</w:t>
      </w:r>
    </w:p>
    <w:p w:rsidR="00410F53" w:rsidRPr="00645AED" w:rsidRDefault="00410F53" w:rsidP="00645AED">
      <w:pPr>
        <w:spacing w:line="276" w:lineRule="auto"/>
        <w:rPr>
          <w:rFonts w:ascii="Cambria" w:hAnsi="Cambria"/>
          <w:sz w:val="22"/>
          <w:szCs w:val="22"/>
        </w:rPr>
      </w:pPr>
    </w:p>
    <w:p w:rsidR="00410F53" w:rsidRPr="00645AED" w:rsidRDefault="00F06301" w:rsidP="00645AED">
      <w:pPr>
        <w:pStyle w:val="Tabladeilustraciones"/>
        <w:tabs>
          <w:tab w:val="right" w:leader="dot" w:pos="8375"/>
        </w:tabs>
        <w:spacing w:line="276" w:lineRule="auto"/>
        <w:rPr>
          <w:rStyle w:val="Hipervnculo"/>
          <w:rFonts w:ascii="Cambria" w:hAnsi="Cambria"/>
          <w:noProof/>
          <w:sz w:val="22"/>
          <w:szCs w:val="22"/>
        </w:rPr>
      </w:pPr>
      <w:hyperlink w:anchor="_Toc443298198" w:history="1">
        <w:r w:rsidR="00410F53" w:rsidRPr="00645AED">
          <w:rPr>
            <w:rStyle w:val="Hipervnculo"/>
            <w:rFonts w:ascii="Cambria" w:hAnsi="Cambria"/>
            <w:noProof/>
            <w:sz w:val="22"/>
            <w:szCs w:val="22"/>
          </w:rPr>
          <w:t>Tabla 8 Coeficiente para el factor edad de la plantación</w:t>
        </w:r>
        <w:r w:rsidR="00410F53" w:rsidRPr="00645AED">
          <w:rPr>
            <w:rFonts w:ascii="Cambria" w:hAnsi="Cambria"/>
            <w:noProof/>
            <w:webHidden/>
            <w:sz w:val="22"/>
            <w:szCs w:val="22"/>
          </w:rPr>
          <w:tab/>
        </w:r>
        <w:r w:rsidR="00410F53" w:rsidRPr="00645AED">
          <w:rPr>
            <w:rFonts w:ascii="Cambria" w:hAnsi="Cambria"/>
            <w:noProof/>
            <w:webHidden/>
            <w:sz w:val="22"/>
            <w:szCs w:val="22"/>
          </w:rPr>
          <w:fldChar w:fldCharType="begin"/>
        </w:r>
        <w:r w:rsidR="00410F53" w:rsidRPr="00645AED">
          <w:rPr>
            <w:rFonts w:ascii="Cambria" w:hAnsi="Cambria"/>
            <w:noProof/>
            <w:webHidden/>
            <w:sz w:val="22"/>
            <w:szCs w:val="22"/>
          </w:rPr>
          <w:instrText xml:space="preserve"> PAGEREF _Toc443298198 \h </w:instrText>
        </w:r>
        <w:r w:rsidR="00410F53" w:rsidRPr="00645AED">
          <w:rPr>
            <w:rFonts w:ascii="Cambria" w:hAnsi="Cambria"/>
            <w:noProof/>
            <w:webHidden/>
            <w:sz w:val="22"/>
            <w:szCs w:val="22"/>
          </w:rPr>
        </w:r>
        <w:r w:rsidR="00410F53" w:rsidRPr="00645AED">
          <w:rPr>
            <w:rFonts w:ascii="Cambria" w:hAnsi="Cambria"/>
            <w:noProof/>
            <w:webHidden/>
            <w:sz w:val="22"/>
            <w:szCs w:val="22"/>
          </w:rPr>
          <w:fldChar w:fldCharType="separate"/>
        </w:r>
        <w:r w:rsidR="00DD2D80">
          <w:rPr>
            <w:rFonts w:ascii="Cambria" w:hAnsi="Cambria"/>
            <w:noProof/>
            <w:webHidden/>
            <w:sz w:val="22"/>
            <w:szCs w:val="22"/>
          </w:rPr>
          <w:t>35</w:t>
        </w:r>
        <w:r w:rsidR="00410F53" w:rsidRPr="00645AED">
          <w:rPr>
            <w:rFonts w:ascii="Cambria" w:hAnsi="Cambria"/>
            <w:noProof/>
            <w:webHidden/>
            <w:sz w:val="22"/>
            <w:szCs w:val="22"/>
          </w:rPr>
          <w:fldChar w:fldCharType="end"/>
        </w:r>
      </w:hyperlink>
      <w:r w:rsidR="00DB2908" w:rsidRPr="00645AED">
        <w:rPr>
          <w:rFonts w:ascii="Cambria" w:hAnsi="Cambria"/>
          <w:noProof/>
          <w:sz w:val="22"/>
          <w:szCs w:val="22"/>
        </w:rPr>
        <w:t>9</w:t>
      </w:r>
    </w:p>
    <w:p w:rsidR="00410F53" w:rsidRPr="00645AED" w:rsidRDefault="00410F53" w:rsidP="00645AED">
      <w:pPr>
        <w:spacing w:line="276" w:lineRule="auto"/>
        <w:rPr>
          <w:rFonts w:ascii="Cambria" w:hAnsi="Cambria"/>
          <w:sz w:val="22"/>
          <w:szCs w:val="22"/>
        </w:rPr>
      </w:pPr>
    </w:p>
    <w:p w:rsidR="00410F53" w:rsidRPr="00645AED" w:rsidRDefault="00F06301" w:rsidP="00645AED">
      <w:pPr>
        <w:pStyle w:val="Tabladeilustraciones"/>
        <w:tabs>
          <w:tab w:val="right" w:leader="dot" w:pos="8375"/>
        </w:tabs>
        <w:spacing w:line="276" w:lineRule="auto"/>
        <w:rPr>
          <w:rStyle w:val="Hipervnculo"/>
          <w:rFonts w:ascii="Cambria" w:hAnsi="Cambria"/>
          <w:noProof/>
          <w:sz w:val="22"/>
          <w:szCs w:val="22"/>
        </w:rPr>
      </w:pPr>
      <w:hyperlink w:anchor="_Toc443298199" w:history="1">
        <w:r w:rsidR="00410F53" w:rsidRPr="00645AED">
          <w:rPr>
            <w:rStyle w:val="Hipervnculo"/>
            <w:rFonts w:ascii="Cambria" w:hAnsi="Cambria"/>
            <w:noProof/>
            <w:sz w:val="22"/>
            <w:szCs w:val="22"/>
          </w:rPr>
          <w:t>Tabla 9 Coeficiente titularidad aplicado al cantón</w:t>
        </w:r>
        <w:r w:rsidR="00410F53" w:rsidRPr="00645AED">
          <w:rPr>
            <w:rFonts w:ascii="Cambria" w:hAnsi="Cambria"/>
            <w:noProof/>
            <w:webHidden/>
            <w:sz w:val="22"/>
            <w:szCs w:val="22"/>
          </w:rPr>
          <w:tab/>
        </w:r>
        <w:r w:rsidR="00DB2908" w:rsidRPr="00645AED">
          <w:rPr>
            <w:rFonts w:ascii="Cambria" w:hAnsi="Cambria"/>
            <w:noProof/>
            <w:webHidden/>
            <w:sz w:val="22"/>
            <w:szCs w:val="22"/>
          </w:rPr>
          <w:t>4</w:t>
        </w:r>
      </w:hyperlink>
      <w:r w:rsidR="00DB2908" w:rsidRPr="00645AED">
        <w:rPr>
          <w:rFonts w:ascii="Cambria" w:hAnsi="Cambria"/>
          <w:noProof/>
          <w:sz w:val="22"/>
          <w:szCs w:val="22"/>
        </w:rPr>
        <w:t>0</w:t>
      </w:r>
    </w:p>
    <w:p w:rsidR="00410F53" w:rsidRPr="00645AED" w:rsidRDefault="00410F53" w:rsidP="00645AED">
      <w:pPr>
        <w:spacing w:line="276" w:lineRule="auto"/>
        <w:rPr>
          <w:rFonts w:ascii="Cambria" w:hAnsi="Cambria"/>
          <w:sz w:val="22"/>
          <w:szCs w:val="22"/>
        </w:rPr>
      </w:pPr>
    </w:p>
    <w:p w:rsidR="00410F53" w:rsidRPr="00645AED" w:rsidRDefault="00F06301" w:rsidP="00645AED">
      <w:pPr>
        <w:pStyle w:val="Tabladeilustraciones"/>
        <w:tabs>
          <w:tab w:val="right" w:leader="dot" w:pos="8375"/>
        </w:tabs>
        <w:spacing w:line="276" w:lineRule="auto"/>
        <w:rPr>
          <w:rStyle w:val="Hipervnculo"/>
          <w:rFonts w:ascii="Cambria" w:hAnsi="Cambria"/>
          <w:noProof/>
          <w:sz w:val="22"/>
          <w:szCs w:val="22"/>
        </w:rPr>
      </w:pPr>
      <w:hyperlink w:anchor="_Toc443298200" w:history="1">
        <w:r w:rsidR="00410F53" w:rsidRPr="00645AED">
          <w:rPr>
            <w:rStyle w:val="Hipervnculo"/>
            <w:rFonts w:ascii="Cambria" w:hAnsi="Cambria"/>
            <w:noProof/>
            <w:sz w:val="22"/>
            <w:szCs w:val="22"/>
          </w:rPr>
          <w:t>Tabla 10 . Sistemas constructivos más representativos en el Cantón</w:t>
        </w:r>
        <w:r w:rsidR="00410F53" w:rsidRPr="00645AED">
          <w:rPr>
            <w:rFonts w:ascii="Cambria" w:hAnsi="Cambria"/>
            <w:noProof/>
            <w:webHidden/>
            <w:sz w:val="22"/>
            <w:szCs w:val="22"/>
          </w:rPr>
          <w:tab/>
        </w:r>
        <w:r w:rsidR="00410F53" w:rsidRPr="00645AED">
          <w:rPr>
            <w:rFonts w:ascii="Cambria" w:hAnsi="Cambria"/>
            <w:noProof/>
            <w:webHidden/>
            <w:sz w:val="22"/>
            <w:szCs w:val="22"/>
          </w:rPr>
          <w:fldChar w:fldCharType="begin"/>
        </w:r>
        <w:r w:rsidR="00410F53" w:rsidRPr="00645AED">
          <w:rPr>
            <w:rFonts w:ascii="Cambria" w:hAnsi="Cambria"/>
            <w:noProof/>
            <w:webHidden/>
            <w:sz w:val="22"/>
            <w:szCs w:val="22"/>
          </w:rPr>
          <w:instrText xml:space="preserve"> PAGEREF _Toc443298200 \h </w:instrText>
        </w:r>
        <w:r w:rsidR="00410F53" w:rsidRPr="00645AED">
          <w:rPr>
            <w:rFonts w:ascii="Cambria" w:hAnsi="Cambria"/>
            <w:noProof/>
            <w:webHidden/>
            <w:sz w:val="22"/>
            <w:szCs w:val="22"/>
          </w:rPr>
        </w:r>
        <w:r w:rsidR="00410F53" w:rsidRPr="00645AED">
          <w:rPr>
            <w:rFonts w:ascii="Cambria" w:hAnsi="Cambria"/>
            <w:noProof/>
            <w:webHidden/>
            <w:sz w:val="22"/>
            <w:szCs w:val="22"/>
          </w:rPr>
          <w:fldChar w:fldCharType="separate"/>
        </w:r>
        <w:r w:rsidR="00DD2D80">
          <w:rPr>
            <w:rFonts w:ascii="Cambria" w:hAnsi="Cambria"/>
            <w:noProof/>
            <w:webHidden/>
            <w:sz w:val="22"/>
            <w:szCs w:val="22"/>
          </w:rPr>
          <w:t>37</w:t>
        </w:r>
        <w:r w:rsidR="00410F53" w:rsidRPr="00645AED">
          <w:rPr>
            <w:rFonts w:ascii="Cambria" w:hAnsi="Cambria"/>
            <w:noProof/>
            <w:webHidden/>
            <w:sz w:val="22"/>
            <w:szCs w:val="22"/>
          </w:rPr>
          <w:fldChar w:fldCharType="end"/>
        </w:r>
      </w:hyperlink>
    </w:p>
    <w:p w:rsidR="00410F53" w:rsidRPr="00645AED" w:rsidRDefault="00410F53" w:rsidP="00645AED">
      <w:pPr>
        <w:spacing w:line="276" w:lineRule="auto"/>
        <w:rPr>
          <w:rFonts w:ascii="Cambria" w:hAnsi="Cambria"/>
          <w:sz w:val="22"/>
          <w:szCs w:val="22"/>
        </w:rPr>
      </w:pPr>
    </w:p>
    <w:p w:rsidR="00410F53" w:rsidRPr="00645AED" w:rsidRDefault="00F06301" w:rsidP="00645AED">
      <w:pPr>
        <w:pStyle w:val="Tabladeilustraciones"/>
        <w:tabs>
          <w:tab w:val="right" w:leader="dot" w:pos="8375"/>
        </w:tabs>
        <w:spacing w:line="276" w:lineRule="auto"/>
        <w:rPr>
          <w:rStyle w:val="Hipervnculo"/>
          <w:rFonts w:ascii="Cambria" w:hAnsi="Cambria"/>
          <w:noProof/>
          <w:sz w:val="22"/>
          <w:szCs w:val="22"/>
        </w:rPr>
      </w:pPr>
      <w:hyperlink w:anchor="_Toc443298201" w:history="1">
        <w:r w:rsidR="00410F53" w:rsidRPr="00645AED">
          <w:rPr>
            <w:rStyle w:val="Hipervnculo"/>
            <w:rFonts w:ascii="Cambria" w:hAnsi="Cambria"/>
            <w:noProof/>
            <w:sz w:val="22"/>
            <w:szCs w:val="22"/>
          </w:rPr>
          <w:t>Tabla 11 Número de bloques en todo el cantón</w:t>
        </w:r>
        <w:r w:rsidR="00410F53" w:rsidRPr="00645AED">
          <w:rPr>
            <w:rFonts w:ascii="Cambria" w:hAnsi="Cambria"/>
            <w:noProof/>
            <w:webHidden/>
            <w:sz w:val="22"/>
            <w:szCs w:val="22"/>
          </w:rPr>
          <w:tab/>
        </w:r>
        <w:r w:rsidR="00410F53" w:rsidRPr="00645AED">
          <w:rPr>
            <w:rFonts w:ascii="Cambria" w:hAnsi="Cambria"/>
            <w:noProof/>
            <w:webHidden/>
            <w:sz w:val="22"/>
            <w:szCs w:val="22"/>
          </w:rPr>
          <w:fldChar w:fldCharType="begin"/>
        </w:r>
        <w:r w:rsidR="00410F53" w:rsidRPr="00645AED">
          <w:rPr>
            <w:rFonts w:ascii="Cambria" w:hAnsi="Cambria"/>
            <w:noProof/>
            <w:webHidden/>
            <w:sz w:val="22"/>
            <w:szCs w:val="22"/>
          </w:rPr>
          <w:instrText xml:space="preserve"> PAGEREF _Toc443298201 \h </w:instrText>
        </w:r>
        <w:r w:rsidR="00410F53" w:rsidRPr="00645AED">
          <w:rPr>
            <w:rFonts w:ascii="Cambria" w:hAnsi="Cambria"/>
            <w:noProof/>
            <w:webHidden/>
            <w:sz w:val="22"/>
            <w:szCs w:val="22"/>
          </w:rPr>
        </w:r>
        <w:r w:rsidR="00410F53" w:rsidRPr="00645AED">
          <w:rPr>
            <w:rFonts w:ascii="Cambria" w:hAnsi="Cambria"/>
            <w:noProof/>
            <w:webHidden/>
            <w:sz w:val="22"/>
            <w:szCs w:val="22"/>
          </w:rPr>
          <w:fldChar w:fldCharType="separate"/>
        </w:r>
        <w:r w:rsidR="00DD2D80">
          <w:rPr>
            <w:rFonts w:ascii="Cambria" w:hAnsi="Cambria"/>
            <w:noProof/>
            <w:webHidden/>
            <w:sz w:val="22"/>
            <w:szCs w:val="22"/>
          </w:rPr>
          <w:t>38</w:t>
        </w:r>
        <w:r w:rsidR="00410F53" w:rsidRPr="00645AED">
          <w:rPr>
            <w:rFonts w:ascii="Cambria" w:hAnsi="Cambria"/>
            <w:noProof/>
            <w:webHidden/>
            <w:sz w:val="22"/>
            <w:szCs w:val="22"/>
          </w:rPr>
          <w:fldChar w:fldCharType="end"/>
        </w:r>
      </w:hyperlink>
    </w:p>
    <w:p w:rsidR="00410F53" w:rsidRPr="00645AED" w:rsidRDefault="00410F53" w:rsidP="00645AED">
      <w:pPr>
        <w:spacing w:line="276" w:lineRule="auto"/>
        <w:rPr>
          <w:rFonts w:ascii="Cambria" w:hAnsi="Cambria"/>
          <w:sz w:val="22"/>
          <w:szCs w:val="22"/>
        </w:rPr>
      </w:pPr>
    </w:p>
    <w:p w:rsidR="00410F53" w:rsidRPr="00645AED" w:rsidRDefault="00F06301" w:rsidP="00645AED">
      <w:pPr>
        <w:pStyle w:val="Tabladeilustraciones"/>
        <w:tabs>
          <w:tab w:val="right" w:leader="dot" w:pos="8375"/>
        </w:tabs>
        <w:spacing w:line="276" w:lineRule="auto"/>
        <w:rPr>
          <w:rStyle w:val="Hipervnculo"/>
          <w:rFonts w:ascii="Cambria" w:hAnsi="Cambria"/>
          <w:noProof/>
          <w:sz w:val="22"/>
          <w:szCs w:val="22"/>
        </w:rPr>
      </w:pPr>
      <w:hyperlink w:anchor="_Toc443298202" w:history="1">
        <w:r w:rsidR="00410F53" w:rsidRPr="00645AED">
          <w:rPr>
            <w:rStyle w:val="Hipervnculo"/>
            <w:rFonts w:ascii="Cambria" w:hAnsi="Cambria"/>
            <w:noProof/>
            <w:sz w:val="22"/>
            <w:szCs w:val="22"/>
          </w:rPr>
          <w:t>Tabla 12 Valoración de construcciones del cantón</w:t>
        </w:r>
        <w:r w:rsidR="00410F53" w:rsidRPr="00645AED">
          <w:rPr>
            <w:rFonts w:ascii="Cambria" w:hAnsi="Cambria"/>
            <w:noProof/>
            <w:webHidden/>
            <w:sz w:val="22"/>
            <w:szCs w:val="22"/>
          </w:rPr>
          <w:tab/>
        </w:r>
        <w:r w:rsidR="00410F53" w:rsidRPr="00645AED">
          <w:rPr>
            <w:rFonts w:ascii="Cambria" w:hAnsi="Cambria"/>
            <w:noProof/>
            <w:webHidden/>
            <w:sz w:val="22"/>
            <w:szCs w:val="22"/>
          </w:rPr>
          <w:fldChar w:fldCharType="begin"/>
        </w:r>
        <w:r w:rsidR="00410F53" w:rsidRPr="00645AED">
          <w:rPr>
            <w:rFonts w:ascii="Cambria" w:hAnsi="Cambria"/>
            <w:noProof/>
            <w:webHidden/>
            <w:sz w:val="22"/>
            <w:szCs w:val="22"/>
          </w:rPr>
          <w:instrText xml:space="preserve"> PAGEREF _Toc443298202 \h </w:instrText>
        </w:r>
        <w:r w:rsidR="00410F53" w:rsidRPr="00645AED">
          <w:rPr>
            <w:rFonts w:ascii="Cambria" w:hAnsi="Cambria"/>
            <w:noProof/>
            <w:webHidden/>
            <w:sz w:val="22"/>
            <w:szCs w:val="22"/>
          </w:rPr>
        </w:r>
        <w:r w:rsidR="00410F53" w:rsidRPr="00645AED">
          <w:rPr>
            <w:rFonts w:ascii="Cambria" w:hAnsi="Cambria"/>
            <w:noProof/>
            <w:webHidden/>
            <w:sz w:val="22"/>
            <w:szCs w:val="22"/>
          </w:rPr>
          <w:fldChar w:fldCharType="separate"/>
        </w:r>
        <w:r w:rsidR="00DD2D80">
          <w:rPr>
            <w:rFonts w:ascii="Cambria" w:hAnsi="Cambria"/>
            <w:noProof/>
            <w:webHidden/>
            <w:sz w:val="22"/>
            <w:szCs w:val="22"/>
          </w:rPr>
          <w:t>38</w:t>
        </w:r>
        <w:r w:rsidR="00410F53" w:rsidRPr="00645AED">
          <w:rPr>
            <w:rFonts w:ascii="Cambria" w:hAnsi="Cambria"/>
            <w:noProof/>
            <w:webHidden/>
            <w:sz w:val="22"/>
            <w:szCs w:val="22"/>
          </w:rPr>
          <w:fldChar w:fldCharType="end"/>
        </w:r>
      </w:hyperlink>
    </w:p>
    <w:p w:rsidR="00410F53" w:rsidRPr="00645AED" w:rsidRDefault="00410F53" w:rsidP="00645AED">
      <w:pPr>
        <w:spacing w:line="276" w:lineRule="auto"/>
        <w:rPr>
          <w:rFonts w:ascii="Cambria" w:hAnsi="Cambria"/>
          <w:sz w:val="22"/>
          <w:szCs w:val="22"/>
        </w:rPr>
      </w:pPr>
    </w:p>
    <w:p w:rsidR="00410F53" w:rsidRPr="00645AED" w:rsidRDefault="00F06301" w:rsidP="00645AED">
      <w:pPr>
        <w:pStyle w:val="Tabladeilustraciones"/>
        <w:tabs>
          <w:tab w:val="right" w:leader="dot" w:pos="8375"/>
        </w:tabs>
        <w:spacing w:line="276" w:lineRule="auto"/>
        <w:rPr>
          <w:rStyle w:val="Hipervnculo"/>
          <w:rFonts w:ascii="Cambria" w:hAnsi="Cambria"/>
          <w:noProof/>
          <w:sz w:val="22"/>
          <w:szCs w:val="22"/>
        </w:rPr>
      </w:pPr>
      <w:hyperlink w:anchor="_Toc443298203" w:history="1">
        <w:r w:rsidR="00410F53" w:rsidRPr="00645AED">
          <w:rPr>
            <w:rStyle w:val="Hipervnculo"/>
            <w:rFonts w:ascii="Cambria" w:hAnsi="Cambria"/>
            <w:noProof/>
            <w:sz w:val="22"/>
            <w:szCs w:val="22"/>
          </w:rPr>
          <w:t>Tabla 13 Valoración de mejoras del cantón</w:t>
        </w:r>
        <w:r w:rsidR="00410F53" w:rsidRPr="00645AED">
          <w:rPr>
            <w:rFonts w:ascii="Cambria" w:hAnsi="Cambria"/>
            <w:noProof/>
            <w:webHidden/>
            <w:sz w:val="22"/>
            <w:szCs w:val="22"/>
          </w:rPr>
          <w:tab/>
        </w:r>
        <w:r w:rsidR="00410F53" w:rsidRPr="00645AED">
          <w:rPr>
            <w:rFonts w:ascii="Cambria" w:hAnsi="Cambria"/>
            <w:noProof/>
            <w:webHidden/>
            <w:sz w:val="22"/>
            <w:szCs w:val="22"/>
          </w:rPr>
          <w:fldChar w:fldCharType="begin"/>
        </w:r>
        <w:r w:rsidR="00410F53" w:rsidRPr="00645AED">
          <w:rPr>
            <w:rFonts w:ascii="Cambria" w:hAnsi="Cambria"/>
            <w:noProof/>
            <w:webHidden/>
            <w:sz w:val="22"/>
            <w:szCs w:val="22"/>
          </w:rPr>
          <w:instrText xml:space="preserve"> PAGEREF _Toc443298203 \h </w:instrText>
        </w:r>
        <w:r w:rsidR="00410F53" w:rsidRPr="00645AED">
          <w:rPr>
            <w:rFonts w:ascii="Cambria" w:hAnsi="Cambria"/>
            <w:noProof/>
            <w:webHidden/>
            <w:sz w:val="22"/>
            <w:szCs w:val="22"/>
          </w:rPr>
          <w:fldChar w:fldCharType="separate"/>
        </w:r>
        <w:r w:rsidR="00DD2D80">
          <w:rPr>
            <w:rFonts w:ascii="Cambria" w:hAnsi="Cambria"/>
            <w:b/>
            <w:bCs/>
            <w:noProof/>
            <w:webHidden/>
            <w:sz w:val="22"/>
            <w:szCs w:val="22"/>
            <w:lang w:val="es-ES"/>
          </w:rPr>
          <w:t>¡Error! Marcador no definido.</w:t>
        </w:r>
        <w:r w:rsidR="00410F53" w:rsidRPr="00645AED">
          <w:rPr>
            <w:rFonts w:ascii="Cambria" w:hAnsi="Cambria"/>
            <w:noProof/>
            <w:webHidden/>
            <w:sz w:val="22"/>
            <w:szCs w:val="22"/>
          </w:rPr>
          <w:fldChar w:fldCharType="end"/>
        </w:r>
      </w:hyperlink>
    </w:p>
    <w:p w:rsidR="00410F53" w:rsidRPr="00645AED" w:rsidRDefault="00410F53" w:rsidP="00645AED">
      <w:pPr>
        <w:spacing w:line="276" w:lineRule="auto"/>
        <w:rPr>
          <w:rFonts w:ascii="Cambria" w:hAnsi="Cambria"/>
          <w:sz w:val="22"/>
          <w:szCs w:val="22"/>
        </w:rPr>
      </w:pPr>
    </w:p>
    <w:p w:rsidR="00410F53" w:rsidRPr="00645AED" w:rsidRDefault="00F06301" w:rsidP="00645AED">
      <w:pPr>
        <w:pStyle w:val="Tabladeilustraciones"/>
        <w:tabs>
          <w:tab w:val="right" w:leader="dot" w:pos="8375"/>
        </w:tabs>
        <w:spacing w:line="276" w:lineRule="auto"/>
        <w:rPr>
          <w:rStyle w:val="Hipervnculo"/>
          <w:rFonts w:ascii="Cambria" w:hAnsi="Cambria"/>
          <w:noProof/>
          <w:sz w:val="22"/>
          <w:szCs w:val="22"/>
        </w:rPr>
      </w:pPr>
      <w:hyperlink w:anchor="_Toc443298204" w:history="1">
        <w:r w:rsidR="00410F53" w:rsidRPr="00645AED">
          <w:rPr>
            <w:rStyle w:val="Hipervnculo"/>
            <w:rFonts w:ascii="Cambria" w:hAnsi="Cambria"/>
            <w:noProof/>
            <w:sz w:val="22"/>
            <w:szCs w:val="22"/>
          </w:rPr>
          <w:t>Tabla 14 Costo de materiales</w:t>
        </w:r>
        <w:r w:rsidR="00410F53" w:rsidRPr="00645AED">
          <w:rPr>
            <w:rFonts w:ascii="Cambria" w:hAnsi="Cambria"/>
            <w:noProof/>
            <w:webHidden/>
            <w:sz w:val="22"/>
            <w:szCs w:val="22"/>
          </w:rPr>
          <w:tab/>
        </w:r>
        <w:r w:rsidR="00410F53" w:rsidRPr="00645AED">
          <w:rPr>
            <w:rFonts w:ascii="Cambria" w:hAnsi="Cambria"/>
            <w:noProof/>
            <w:webHidden/>
            <w:sz w:val="22"/>
            <w:szCs w:val="22"/>
          </w:rPr>
          <w:fldChar w:fldCharType="begin"/>
        </w:r>
        <w:r w:rsidR="00410F53" w:rsidRPr="00645AED">
          <w:rPr>
            <w:rFonts w:ascii="Cambria" w:hAnsi="Cambria"/>
            <w:noProof/>
            <w:webHidden/>
            <w:sz w:val="22"/>
            <w:szCs w:val="22"/>
          </w:rPr>
          <w:instrText xml:space="preserve"> PAGEREF _Toc443298204 \h </w:instrText>
        </w:r>
        <w:r w:rsidR="00410F53" w:rsidRPr="00645AED">
          <w:rPr>
            <w:rFonts w:ascii="Cambria" w:hAnsi="Cambria"/>
            <w:noProof/>
            <w:webHidden/>
            <w:sz w:val="22"/>
            <w:szCs w:val="22"/>
          </w:rPr>
        </w:r>
        <w:r w:rsidR="00410F53" w:rsidRPr="00645AED">
          <w:rPr>
            <w:rFonts w:ascii="Cambria" w:hAnsi="Cambria"/>
            <w:noProof/>
            <w:webHidden/>
            <w:sz w:val="22"/>
            <w:szCs w:val="22"/>
          </w:rPr>
          <w:fldChar w:fldCharType="separate"/>
        </w:r>
        <w:r w:rsidR="00DD2D80">
          <w:rPr>
            <w:rFonts w:ascii="Cambria" w:hAnsi="Cambria"/>
            <w:noProof/>
            <w:webHidden/>
            <w:sz w:val="22"/>
            <w:szCs w:val="22"/>
          </w:rPr>
          <w:t>38</w:t>
        </w:r>
        <w:r w:rsidR="00410F53" w:rsidRPr="00645AED">
          <w:rPr>
            <w:rFonts w:ascii="Cambria" w:hAnsi="Cambria"/>
            <w:noProof/>
            <w:webHidden/>
            <w:sz w:val="22"/>
            <w:szCs w:val="22"/>
          </w:rPr>
          <w:fldChar w:fldCharType="end"/>
        </w:r>
      </w:hyperlink>
    </w:p>
    <w:p w:rsidR="00410F53" w:rsidRPr="00645AED" w:rsidRDefault="00410F53" w:rsidP="00645AED">
      <w:pPr>
        <w:spacing w:line="276" w:lineRule="auto"/>
        <w:rPr>
          <w:rFonts w:ascii="Cambria" w:hAnsi="Cambria"/>
          <w:sz w:val="22"/>
          <w:szCs w:val="22"/>
        </w:rPr>
      </w:pPr>
    </w:p>
    <w:p w:rsidR="00410F53" w:rsidRPr="00645AED" w:rsidRDefault="00F06301" w:rsidP="00645AED">
      <w:pPr>
        <w:pStyle w:val="Tabladeilustraciones"/>
        <w:tabs>
          <w:tab w:val="right" w:leader="dot" w:pos="8375"/>
        </w:tabs>
        <w:spacing w:line="276" w:lineRule="auto"/>
        <w:rPr>
          <w:rStyle w:val="Hipervnculo"/>
          <w:rFonts w:ascii="Cambria" w:hAnsi="Cambria"/>
          <w:noProof/>
          <w:sz w:val="22"/>
          <w:szCs w:val="22"/>
        </w:rPr>
      </w:pPr>
      <w:hyperlink w:anchor="_Toc443298205" w:history="1">
        <w:r w:rsidR="00410F53" w:rsidRPr="00645AED">
          <w:rPr>
            <w:rStyle w:val="Hipervnculo"/>
            <w:rFonts w:ascii="Cambria" w:hAnsi="Cambria"/>
            <w:noProof/>
            <w:sz w:val="22"/>
            <w:szCs w:val="22"/>
          </w:rPr>
          <w:t>Tabla 15 Costo Mano de Obra</w:t>
        </w:r>
        <w:r w:rsidR="00410F53" w:rsidRPr="00645AED">
          <w:rPr>
            <w:rFonts w:ascii="Cambria" w:hAnsi="Cambria"/>
            <w:noProof/>
            <w:webHidden/>
            <w:sz w:val="22"/>
            <w:szCs w:val="22"/>
          </w:rPr>
          <w:tab/>
        </w:r>
        <w:r w:rsidR="00410F53" w:rsidRPr="00645AED">
          <w:rPr>
            <w:rFonts w:ascii="Cambria" w:hAnsi="Cambria"/>
            <w:noProof/>
            <w:webHidden/>
            <w:sz w:val="22"/>
            <w:szCs w:val="22"/>
          </w:rPr>
          <w:fldChar w:fldCharType="begin"/>
        </w:r>
        <w:r w:rsidR="00410F53" w:rsidRPr="00645AED">
          <w:rPr>
            <w:rFonts w:ascii="Cambria" w:hAnsi="Cambria"/>
            <w:noProof/>
            <w:webHidden/>
            <w:sz w:val="22"/>
            <w:szCs w:val="22"/>
          </w:rPr>
          <w:instrText xml:space="preserve"> PAGEREF _Toc443298205 \h </w:instrText>
        </w:r>
        <w:r w:rsidR="00410F53" w:rsidRPr="00645AED">
          <w:rPr>
            <w:rFonts w:ascii="Cambria" w:hAnsi="Cambria"/>
            <w:noProof/>
            <w:webHidden/>
            <w:sz w:val="22"/>
            <w:szCs w:val="22"/>
          </w:rPr>
        </w:r>
        <w:r w:rsidR="00410F53" w:rsidRPr="00645AED">
          <w:rPr>
            <w:rFonts w:ascii="Cambria" w:hAnsi="Cambria"/>
            <w:noProof/>
            <w:webHidden/>
            <w:sz w:val="22"/>
            <w:szCs w:val="22"/>
          </w:rPr>
          <w:fldChar w:fldCharType="separate"/>
        </w:r>
        <w:r w:rsidR="00DD2D80">
          <w:rPr>
            <w:rFonts w:ascii="Cambria" w:hAnsi="Cambria"/>
            <w:noProof/>
            <w:webHidden/>
            <w:sz w:val="22"/>
            <w:szCs w:val="22"/>
          </w:rPr>
          <w:t>39</w:t>
        </w:r>
        <w:r w:rsidR="00410F53" w:rsidRPr="00645AED">
          <w:rPr>
            <w:rFonts w:ascii="Cambria" w:hAnsi="Cambria"/>
            <w:noProof/>
            <w:webHidden/>
            <w:sz w:val="22"/>
            <w:szCs w:val="22"/>
          </w:rPr>
          <w:fldChar w:fldCharType="end"/>
        </w:r>
      </w:hyperlink>
    </w:p>
    <w:p w:rsidR="00410F53" w:rsidRPr="00645AED" w:rsidRDefault="00410F53" w:rsidP="00645AED">
      <w:pPr>
        <w:spacing w:line="276" w:lineRule="auto"/>
        <w:rPr>
          <w:rFonts w:ascii="Cambria" w:hAnsi="Cambria"/>
          <w:sz w:val="22"/>
          <w:szCs w:val="22"/>
        </w:rPr>
      </w:pPr>
    </w:p>
    <w:p w:rsidR="00410F53" w:rsidRPr="00645AED" w:rsidRDefault="00F06301" w:rsidP="00645AED">
      <w:pPr>
        <w:pStyle w:val="Tabladeilustraciones"/>
        <w:tabs>
          <w:tab w:val="right" w:leader="dot" w:pos="8375"/>
        </w:tabs>
        <w:spacing w:line="276" w:lineRule="auto"/>
        <w:rPr>
          <w:rStyle w:val="Hipervnculo"/>
          <w:rFonts w:ascii="Cambria" w:hAnsi="Cambria"/>
          <w:noProof/>
          <w:sz w:val="22"/>
          <w:szCs w:val="22"/>
        </w:rPr>
      </w:pPr>
      <w:hyperlink w:anchor="_Toc443298206" w:history="1">
        <w:r w:rsidR="00410F53" w:rsidRPr="00645AED">
          <w:rPr>
            <w:rStyle w:val="Hipervnculo"/>
            <w:rFonts w:ascii="Cambria" w:hAnsi="Cambria"/>
            <w:noProof/>
            <w:sz w:val="22"/>
            <w:szCs w:val="22"/>
          </w:rPr>
          <w:t>Tabla 16 Costo de Equipo y Herramienta</w:t>
        </w:r>
        <w:r w:rsidR="00410F53" w:rsidRPr="00645AED">
          <w:rPr>
            <w:rFonts w:ascii="Cambria" w:hAnsi="Cambria"/>
            <w:noProof/>
            <w:webHidden/>
            <w:sz w:val="22"/>
            <w:szCs w:val="22"/>
          </w:rPr>
          <w:tab/>
        </w:r>
        <w:r w:rsidR="00410F53" w:rsidRPr="00645AED">
          <w:rPr>
            <w:rFonts w:ascii="Cambria" w:hAnsi="Cambria"/>
            <w:noProof/>
            <w:webHidden/>
            <w:sz w:val="22"/>
            <w:szCs w:val="22"/>
          </w:rPr>
          <w:fldChar w:fldCharType="begin"/>
        </w:r>
        <w:r w:rsidR="00410F53" w:rsidRPr="00645AED">
          <w:rPr>
            <w:rFonts w:ascii="Cambria" w:hAnsi="Cambria"/>
            <w:noProof/>
            <w:webHidden/>
            <w:sz w:val="22"/>
            <w:szCs w:val="22"/>
          </w:rPr>
          <w:instrText xml:space="preserve"> PAGEREF _Toc443298206 \h </w:instrText>
        </w:r>
        <w:r w:rsidR="00410F53" w:rsidRPr="00645AED">
          <w:rPr>
            <w:rFonts w:ascii="Cambria" w:hAnsi="Cambria"/>
            <w:noProof/>
            <w:webHidden/>
            <w:sz w:val="22"/>
            <w:szCs w:val="22"/>
          </w:rPr>
        </w:r>
        <w:r w:rsidR="00410F53" w:rsidRPr="00645AED">
          <w:rPr>
            <w:rFonts w:ascii="Cambria" w:hAnsi="Cambria"/>
            <w:noProof/>
            <w:webHidden/>
            <w:sz w:val="22"/>
            <w:szCs w:val="22"/>
          </w:rPr>
          <w:fldChar w:fldCharType="separate"/>
        </w:r>
        <w:r w:rsidR="00DD2D80">
          <w:rPr>
            <w:rFonts w:ascii="Cambria" w:hAnsi="Cambria"/>
            <w:noProof/>
            <w:webHidden/>
            <w:sz w:val="22"/>
            <w:szCs w:val="22"/>
          </w:rPr>
          <w:t>40</w:t>
        </w:r>
        <w:r w:rsidR="00410F53" w:rsidRPr="00645AED">
          <w:rPr>
            <w:rFonts w:ascii="Cambria" w:hAnsi="Cambria"/>
            <w:noProof/>
            <w:webHidden/>
            <w:sz w:val="22"/>
            <w:szCs w:val="22"/>
          </w:rPr>
          <w:fldChar w:fldCharType="end"/>
        </w:r>
      </w:hyperlink>
    </w:p>
    <w:p w:rsidR="00410F53" w:rsidRPr="00645AED" w:rsidRDefault="00410F53" w:rsidP="00645AED">
      <w:pPr>
        <w:spacing w:line="276" w:lineRule="auto"/>
        <w:rPr>
          <w:rFonts w:ascii="Cambria" w:hAnsi="Cambria"/>
          <w:sz w:val="22"/>
          <w:szCs w:val="22"/>
        </w:rPr>
      </w:pPr>
    </w:p>
    <w:p w:rsidR="00410F53" w:rsidRPr="00645AED" w:rsidRDefault="00F06301" w:rsidP="00645AED">
      <w:pPr>
        <w:pStyle w:val="Tabladeilustraciones"/>
        <w:tabs>
          <w:tab w:val="right" w:leader="dot" w:pos="8375"/>
        </w:tabs>
        <w:spacing w:line="276" w:lineRule="auto"/>
        <w:rPr>
          <w:rStyle w:val="Hipervnculo"/>
          <w:rFonts w:ascii="Cambria" w:hAnsi="Cambria"/>
          <w:noProof/>
          <w:sz w:val="22"/>
          <w:szCs w:val="22"/>
        </w:rPr>
      </w:pPr>
      <w:hyperlink w:anchor="_Toc443298207" w:history="1">
        <w:r w:rsidR="00410F53" w:rsidRPr="00645AED">
          <w:rPr>
            <w:rStyle w:val="Hipervnculo"/>
            <w:rFonts w:ascii="Cambria" w:hAnsi="Cambria"/>
            <w:noProof/>
            <w:sz w:val="22"/>
            <w:szCs w:val="22"/>
          </w:rPr>
          <w:t>Tabla 17 Factores de Estado de Conservación</w:t>
        </w:r>
        <w:r w:rsidR="00410F53" w:rsidRPr="00645AED">
          <w:rPr>
            <w:rFonts w:ascii="Cambria" w:hAnsi="Cambria"/>
            <w:noProof/>
            <w:webHidden/>
            <w:sz w:val="22"/>
            <w:szCs w:val="22"/>
          </w:rPr>
          <w:tab/>
        </w:r>
        <w:r w:rsidR="00410F53" w:rsidRPr="00645AED">
          <w:rPr>
            <w:rFonts w:ascii="Cambria" w:hAnsi="Cambria"/>
            <w:noProof/>
            <w:webHidden/>
            <w:sz w:val="22"/>
            <w:szCs w:val="22"/>
          </w:rPr>
          <w:fldChar w:fldCharType="begin"/>
        </w:r>
        <w:r w:rsidR="00410F53" w:rsidRPr="00645AED">
          <w:rPr>
            <w:rFonts w:ascii="Cambria" w:hAnsi="Cambria"/>
            <w:noProof/>
            <w:webHidden/>
            <w:sz w:val="22"/>
            <w:szCs w:val="22"/>
          </w:rPr>
          <w:instrText xml:space="preserve"> PAGEREF _Toc443298207 \h </w:instrText>
        </w:r>
        <w:r w:rsidR="00410F53" w:rsidRPr="00645AED">
          <w:rPr>
            <w:rFonts w:ascii="Cambria" w:hAnsi="Cambria"/>
            <w:noProof/>
            <w:webHidden/>
            <w:sz w:val="22"/>
            <w:szCs w:val="22"/>
          </w:rPr>
        </w:r>
        <w:r w:rsidR="00410F53" w:rsidRPr="00645AED">
          <w:rPr>
            <w:rFonts w:ascii="Cambria" w:hAnsi="Cambria"/>
            <w:noProof/>
            <w:webHidden/>
            <w:sz w:val="22"/>
            <w:szCs w:val="22"/>
          </w:rPr>
          <w:fldChar w:fldCharType="separate"/>
        </w:r>
        <w:r w:rsidR="00DD2D80">
          <w:rPr>
            <w:rFonts w:ascii="Cambria" w:hAnsi="Cambria"/>
            <w:noProof/>
            <w:webHidden/>
            <w:sz w:val="22"/>
            <w:szCs w:val="22"/>
          </w:rPr>
          <w:t>42</w:t>
        </w:r>
        <w:r w:rsidR="00410F53" w:rsidRPr="00645AED">
          <w:rPr>
            <w:rFonts w:ascii="Cambria" w:hAnsi="Cambria"/>
            <w:noProof/>
            <w:webHidden/>
            <w:sz w:val="22"/>
            <w:szCs w:val="22"/>
          </w:rPr>
          <w:fldChar w:fldCharType="end"/>
        </w:r>
      </w:hyperlink>
    </w:p>
    <w:p w:rsidR="00410F53" w:rsidRPr="00645AED" w:rsidRDefault="00410F53" w:rsidP="00645AED">
      <w:pPr>
        <w:spacing w:line="276" w:lineRule="auto"/>
        <w:rPr>
          <w:rFonts w:ascii="Cambria" w:hAnsi="Cambria"/>
          <w:sz w:val="22"/>
          <w:szCs w:val="22"/>
        </w:rPr>
      </w:pPr>
    </w:p>
    <w:p w:rsidR="00410F53" w:rsidRPr="00645AED" w:rsidRDefault="00F06301" w:rsidP="00645AED">
      <w:pPr>
        <w:pStyle w:val="Tabladeilustraciones"/>
        <w:tabs>
          <w:tab w:val="right" w:leader="dot" w:pos="8375"/>
        </w:tabs>
        <w:spacing w:line="276" w:lineRule="auto"/>
        <w:rPr>
          <w:rStyle w:val="Hipervnculo"/>
          <w:rFonts w:ascii="Cambria" w:hAnsi="Cambria"/>
          <w:noProof/>
          <w:sz w:val="22"/>
          <w:szCs w:val="22"/>
        </w:rPr>
      </w:pPr>
      <w:hyperlink w:anchor="_Toc443298208" w:history="1">
        <w:r w:rsidR="00410F53" w:rsidRPr="00645AED">
          <w:rPr>
            <w:rStyle w:val="Hipervnculo"/>
            <w:rFonts w:ascii="Cambria" w:hAnsi="Cambria"/>
            <w:noProof/>
            <w:sz w:val="22"/>
            <w:szCs w:val="22"/>
          </w:rPr>
          <w:t>Tabla 18 Vida Útil</w:t>
        </w:r>
        <w:r w:rsidR="00410F53" w:rsidRPr="00645AED">
          <w:rPr>
            <w:rFonts w:ascii="Cambria" w:hAnsi="Cambria"/>
            <w:noProof/>
            <w:webHidden/>
            <w:sz w:val="22"/>
            <w:szCs w:val="22"/>
          </w:rPr>
          <w:tab/>
        </w:r>
        <w:r w:rsidR="00410F53" w:rsidRPr="00645AED">
          <w:rPr>
            <w:rFonts w:ascii="Cambria" w:hAnsi="Cambria"/>
            <w:noProof/>
            <w:webHidden/>
            <w:sz w:val="22"/>
            <w:szCs w:val="22"/>
          </w:rPr>
          <w:fldChar w:fldCharType="begin"/>
        </w:r>
        <w:r w:rsidR="00410F53" w:rsidRPr="00645AED">
          <w:rPr>
            <w:rFonts w:ascii="Cambria" w:hAnsi="Cambria"/>
            <w:noProof/>
            <w:webHidden/>
            <w:sz w:val="22"/>
            <w:szCs w:val="22"/>
          </w:rPr>
          <w:instrText xml:space="preserve"> PAGEREF _Toc443298208 \h </w:instrText>
        </w:r>
        <w:r w:rsidR="00410F53" w:rsidRPr="00645AED">
          <w:rPr>
            <w:rFonts w:ascii="Cambria" w:hAnsi="Cambria"/>
            <w:noProof/>
            <w:webHidden/>
            <w:sz w:val="22"/>
            <w:szCs w:val="22"/>
          </w:rPr>
        </w:r>
        <w:r w:rsidR="00410F53" w:rsidRPr="00645AED">
          <w:rPr>
            <w:rFonts w:ascii="Cambria" w:hAnsi="Cambria"/>
            <w:noProof/>
            <w:webHidden/>
            <w:sz w:val="22"/>
            <w:szCs w:val="22"/>
          </w:rPr>
          <w:fldChar w:fldCharType="separate"/>
        </w:r>
        <w:r w:rsidR="00DD2D80">
          <w:rPr>
            <w:rFonts w:ascii="Cambria" w:hAnsi="Cambria"/>
            <w:noProof/>
            <w:webHidden/>
            <w:sz w:val="22"/>
            <w:szCs w:val="22"/>
          </w:rPr>
          <w:t>42</w:t>
        </w:r>
        <w:r w:rsidR="00410F53" w:rsidRPr="00645AED">
          <w:rPr>
            <w:rFonts w:ascii="Cambria" w:hAnsi="Cambria"/>
            <w:noProof/>
            <w:webHidden/>
            <w:sz w:val="22"/>
            <w:szCs w:val="22"/>
          </w:rPr>
          <w:fldChar w:fldCharType="end"/>
        </w:r>
      </w:hyperlink>
    </w:p>
    <w:p w:rsidR="00410F53" w:rsidRPr="00645AED" w:rsidRDefault="00410F53" w:rsidP="00645AED">
      <w:pPr>
        <w:spacing w:line="276" w:lineRule="auto"/>
        <w:rPr>
          <w:rFonts w:ascii="Cambria" w:hAnsi="Cambria"/>
          <w:sz w:val="22"/>
          <w:szCs w:val="22"/>
        </w:rPr>
      </w:pPr>
    </w:p>
    <w:p w:rsidR="00410F53" w:rsidRPr="00645AED" w:rsidRDefault="00F06301" w:rsidP="00645AED">
      <w:pPr>
        <w:pStyle w:val="Tabladeilustraciones"/>
        <w:tabs>
          <w:tab w:val="right" w:leader="dot" w:pos="8375"/>
        </w:tabs>
        <w:spacing w:line="276" w:lineRule="auto"/>
        <w:rPr>
          <w:rStyle w:val="Hipervnculo"/>
          <w:rFonts w:ascii="Cambria" w:hAnsi="Cambria"/>
          <w:noProof/>
          <w:sz w:val="22"/>
          <w:szCs w:val="22"/>
        </w:rPr>
      </w:pPr>
      <w:hyperlink w:anchor="_Toc443298209" w:history="1">
        <w:r w:rsidR="00410F53" w:rsidRPr="00645AED">
          <w:rPr>
            <w:rStyle w:val="Hipervnculo"/>
            <w:rFonts w:ascii="Cambria" w:hAnsi="Cambria"/>
            <w:noProof/>
            <w:sz w:val="22"/>
            <w:szCs w:val="22"/>
          </w:rPr>
          <w:t>Tabla 19 Tabla de factores de uso</w:t>
        </w:r>
        <w:r w:rsidR="00410F53" w:rsidRPr="00645AED">
          <w:rPr>
            <w:rFonts w:ascii="Cambria" w:hAnsi="Cambria"/>
            <w:noProof/>
            <w:webHidden/>
            <w:sz w:val="22"/>
            <w:szCs w:val="22"/>
          </w:rPr>
          <w:tab/>
        </w:r>
        <w:r w:rsidR="00410F53" w:rsidRPr="00645AED">
          <w:rPr>
            <w:rFonts w:ascii="Cambria" w:hAnsi="Cambria"/>
            <w:noProof/>
            <w:webHidden/>
            <w:sz w:val="22"/>
            <w:szCs w:val="22"/>
          </w:rPr>
          <w:fldChar w:fldCharType="begin"/>
        </w:r>
        <w:r w:rsidR="00410F53" w:rsidRPr="00645AED">
          <w:rPr>
            <w:rFonts w:ascii="Cambria" w:hAnsi="Cambria"/>
            <w:noProof/>
            <w:webHidden/>
            <w:sz w:val="22"/>
            <w:szCs w:val="22"/>
          </w:rPr>
          <w:instrText xml:space="preserve"> PAGEREF _Toc443298209 \h </w:instrText>
        </w:r>
        <w:r w:rsidR="00410F53" w:rsidRPr="00645AED">
          <w:rPr>
            <w:rFonts w:ascii="Cambria" w:hAnsi="Cambria"/>
            <w:noProof/>
            <w:webHidden/>
            <w:sz w:val="22"/>
            <w:szCs w:val="22"/>
          </w:rPr>
        </w:r>
        <w:r w:rsidR="00410F53" w:rsidRPr="00645AED">
          <w:rPr>
            <w:rFonts w:ascii="Cambria" w:hAnsi="Cambria"/>
            <w:noProof/>
            <w:webHidden/>
            <w:sz w:val="22"/>
            <w:szCs w:val="22"/>
          </w:rPr>
          <w:fldChar w:fldCharType="separate"/>
        </w:r>
        <w:r w:rsidR="00DD2D80">
          <w:rPr>
            <w:rFonts w:ascii="Cambria" w:hAnsi="Cambria"/>
            <w:noProof/>
            <w:webHidden/>
            <w:sz w:val="22"/>
            <w:szCs w:val="22"/>
          </w:rPr>
          <w:t>42</w:t>
        </w:r>
        <w:r w:rsidR="00410F53" w:rsidRPr="00645AED">
          <w:rPr>
            <w:rFonts w:ascii="Cambria" w:hAnsi="Cambria"/>
            <w:noProof/>
            <w:webHidden/>
            <w:sz w:val="22"/>
            <w:szCs w:val="22"/>
          </w:rPr>
          <w:fldChar w:fldCharType="end"/>
        </w:r>
      </w:hyperlink>
    </w:p>
    <w:p w:rsidR="00410F53" w:rsidRPr="00645AED" w:rsidRDefault="00410F53" w:rsidP="00645AED">
      <w:pPr>
        <w:spacing w:line="276" w:lineRule="auto"/>
        <w:rPr>
          <w:rFonts w:ascii="Cambria" w:hAnsi="Cambria"/>
          <w:sz w:val="22"/>
          <w:szCs w:val="22"/>
        </w:rPr>
      </w:pPr>
    </w:p>
    <w:p w:rsidR="00410F53" w:rsidRPr="00645AED" w:rsidRDefault="00F06301" w:rsidP="00645AED">
      <w:pPr>
        <w:pStyle w:val="Tabladeilustraciones"/>
        <w:tabs>
          <w:tab w:val="right" w:leader="dot" w:pos="8375"/>
        </w:tabs>
        <w:spacing w:line="276" w:lineRule="auto"/>
        <w:rPr>
          <w:rFonts w:ascii="Cambria" w:eastAsiaTheme="minorEastAsia" w:hAnsi="Cambria" w:cstheme="minorBidi"/>
          <w:noProof/>
          <w:sz w:val="22"/>
          <w:szCs w:val="22"/>
          <w:lang w:val="es-EC" w:eastAsia="es-EC"/>
        </w:rPr>
      </w:pPr>
      <w:hyperlink w:anchor="_Toc443298210" w:history="1">
        <w:r w:rsidR="00410F53" w:rsidRPr="00645AED">
          <w:rPr>
            <w:rStyle w:val="Hipervnculo"/>
            <w:rFonts w:ascii="Cambria" w:hAnsi="Cambria"/>
            <w:noProof/>
            <w:sz w:val="22"/>
            <w:szCs w:val="22"/>
          </w:rPr>
          <w:t>Tabla 20 Valores en U$$/ m2  de Mejoras</w:t>
        </w:r>
        <w:r w:rsidR="00410F53" w:rsidRPr="00645AED">
          <w:rPr>
            <w:rFonts w:ascii="Cambria" w:hAnsi="Cambria"/>
            <w:noProof/>
            <w:webHidden/>
            <w:sz w:val="22"/>
            <w:szCs w:val="22"/>
          </w:rPr>
          <w:tab/>
        </w:r>
        <w:r w:rsidR="00410F53" w:rsidRPr="00645AED">
          <w:rPr>
            <w:rFonts w:ascii="Cambria" w:hAnsi="Cambria"/>
            <w:noProof/>
            <w:webHidden/>
            <w:sz w:val="22"/>
            <w:szCs w:val="22"/>
          </w:rPr>
          <w:fldChar w:fldCharType="begin"/>
        </w:r>
        <w:r w:rsidR="00410F53" w:rsidRPr="00645AED">
          <w:rPr>
            <w:rFonts w:ascii="Cambria" w:hAnsi="Cambria"/>
            <w:noProof/>
            <w:webHidden/>
            <w:sz w:val="22"/>
            <w:szCs w:val="22"/>
          </w:rPr>
          <w:instrText xml:space="preserve"> PAGEREF _Toc443298210 \h </w:instrText>
        </w:r>
        <w:r w:rsidR="00410F53" w:rsidRPr="00645AED">
          <w:rPr>
            <w:rFonts w:ascii="Cambria" w:hAnsi="Cambria"/>
            <w:noProof/>
            <w:webHidden/>
            <w:sz w:val="22"/>
            <w:szCs w:val="22"/>
          </w:rPr>
        </w:r>
        <w:r w:rsidR="00410F53" w:rsidRPr="00645AED">
          <w:rPr>
            <w:rFonts w:ascii="Cambria" w:hAnsi="Cambria"/>
            <w:noProof/>
            <w:webHidden/>
            <w:sz w:val="22"/>
            <w:szCs w:val="22"/>
          </w:rPr>
          <w:fldChar w:fldCharType="separate"/>
        </w:r>
        <w:r w:rsidR="00DD2D80">
          <w:rPr>
            <w:rFonts w:ascii="Cambria" w:hAnsi="Cambria"/>
            <w:noProof/>
            <w:webHidden/>
            <w:sz w:val="22"/>
            <w:szCs w:val="22"/>
          </w:rPr>
          <w:t>43</w:t>
        </w:r>
        <w:r w:rsidR="00410F53" w:rsidRPr="00645AED">
          <w:rPr>
            <w:rFonts w:ascii="Cambria" w:hAnsi="Cambria"/>
            <w:noProof/>
            <w:webHidden/>
            <w:sz w:val="22"/>
            <w:szCs w:val="22"/>
          </w:rPr>
          <w:fldChar w:fldCharType="end"/>
        </w:r>
      </w:hyperlink>
    </w:p>
    <w:p w:rsidR="003E27CC" w:rsidRPr="00645AED" w:rsidRDefault="003E27CC" w:rsidP="00645AED">
      <w:pPr>
        <w:pStyle w:val="Sinespaciado"/>
        <w:spacing w:line="276" w:lineRule="auto"/>
        <w:jc w:val="center"/>
        <w:rPr>
          <w:rFonts w:ascii="Cambria" w:hAnsi="Cambria" w:cs="Cambria"/>
          <w:b/>
          <w:sz w:val="22"/>
          <w:szCs w:val="22"/>
          <w:lang w:val="es-EC"/>
        </w:rPr>
      </w:pPr>
      <w:r w:rsidRPr="00645AED">
        <w:rPr>
          <w:rFonts w:ascii="Cambria" w:hAnsi="Cambria" w:cs="Cambria"/>
          <w:b/>
          <w:sz w:val="22"/>
          <w:szCs w:val="22"/>
          <w:lang w:val="es-EC"/>
        </w:rPr>
        <w:fldChar w:fldCharType="end"/>
      </w:r>
    </w:p>
    <w:p w:rsidR="00792895" w:rsidRPr="00645AED" w:rsidRDefault="00792895" w:rsidP="00645AED">
      <w:pPr>
        <w:pStyle w:val="Sinespaciado"/>
        <w:spacing w:line="276" w:lineRule="auto"/>
        <w:jc w:val="center"/>
        <w:rPr>
          <w:rFonts w:ascii="Cambria" w:hAnsi="Cambria" w:cs="Cambria"/>
          <w:b/>
          <w:sz w:val="22"/>
          <w:szCs w:val="22"/>
          <w:lang w:val="es-EC"/>
        </w:rPr>
      </w:pPr>
    </w:p>
    <w:p w:rsidR="006747D4" w:rsidRPr="00645AED" w:rsidRDefault="006747D4" w:rsidP="00645AED">
      <w:pPr>
        <w:pStyle w:val="Sinespaciado"/>
        <w:spacing w:line="276" w:lineRule="auto"/>
        <w:jc w:val="center"/>
        <w:rPr>
          <w:rFonts w:ascii="Cambria" w:hAnsi="Cambria" w:cs="Cambria"/>
          <w:b/>
          <w:sz w:val="22"/>
          <w:szCs w:val="22"/>
          <w:lang w:val="es-EC"/>
        </w:rPr>
      </w:pPr>
    </w:p>
    <w:p w:rsidR="006747D4" w:rsidRPr="00645AED" w:rsidRDefault="006747D4" w:rsidP="00645AED">
      <w:pPr>
        <w:pStyle w:val="Tabladeilustraciones"/>
        <w:tabs>
          <w:tab w:val="right" w:leader="dot" w:pos="8375"/>
        </w:tabs>
        <w:spacing w:line="276" w:lineRule="auto"/>
        <w:ind w:firstLine="1416"/>
        <w:rPr>
          <w:rFonts w:ascii="Cambria" w:hAnsi="Cambria" w:cs="Cambria"/>
          <w:b/>
          <w:sz w:val="22"/>
          <w:szCs w:val="22"/>
          <w:lang w:val="es-EC"/>
        </w:rPr>
      </w:pPr>
      <w:r w:rsidRPr="00645AED">
        <w:rPr>
          <w:rFonts w:ascii="Cambria" w:hAnsi="Cambria" w:cs="Cambria"/>
          <w:b/>
          <w:sz w:val="22"/>
          <w:szCs w:val="22"/>
          <w:lang w:val="es-EC"/>
        </w:rPr>
        <w:t>ANEXOS</w:t>
      </w:r>
    </w:p>
    <w:p w:rsidR="006747D4" w:rsidRPr="00645AED" w:rsidRDefault="006747D4" w:rsidP="00645AED">
      <w:pPr>
        <w:pStyle w:val="Tabladeilustraciones"/>
        <w:tabs>
          <w:tab w:val="right" w:leader="dot" w:pos="8375"/>
        </w:tabs>
        <w:spacing w:line="276" w:lineRule="auto"/>
        <w:rPr>
          <w:rFonts w:ascii="Cambria" w:hAnsi="Cambria" w:cs="Cambria"/>
          <w:b/>
          <w:sz w:val="22"/>
          <w:szCs w:val="22"/>
          <w:lang w:val="es-EC"/>
        </w:rPr>
      </w:pPr>
    </w:p>
    <w:p w:rsidR="006747D4" w:rsidRPr="00645AED" w:rsidRDefault="006747D4" w:rsidP="00645AED">
      <w:pPr>
        <w:pStyle w:val="Tabladeilustraciones"/>
        <w:tabs>
          <w:tab w:val="right" w:leader="dot" w:pos="8375"/>
        </w:tabs>
        <w:spacing w:line="276" w:lineRule="auto"/>
        <w:rPr>
          <w:rFonts w:ascii="Cambria" w:hAnsi="Cambria" w:cs="Cambria"/>
          <w:b/>
          <w:sz w:val="22"/>
          <w:szCs w:val="22"/>
          <w:lang w:val="es-EC"/>
        </w:rPr>
      </w:pPr>
    </w:p>
    <w:p w:rsidR="006747D4" w:rsidRPr="00645AED" w:rsidRDefault="006747D4" w:rsidP="00645AED">
      <w:pPr>
        <w:pStyle w:val="Tabladeilustraciones"/>
        <w:tabs>
          <w:tab w:val="right" w:leader="dot" w:pos="8375"/>
        </w:tabs>
        <w:spacing w:line="276" w:lineRule="auto"/>
        <w:rPr>
          <w:rStyle w:val="Hipervnculo"/>
          <w:rFonts w:ascii="Cambria" w:hAnsi="Cambria"/>
          <w:noProof/>
          <w:sz w:val="22"/>
          <w:szCs w:val="22"/>
        </w:rPr>
      </w:pPr>
      <w:r w:rsidRPr="00645AED">
        <w:rPr>
          <w:rFonts w:ascii="Cambria" w:hAnsi="Cambria" w:cs="Cambria"/>
          <w:b/>
          <w:sz w:val="22"/>
          <w:szCs w:val="22"/>
          <w:lang w:val="es-EC"/>
        </w:rPr>
        <w:fldChar w:fldCharType="begin"/>
      </w:r>
      <w:r w:rsidRPr="00645AED">
        <w:rPr>
          <w:rFonts w:ascii="Cambria" w:hAnsi="Cambria" w:cs="Cambria"/>
          <w:b/>
          <w:sz w:val="22"/>
          <w:szCs w:val="22"/>
          <w:lang w:val="es-EC"/>
        </w:rPr>
        <w:instrText xml:space="preserve"> TOC \h \z \c "Ecuación" </w:instrText>
      </w:r>
      <w:r w:rsidRPr="00645AED">
        <w:rPr>
          <w:rFonts w:ascii="Cambria" w:hAnsi="Cambria" w:cs="Cambria"/>
          <w:b/>
          <w:sz w:val="22"/>
          <w:szCs w:val="22"/>
          <w:lang w:val="es-EC"/>
        </w:rPr>
        <w:fldChar w:fldCharType="separate"/>
      </w:r>
      <w:hyperlink w:anchor="_Toc443299235" w:history="1">
        <w:r w:rsidRPr="00645AED">
          <w:rPr>
            <w:rStyle w:val="Hipervnculo"/>
            <w:rFonts w:ascii="Cambria" w:hAnsi="Cambria"/>
            <w:noProof/>
            <w:sz w:val="22"/>
            <w:szCs w:val="22"/>
          </w:rPr>
          <w:t>1 Anexo: Reporte de INFORMACIÓN GENERAL generado del sistema FIC (Fichas de Investigación de Campo).</w:t>
        </w:r>
        <w:r w:rsidRPr="00645AED">
          <w:rPr>
            <w:rFonts w:ascii="Cambria" w:hAnsi="Cambria"/>
            <w:noProof/>
            <w:webHidden/>
            <w:sz w:val="22"/>
            <w:szCs w:val="22"/>
          </w:rPr>
          <w:tab/>
        </w:r>
        <w:r w:rsidRPr="00645AED">
          <w:rPr>
            <w:rFonts w:ascii="Cambria" w:hAnsi="Cambria"/>
            <w:noProof/>
            <w:webHidden/>
            <w:sz w:val="22"/>
            <w:szCs w:val="22"/>
          </w:rPr>
          <w:fldChar w:fldCharType="begin"/>
        </w:r>
        <w:r w:rsidRPr="00645AED">
          <w:rPr>
            <w:rFonts w:ascii="Cambria" w:hAnsi="Cambria"/>
            <w:noProof/>
            <w:webHidden/>
            <w:sz w:val="22"/>
            <w:szCs w:val="22"/>
          </w:rPr>
          <w:instrText xml:space="preserve"> PAGEREF _Toc443299235 \h </w:instrText>
        </w:r>
        <w:r w:rsidRPr="00645AED">
          <w:rPr>
            <w:rFonts w:ascii="Cambria" w:hAnsi="Cambria"/>
            <w:noProof/>
            <w:webHidden/>
            <w:sz w:val="22"/>
            <w:szCs w:val="22"/>
          </w:rPr>
        </w:r>
        <w:r w:rsidRPr="00645AED">
          <w:rPr>
            <w:rFonts w:ascii="Cambria" w:hAnsi="Cambria"/>
            <w:noProof/>
            <w:webHidden/>
            <w:sz w:val="22"/>
            <w:szCs w:val="22"/>
          </w:rPr>
          <w:fldChar w:fldCharType="separate"/>
        </w:r>
        <w:r w:rsidR="00DD2D80">
          <w:rPr>
            <w:rFonts w:ascii="Cambria" w:hAnsi="Cambria"/>
            <w:noProof/>
            <w:webHidden/>
            <w:sz w:val="22"/>
            <w:szCs w:val="22"/>
          </w:rPr>
          <w:t>45</w:t>
        </w:r>
        <w:r w:rsidRPr="00645AED">
          <w:rPr>
            <w:rFonts w:ascii="Cambria" w:hAnsi="Cambria"/>
            <w:noProof/>
            <w:webHidden/>
            <w:sz w:val="22"/>
            <w:szCs w:val="22"/>
          </w:rPr>
          <w:fldChar w:fldCharType="end"/>
        </w:r>
      </w:hyperlink>
    </w:p>
    <w:p w:rsidR="006747D4" w:rsidRPr="00645AED" w:rsidRDefault="006747D4" w:rsidP="00645AED">
      <w:pPr>
        <w:spacing w:line="276" w:lineRule="auto"/>
        <w:rPr>
          <w:rFonts w:ascii="Cambria" w:hAnsi="Cambria"/>
          <w:sz w:val="22"/>
          <w:szCs w:val="22"/>
        </w:rPr>
      </w:pPr>
    </w:p>
    <w:p w:rsidR="006747D4" w:rsidRPr="00645AED" w:rsidRDefault="00F06301" w:rsidP="00645AED">
      <w:pPr>
        <w:pStyle w:val="Tabladeilustraciones"/>
        <w:tabs>
          <w:tab w:val="right" w:leader="dot" w:pos="8375"/>
        </w:tabs>
        <w:spacing w:line="276" w:lineRule="auto"/>
        <w:rPr>
          <w:rStyle w:val="Hipervnculo"/>
          <w:rFonts w:ascii="Cambria" w:hAnsi="Cambria"/>
          <w:noProof/>
          <w:sz w:val="22"/>
          <w:szCs w:val="22"/>
        </w:rPr>
      </w:pPr>
      <w:hyperlink w:anchor="_Toc443299236" w:history="1">
        <w:r w:rsidR="006747D4" w:rsidRPr="00645AED">
          <w:rPr>
            <w:rStyle w:val="Hipervnculo"/>
            <w:rFonts w:ascii="Cambria" w:hAnsi="Cambria"/>
            <w:noProof/>
            <w:sz w:val="22"/>
            <w:szCs w:val="22"/>
          </w:rPr>
          <w:t>2 Anexo: Reporte de COBERTURAS generado del sistema FIC (Fichas de Investigación de Campo).</w:t>
        </w:r>
        <w:r w:rsidR="006747D4" w:rsidRPr="00645AED">
          <w:rPr>
            <w:rFonts w:ascii="Cambria" w:hAnsi="Cambria"/>
            <w:noProof/>
            <w:webHidden/>
            <w:sz w:val="22"/>
            <w:szCs w:val="22"/>
          </w:rPr>
          <w:tab/>
        </w:r>
        <w:r w:rsidR="006747D4" w:rsidRPr="00645AED">
          <w:rPr>
            <w:rFonts w:ascii="Cambria" w:hAnsi="Cambria"/>
            <w:noProof/>
            <w:webHidden/>
            <w:sz w:val="22"/>
            <w:szCs w:val="22"/>
          </w:rPr>
          <w:fldChar w:fldCharType="begin"/>
        </w:r>
        <w:r w:rsidR="006747D4" w:rsidRPr="00645AED">
          <w:rPr>
            <w:rFonts w:ascii="Cambria" w:hAnsi="Cambria"/>
            <w:noProof/>
            <w:webHidden/>
            <w:sz w:val="22"/>
            <w:szCs w:val="22"/>
          </w:rPr>
          <w:instrText xml:space="preserve"> PAGEREF _Toc443299236 \h </w:instrText>
        </w:r>
        <w:r w:rsidR="006747D4" w:rsidRPr="00645AED">
          <w:rPr>
            <w:rFonts w:ascii="Cambria" w:hAnsi="Cambria"/>
            <w:noProof/>
            <w:webHidden/>
            <w:sz w:val="22"/>
            <w:szCs w:val="22"/>
          </w:rPr>
        </w:r>
        <w:r w:rsidR="006747D4" w:rsidRPr="00645AED">
          <w:rPr>
            <w:rFonts w:ascii="Cambria" w:hAnsi="Cambria"/>
            <w:noProof/>
            <w:webHidden/>
            <w:sz w:val="22"/>
            <w:szCs w:val="22"/>
          </w:rPr>
          <w:fldChar w:fldCharType="separate"/>
        </w:r>
        <w:r w:rsidR="00DD2D80">
          <w:rPr>
            <w:rFonts w:ascii="Cambria" w:hAnsi="Cambria"/>
            <w:noProof/>
            <w:webHidden/>
            <w:sz w:val="22"/>
            <w:szCs w:val="22"/>
          </w:rPr>
          <w:t>47</w:t>
        </w:r>
        <w:r w:rsidR="006747D4" w:rsidRPr="00645AED">
          <w:rPr>
            <w:rFonts w:ascii="Cambria" w:hAnsi="Cambria"/>
            <w:noProof/>
            <w:webHidden/>
            <w:sz w:val="22"/>
            <w:szCs w:val="22"/>
          </w:rPr>
          <w:fldChar w:fldCharType="end"/>
        </w:r>
      </w:hyperlink>
    </w:p>
    <w:p w:rsidR="006747D4" w:rsidRPr="00645AED" w:rsidRDefault="006747D4" w:rsidP="00645AED">
      <w:pPr>
        <w:spacing w:line="276" w:lineRule="auto"/>
        <w:rPr>
          <w:rFonts w:ascii="Cambria" w:hAnsi="Cambria"/>
          <w:sz w:val="22"/>
          <w:szCs w:val="22"/>
        </w:rPr>
      </w:pPr>
    </w:p>
    <w:p w:rsidR="006747D4" w:rsidRPr="00645AED" w:rsidRDefault="00F06301" w:rsidP="00645AED">
      <w:pPr>
        <w:pStyle w:val="Tabladeilustraciones"/>
        <w:tabs>
          <w:tab w:val="right" w:leader="dot" w:pos="8375"/>
        </w:tabs>
        <w:spacing w:line="276" w:lineRule="auto"/>
        <w:rPr>
          <w:rStyle w:val="Hipervnculo"/>
          <w:rFonts w:ascii="Cambria" w:hAnsi="Cambria"/>
          <w:noProof/>
          <w:sz w:val="22"/>
          <w:szCs w:val="22"/>
        </w:rPr>
      </w:pPr>
      <w:hyperlink w:anchor="_Toc443299237" w:history="1">
        <w:r w:rsidR="006747D4" w:rsidRPr="00645AED">
          <w:rPr>
            <w:rStyle w:val="Hipervnculo"/>
            <w:rFonts w:ascii="Cambria" w:hAnsi="Cambria"/>
            <w:noProof/>
            <w:sz w:val="22"/>
            <w:szCs w:val="22"/>
          </w:rPr>
          <w:t>3 Anexo: Reporte de USO HABITACIONAL generado del sistema FIC (Fichas de Investigación de Campo).</w:t>
        </w:r>
        <w:r w:rsidR="006747D4" w:rsidRPr="00645AED">
          <w:rPr>
            <w:rFonts w:ascii="Cambria" w:hAnsi="Cambria"/>
            <w:noProof/>
            <w:webHidden/>
            <w:sz w:val="22"/>
            <w:szCs w:val="22"/>
          </w:rPr>
          <w:tab/>
        </w:r>
        <w:r w:rsidR="006747D4" w:rsidRPr="00645AED">
          <w:rPr>
            <w:rFonts w:ascii="Cambria" w:hAnsi="Cambria"/>
            <w:noProof/>
            <w:webHidden/>
            <w:sz w:val="22"/>
            <w:szCs w:val="22"/>
          </w:rPr>
          <w:fldChar w:fldCharType="begin"/>
        </w:r>
        <w:r w:rsidR="006747D4" w:rsidRPr="00645AED">
          <w:rPr>
            <w:rFonts w:ascii="Cambria" w:hAnsi="Cambria"/>
            <w:noProof/>
            <w:webHidden/>
            <w:sz w:val="22"/>
            <w:szCs w:val="22"/>
          </w:rPr>
          <w:instrText xml:space="preserve"> PAGEREF _Toc443299237 \h </w:instrText>
        </w:r>
        <w:r w:rsidR="006747D4" w:rsidRPr="00645AED">
          <w:rPr>
            <w:rFonts w:ascii="Cambria" w:hAnsi="Cambria"/>
            <w:noProof/>
            <w:webHidden/>
            <w:sz w:val="22"/>
            <w:szCs w:val="22"/>
          </w:rPr>
        </w:r>
        <w:r w:rsidR="006747D4" w:rsidRPr="00645AED">
          <w:rPr>
            <w:rFonts w:ascii="Cambria" w:hAnsi="Cambria"/>
            <w:noProof/>
            <w:webHidden/>
            <w:sz w:val="22"/>
            <w:szCs w:val="22"/>
          </w:rPr>
          <w:fldChar w:fldCharType="separate"/>
        </w:r>
        <w:r w:rsidR="00DD2D80">
          <w:rPr>
            <w:rFonts w:ascii="Cambria" w:hAnsi="Cambria"/>
            <w:noProof/>
            <w:webHidden/>
            <w:sz w:val="22"/>
            <w:szCs w:val="22"/>
          </w:rPr>
          <w:t>51</w:t>
        </w:r>
        <w:r w:rsidR="006747D4" w:rsidRPr="00645AED">
          <w:rPr>
            <w:rFonts w:ascii="Cambria" w:hAnsi="Cambria"/>
            <w:noProof/>
            <w:webHidden/>
            <w:sz w:val="22"/>
            <w:szCs w:val="22"/>
          </w:rPr>
          <w:fldChar w:fldCharType="end"/>
        </w:r>
      </w:hyperlink>
      <w:r w:rsidR="00F075FB" w:rsidRPr="00645AED">
        <w:rPr>
          <w:rFonts w:ascii="Cambria" w:hAnsi="Cambria"/>
          <w:noProof/>
          <w:sz w:val="22"/>
          <w:szCs w:val="22"/>
        </w:rPr>
        <w:t>6</w:t>
      </w:r>
    </w:p>
    <w:p w:rsidR="006747D4" w:rsidRPr="00645AED" w:rsidRDefault="006747D4" w:rsidP="00645AED">
      <w:pPr>
        <w:spacing w:line="276" w:lineRule="auto"/>
        <w:rPr>
          <w:rFonts w:ascii="Cambria" w:hAnsi="Cambria"/>
          <w:sz w:val="22"/>
          <w:szCs w:val="22"/>
        </w:rPr>
      </w:pPr>
    </w:p>
    <w:p w:rsidR="006747D4" w:rsidRPr="00645AED" w:rsidRDefault="00F06301" w:rsidP="00645AED">
      <w:pPr>
        <w:pStyle w:val="Tabladeilustraciones"/>
        <w:tabs>
          <w:tab w:val="right" w:leader="dot" w:pos="8375"/>
        </w:tabs>
        <w:spacing w:line="276" w:lineRule="auto"/>
        <w:rPr>
          <w:rFonts w:ascii="Cambria" w:eastAsiaTheme="minorEastAsia" w:hAnsi="Cambria" w:cstheme="minorBidi"/>
          <w:noProof/>
          <w:sz w:val="22"/>
          <w:szCs w:val="22"/>
          <w:lang w:val="es-EC" w:eastAsia="es-EC"/>
        </w:rPr>
      </w:pPr>
      <w:hyperlink w:anchor="_Toc443299238" w:history="1">
        <w:r w:rsidR="006747D4" w:rsidRPr="00645AED">
          <w:rPr>
            <w:rStyle w:val="Hipervnculo"/>
            <w:rFonts w:ascii="Cambria" w:hAnsi="Cambria"/>
            <w:noProof/>
            <w:sz w:val="22"/>
            <w:szCs w:val="22"/>
          </w:rPr>
          <w:t>4 Anexo: MATRIZ DE VALOR</w:t>
        </w:r>
        <w:r w:rsidR="006747D4" w:rsidRPr="00645AED">
          <w:rPr>
            <w:rFonts w:ascii="Cambria" w:hAnsi="Cambria"/>
            <w:noProof/>
            <w:webHidden/>
            <w:sz w:val="22"/>
            <w:szCs w:val="22"/>
          </w:rPr>
          <w:tab/>
        </w:r>
        <w:r w:rsidR="006747D4" w:rsidRPr="00645AED">
          <w:rPr>
            <w:rFonts w:ascii="Cambria" w:hAnsi="Cambria"/>
            <w:noProof/>
            <w:webHidden/>
            <w:sz w:val="22"/>
            <w:szCs w:val="22"/>
          </w:rPr>
          <w:fldChar w:fldCharType="begin"/>
        </w:r>
        <w:r w:rsidR="006747D4" w:rsidRPr="00645AED">
          <w:rPr>
            <w:rFonts w:ascii="Cambria" w:hAnsi="Cambria"/>
            <w:noProof/>
            <w:webHidden/>
            <w:sz w:val="22"/>
            <w:szCs w:val="22"/>
          </w:rPr>
          <w:instrText xml:space="preserve"> PAGEREF _Toc443299238 \h </w:instrText>
        </w:r>
        <w:r w:rsidR="006747D4" w:rsidRPr="00645AED">
          <w:rPr>
            <w:rFonts w:ascii="Cambria" w:hAnsi="Cambria"/>
            <w:noProof/>
            <w:webHidden/>
            <w:sz w:val="22"/>
            <w:szCs w:val="22"/>
          </w:rPr>
        </w:r>
        <w:r w:rsidR="006747D4" w:rsidRPr="00645AED">
          <w:rPr>
            <w:rFonts w:ascii="Cambria" w:hAnsi="Cambria"/>
            <w:noProof/>
            <w:webHidden/>
            <w:sz w:val="22"/>
            <w:szCs w:val="22"/>
          </w:rPr>
          <w:fldChar w:fldCharType="separate"/>
        </w:r>
        <w:r w:rsidR="00DD2D80">
          <w:rPr>
            <w:rFonts w:ascii="Cambria" w:hAnsi="Cambria"/>
            <w:noProof/>
            <w:webHidden/>
            <w:sz w:val="22"/>
            <w:szCs w:val="22"/>
          </w:rPr>
          <w:t>51</w:t>
        </w:r>
        <w:r w:rsidR="006747D4" w:rsidRPr="00645AED">
          <w:rPr>
            <w:rFonts w:ascii="Cambria" w:hAnsi="Cambria"/>
            <w:noProof/>
            <w:webHidden/>
            <w:sz w:val="22"/>
            <w:szCs w:val="22"/>
          </w:rPr>
          <w:fldChar w:fldCharType="end"/>
        </w:r>
      </w:hyperlink>
      <w:r w:rsidR="00F075FB" w:rsidRPr="00645AED">
        <w:rPr>
          <w:rFonts w:ascii="Cambria" w:hAnsi="Cambria"/>
          <w:noProof/>
          <w:sz w:val="22"/>
          <w:szCs w:val="22"/>
        </w:rPr>
        <w:t>7</w:t>
      </w:r>
    </w:p>
    <w:p w:rsidR="003E27CC" w:rsidRPr="00645AED" w:rsidRDefault="006747D4" w:rsidP="00645AED">
      <w:pPr>
        <w:pStyle w:val="Sinespaciado"/>
        <w:spacing w:line="276" w:lineRule="auto"/>
        <w:jc w:val="center"/>
        <w:rPr>
          <w:rFonts w:ascii="Cambria" w:hAnsi="Cambria" w:cs="Cambria"/>
          <w:b/>
          <w:sz w:val="22"/>
          <w:szCs w:val="22"/>
          <w:lang w:val="es-EC"/>
        </w:rPr>
      </w:pPr>
      <w:r w:rsidRPr="00645AED">
        <w:rPr>
          <w:rFonts w:ascii="Cambria" w:hAnsi="Cambria" w:cs="Cambria"/>
          <w:b/>
          <w:sz w:val="22"/>
          <w:szCs w:val="22"/>
          <w:lang w:val="es-EC"/>
        </w:rPr>
        <w:fldChar w:fldCharType="end"/>
      </w:r>
    </w:p>
    <w:p w:rsidR="00B4374B" w:rsidRPr="00645AED" w:rsidRDefault="00B4374B" w:rsidP="00645AED">
      <w:pPr>
        <w:pStyle w:val="Sinespaciado"/>
        <w:spacing w:line="276" w:lineRule="auto"/>
        <w:jc w:val="center"/>
        <w:rPr>
          <w:rFonts w:ascii="Cambria" w:hAnsi="Cambria" w:cs="Cambria"/>
          <w:b/>
          <w:sz w:val="22"/>
          <w:szCs w:val="22"/>
          <w:lang w:val="es-EC"/>
        </w:rPr>
      </w:pPr>
    </w:p>
    <w:p w:rsidR="006747D4" w:rsidRPr="00645AED" w:rsidRDefault="006747D4" w:rsidP="00645AED">
      <w:pPr>
        <w:pStyle w:val="Sinespaciado"/>
        <w:spacing w:line="276" w:lineRule="auto"/>
        <w:jc w:val="center"/>
        <w:rPr>
          <w:rFonts w:ascii="Cambria" w:hAnsi="Cambria" w:cs="Cambria"/>
          <w:b/>
          <w:sz w:val="22"/>
          <w:szCs w:val="22"/>
          <w:lang w:val="es-EC"/>
        </w:rPr>
      </w:pPr>
    </w:p>
    <w:p w:rsidR="006747D4" w:rsidRPr="00645AED" w:rsidRDefault="006747D4" w:rsidP="00645AED">
      <w:pPr>
        <w:pStyle w:val="Sinespaciado"/>
        <w:spacing w:line="276" w:lineRule="auto"/>
        <w:jc w:val="center"/>
        <w:rPr>
          <w:rFonts w:ascii="Cambria" w:hAnsi="Cambria" w:cs="Cambria"/>
          <w:b/>
          <w:sz w:val="22"/>
          <w:szCs w:val="22"/>
          <w:lang w:val="es-EC"/>
        </w:rPr>
      </w:pPr>
    </w:p>
    <w:p w:rsidR="006747D4" w:rsidRPr="00645AED" w:rsidRDefault="006747D4" w:rsidP="00645AED">
      <w:pPr>
        <w:pStyle w:val="Sinespaciado"/>
        <w:spacing w:line="276" w:lineRule="auto"/>
        <w:rPr>
          <w:rFonts w:ascii="Cambria" w:hAnsi="Cambria" w:cs="Cambria"/>
          <w:b/>
          <w:sz w:val="22"/>
          <w:szCs w:val="22"/>
          <w:lang w:val="es-EC"/>
        </w:rPr>
      </w:pPr>
    </w:p>
    <w:p w:rsidR="00645AED" w:rsidRPr="00645AED" w:rsidRDefault="00645AED" w:rsidP="00645AED">
      <w:pPr>
        <w:pStyle w:val="Sinespaciado"/>
        <w:spacing w:line="276" w:lineRule="auto"/>
        <w:rPr>
          <w:rFonts w:ascii="Cambria" w:hAnsi="Cambria" w:cs="Cambria"/>
          <w:b/>
          <w:sz w:val="22"/>
          <w:szCs w:val="22"/>
          <w:lang w:val="es-EC"/>
        </w:rPr>
      </w:pPr>
    </w:p>
    <w:p w:rsidR="007C00A1" w:rsidRPr="00645AED" w:rsidRDefault="007C00A1" w:rsidP="00645AED">
      <w:pPr>
        <w:pStyle w:val="Sinespaciado"/>
        <w:spacing w:line="276" w:lineRule="auto"/>
        <w:jc w:val="center"/>
        <w:rPr>
          <w:rFonts w:ascii="Cambria" w:hAnsi="Cambria" w:cs="Cambria"/>
          <w:b/>
          <w:sz w:val="22"/>
          <w:szCs w:val="22"/>
          <w:lang w:val="es-EC"/>
        </w:rPr>
      </w:pPr>
      <w:r w:rsidRPr="00645AED">
        <w:rPr>
          <w:rFonts w:ascii="Cambria" w:hAnsi="Cambria" w:cs="Cambria"/>
          <w:b/>
          <w:sz w:val="22"/>
          <w:szCs w:val="22"/>
          <w:lang w:val="es-EC"/>
        </w:rPr>
        <w:t xml:space="preserve">VALORACIÓN MASIVA DE PREDIOS RURALES EN EL GOBIERNO AUTÓNOMO </w:t>
      </w:r>
    </w:p>
    <w:p w:rsidR="007C00A1" w:rsidRPr="00645AED" w:rsidRDefault="007C00A1" w:rsidP="00645AED">
      <w:pPr>
        <w:pStyle w:val="Sinespaciado"/>
        <w:spacing w:line="276" w:lineRule="auto"/>
        <w:jc w:val="center"/>
        <w:rPr>
          <w:rFonts w:ascii="Cambria" w:hAnsi="Cambria" w:cs="Cambria"/>
          <w:b/>
          <w:sz w:val="22"/>
          <w:szCs w:val="22"/>
          <w:lang w:val="es-EC"/>
        </w:rPr>
      </w:pPr>
      <w:r w:rsidRPr="00645AED">
        <w:rPr>
          <w:rFonts w:ascii="Cambria" w:hAnsi="Cambria" w:cs="Cambria"/>
          <w:b/>
          <w:sz w:val="22"/>
          <w:szCs w:val="22"/>
          <w:lang w:val="es-EC"/>
        </w:rPr>
        <w:t xml:space="preserve">DESCENTRALIZADO MUNICIPAL DEL CANTÓN PEDRO </w:t>
      </w:r>
      <w:r w:rsidR="00B07729" w:rsidRPr="00645AED">
        <w:rPr>
          <w:rFonts w:ascii="Cambria" w:hAnsi="Cambria" w:cs="Cambria"/>
          <w:b/>
          <w:sz w:val="22"/>
          <w:szCs w:val="22"/>
          <w:lang w:val="es-EC"/>
        </w:rPr>
        <w:t>VICENTE MALDONADO</w:t>
      </w:r>
    </w:p>
    <w:p w:rsidR="007C00A1" w:rsidRPr="00645AED" w:rsidRDefault="007C00A1" w:rsidP="00645AED">
      <w:pPr>
        <w:pStyle w:val="Sinespaciado"/>
        <w:spacing w:line="276" w:lineRule="auto"/>
        <w:jc w:val="center"/>
        <w:rPr>
          <w:rFonts w:ascii="Cambria" w:hAnsi="Cambria" w:cs="Cambria"/>
          <w:b/>
          <w:sz w:val="22"/>
          <w:szCs w:val="22"/>
          <w:lang w:val="es-EC"/>
        </w:rPr>
      </w:pPr>
    </w:p>
    <w:p w:rsidR="007C00A1" w:rsidRPr="00645AED" w:rsidRDefault="007C00A1" w:rsidP="00645AED">
      <w:pPr>
        <w:pStyle w:val="Sinespaciado"/>
        <w:spacing w:line="276" w:lineRule="auto"/>
        <w:jc w:val="both"/>
        <w:rPr>
          <w:rFonts w:ascii="Cambria" w:hAnsi="Cambria" w:cs="Cambria"/>
          <w:b/>
          <w:sz w:val="22"/>
          <w:szCs w:val="22"/>
          <w:lang w:val="es-EC"/>
        </w:rPr>
      </w:pPr>
    </w:p>
    <w:p w:rsidR="007C00A1" w:rsidRPr="00645AED" w:rsidRDefault="007C00A1" w:rsidP="00645AED">
      <w:pPr>
        <w:pStyle w:val="Ttulo1"/>
        <w:numPr>
          <w:ilvl w:val="0"/>
          <w:numId w:val="11"/>
        </w:numPr>
        <w:spacing w:before="0"/>
        <w:jc w:val="both"/>
        <w:rPr>
          <w:rFonts w:eastAsia="Arial Unicode MS" w:cs="Arial Unicode MS"/>
          <w:b/>
          <w:sz w:val="22"/>
          <w:szCs w:val="22"/>
          <w:lang w:val="es-ES_tradnl"/>
        </w:rPr>
      </w:pPr>
      <w:bookmarkStart w:id="0" w:name="_Toc430687661"/>
      <w:bookmarkStart w:id="1" w:name="_Toc443299550"/>
      <w:r w:rsidRPr="00645AED">
        <w:rPr>
          <w:rFonts w:eastAsia="Arial Unicode MS" w:cs="Arial Unicode MS"/>
          <w:b/>
          <w:sz w:val="22"/>
          <w:szCs w:val="22"/>
          <w:lang w:val="es-ES_tradnl"/>
        </w:rPr>
        <w:t>INTRODUCCIÓN</w:t>
      </w:r>
      <w:bookmarkEnd w:id="0"/>
      <w:bookmarkEnd w:id="1"/>
    </w:p>
    <w:p w:rsidR="007C00A1" w:rsidRPr="00645AED" w:rsidRDefault="007C00A1" w:rsidP="00645AED">
      <w:pPr>
        <w:tabs>
          <w:tab w:val="left" w:pos="883"/>
        </w:tabs>
        <w:spacing w:after="0" w:line="276" w:lineRule="auto"/>
        <w:jc w:val="both"/>
        <w:rPr>
          <w:rFonts w:ascii="Cambria" w:eastAsia="Arial Unicode MS" w:hAnsi="Cambria" w:cs="Arial Unicode MS"/>
          <w:b/>
          <w:sz w:val="22"/>
          <w:szCs w:val="22"/>
        </w:rPr>
      </w:pPr>
    </w:p>
    <w:p w:rsidR="007C00A1" w:rsidRPr="00645AED" w:rsidRDefault="00645AED" w:rsidP="00645AED">
      <w:pPr>
        <w:tabs>
          <w:tab w:val="left" w:pos="883"/>
        </w:tabs>
        <w:spacing w:after="0" w:line="276" w:lineRule="auto"/>
        <w:jc w:val="both"/>
        <w:rPr>
          <w:rFonts w:ascii="Cambria" w:eastAsia="Arial Unicode MS" w:hAnsi="Cambria" w:cs="Arial Unicode MS"/>
          <w:sz w:val="22"/>
          <w:szCs w:val="22"/>
          <w:lang w:val="es-EC"/>
        </w:rPr>
      </w:pPr>
      <w:r w:rsidRPr="00645AED">
        <w:rPr>
          <w:rFonts w:ascii="Cambria" w:eastAsia="Arial Unicode MS" w:hAnsi="Cambria" w:cs="Arial Unicode MS"/>
          <w:sz w:val="22"/>
          <w:szCs w:val="22"/>
          <w:lang w:val="es-EC"/>
        </w:rPr>
        <w:t xml:space="preserve">El presente informe detalla el </w:t>
      </w:r>
      <w:r w:rsidR="007C00A1" w:rsidRPr="00645AED">
        <w:rPr>
          <w:rFonts w:ascii="Cambria" w:eastAsia="Arial Unicode MS" w:hAnsi="Cambria" w:cs="Arial Unicode MS"/>
          <w:sz w:val="22"/>
          <w:szCs w:val="22"/>
          <w:lang w:val="es-EC"/>
        </w:rPr>
        <w:t xml:space="preserve">proceso para asignar valores catastrales a los predios rurales, conforme lo estable el COOTAD, para lo </w:t>
      </w:r>
      <w:r w:rsidRPr="00645AED">
        <w:rPr>
          <w:rFonts w:ascii="Cambria" w:eastAsia="Arial Unicode MS" w:hAnsi="Cambria" w:cs="Arial Unicode MS"/>
          <w:sz w:val="22"/>
          <w:szCs w:val="22"/>
          <w:lang w:val="es-EC"/>
        </w:rPr>
        <w:t>cual, fue</w:t>
      </w:r>
      <w:r w:rsidR="007C00A1" w:rsidRPr="00645AED">
        <w:rPr>
          <w:rFonts w:ascii="Cambria" w:eastAsia="Arial Unicode MS" w:hAnsi="Cambria" w:cs="Arial Unicode MS"/>
          <w:sz w:val="22"/>
          <w:szCs w:val="22"/>
          <w:lang w:val="es-EC"/>
        </w:rPr>
        <w:t xml:space="preserve"> necesario conocer </w:t>
      </w:r>
      <w:r w:rsidRPr="00645AED">
        <w:rPr>
          <w:rFonts w:ascii="Cambria" w:eastAsia="Arial Unicode MS" w:hAnsi="Cambria" w:cs="Arial Unicode MS"/>
          <w:sz w:val="22"/>
          <w:szCs w:val="22"/>
          <w:lang w:val="es-EC"/>
        </w:rPr>
        <w:t>el  mercado. En consecuencia, fue</w:t>
      </w:r>
      <w:r w:rsidR="007C00A1" w:rsidRPr="00645AED">
        <w:rPr>
          <w:rFonts w:ascii="Cambria" w:eastAsia="Arial Unicode MS" w:hAnsi="Cambria" w:cs="Arial Unicode MS"/>
          <w:sz w:val="22"/>
          <w:szCs w:val="22"/>
          <w:lang w:val="es-EC"/>
        </w:rPr>
        <w:t xml:space="preserve"> fundamental realizar Estudios de Mercado inmobiliario predial rural con el objetivo de analizar su comportamiento y dinámica en un</w:t>
      </w:r>
      <w:r w:rsidRPr="00645AED">
        <w:rPr>
          <w:rFonts w:ascii="Cambria" w:eastAsia="Arial Unicode MS" w:hAnsi="Cambria" w:cs="Arial Unicode MS"/>
          <w:sz w:val="22"/>
          <w:szCs w:val="22"/>
          <w:lang w:val="es-EC"/>
        </w:rPr>
        <w:t xml:space="preserve"> periodo de tiempo determinado.</w:t>
      </w:r>
    </w:p>
    <w:p w:rsidR="00645AED" w:rsidRPr="00645AED" w:rsidRDefault="00645AED" w:rsidP="00645AED">
      <w:pPr>
        <w:tabs>
          <w:tab w:val="left" w:pos="883"/>
        </w:tabs>
        <w:spacing w:after="0" w:line="276" w:lineRule="auto"/>
        <w:jc w:val="both"/>
        <w:rPr>
          <w:rFonts w:ascii="Cambria" w:eastAsia="Arial Unicode MS" w:hAnsi="Cambria" w:cs="Arial Unicode MS"/>
          <w:sz w:val="22"/>
          <w:szCs w:val="22"/>
          <w:lang w:val="es-EC"/>
        </w:rPr>
      </w:pPr>
    </w:p>
    <w:p w:rsidR="007C00A1" w:rsidRPr="00645AED" w:rsidRDefault="007C00A1" w:rsidP="00645AED">
      <w:pPr>
        <w:tabs>
          <w:tab w:val="left" w:pos="883"/>
        </w:tabs>
        <w:spacing w:after="0" w:line="276" w:lineRule="auto"/>
        <w:jc w:val="both"/>
        <w:rPr>
          <w:rFonts w:ascii="Cambria" w:eastAsia="Arial Unicode MS" w:hAnsi="Cambria" w:cs="Arial Unicode MS"/>
          <w:sz w:val="22"/>
          <w:szCs w:val="22"/>
          <w:lang w:val="es-EC"/>
        </w:rPr>
      </w:pPr>
      <w:r w:rsidRPr="00645AED">
        <w:rPr>
          <w:rFonts w:ascii="Cambria" w:eastAsia="Arial Unicode MS" w:hAnsi="Cambria" w:cs="Arial Unicode MS"/>
          <w:sz w:val="22"/>
          <w:szCs w:val="22"/>
          <w:lang w:val="es-EC"/>
        </w:rPr>
        <w:t xml:space="preserve">Para los Estudios de Mercado Rural </w:t>
      </w:r>
      <w:r w:rsidR="00645AED" w:rsidRPr="00645AED">
        <w:rPr>
          <w:rFonts w:ascii="Cambria" w:eastAsia="Arial Unicode MS" w:hAnsi="Cambria" w:cs="Arial Unicode MS"/>
          <w:sz w:val="22"/>
          <w:szCs w:val="22"/>
          <w:lang w:val="es-EC"/>
        </w:rPr>
        <w:t>se capturó y procesó</w:t>
      </w:r>
      <w:r w:rsidRPr="00645AED">
        <w:rPr>
          <w:rFonts w:ascii="Cambria" w:eastAsia="Arial Unicode MS" w:hAnsi="Cambria" w:cs="Arial Unicode MS"/>
          <w:sz w:val="22"/>
          <w:szCs w:val="22"/>
          <w:lang w:val="es-EC"/>
        </w:rPr>
        <w:t xml:space="preserve"> la información de investigación alcanzando de la manera más óptima, la representatividad de las coberturas o cultivos </w:t>
      </w:r>
      <w:r w:rsidRPr="00645AED">
        <w:rPr>
          <w:rFonts w:ascii="Cambria" w:eastAsia="Arial Unicode MS" w:hAnsi="Cambria" w:cs="Arial Unicode MS"/>
          <w:sz w:val="22"/>
          <w:szCs w:val="22"/>
          <w:lang w:val="es-EC"/>
        </w:rPr>
        <w:lastRenderedPageBreak/>
        <w:t>según una distribución espacial homogéneamente comparable empleando zonificaciones según sus características de uso de suelo.</w:t>
      </w:r>
    </w:p>
    <w:p w:rsidR="007C00A1" w:rsidRPr="00645AED" w:rsidRDefault="007C00A1" w:rsidP="00645AED">
      <w:pPr>
        <w:tabs>
          <w:tab w:val="left" w:pos="883"/>
        </w:tabs>
        <w:spacing w:after="0" w:line="276" w:lineRule="auto"/>
        <w:jc w:val="both"/>
        <w:rPr>
          <w:rFonts w:ascii="Cambria" w:eastAsia="Arial Unicode MS" w:hAnsi="Cambria" w:cs="Arial Unicode MS"/>
          <w:sz w:val="22"/>
          <w:szCs w:val="22"/>
          <w:lang w:val="es-EC"/>
        </w:rPr>
      </w:pPr>
    </w:p>
    <w:p w:rsidR="007C00A1" w:rsidRPr="00645AED" w:rsidRDefault="007C00A1" w:rsidP="00645AED">
      <w:pPr>
        <w:tabs>
          <w:tab w:val="left" w:pos="883"/>
        </w:tabs>
        <w:spacing w:after="0" w:line="276" w:lineRule="auto"/>
        <w:jc w:val="both"/>
        <w:rPr>
          <w:rFonts w:ascii="Cambria" w:eastAsia="Arial Unicode MS" w:hAnsi="Cambria" w:cs="Arial Unicode MS"/>
          <w:sz w:val="22"/>
          <w:szCs w:val="22"/>
          <w:lang w:val="es-EC"/>
        </w:rPr>
      </w:pPr>
      <w:r w:rsidRPr="00645AED">
        <w:rPr>
          <w:rFonts w:ascii="Cambria" w:eastAsia="Arial Unicode MS" w:hAnsi="Cambria" w:cs="Arial Unicode MS"/>
          <w:sz w:val="22"/>
          <w:szCs w:val="22"/>
          <w:lang w:val="es-EC"/>
        </w:rPr>
        <w:t xml:space="preserve">Es importante tener en consideración </w:t>
      </w:r>
      <w:r w:rsidR="00645AED" w:rsidRPr="00645AED">
        <w:rPr>
          <w:rFonts w:ascii="Cambria" w:eastAsia="Arial Unicode MS" w:hAnsi="Cambria" w:cs="Arial Unicode MS"/>
          <w:sz w:val="22"/>
          <w:szCs w:val="22"/>
          <w:lang w:val="es-EC"/>
        </w:rPr>
        <w:t xml:space="preserve">que durante </w:t>
      </w:r>
      <w:r w:rsidRPr="00645AED">
        <w:rPr>
          <w:rFonts w:ascii="Cambria" w:eastAsia="Arial Unicode MS" w:hAnsi="Cambria" w:cs="Arial Unicode MS"/>
          <w:sz w:val="22"/>
          <w:szCs w:val="22"/>
          <w:lang w:val="es-EC"/>
        </w:rPr>
        <w:t xml:space="preserve">la ejecución de este proceso la intervención directa de actores claves </w:t>
      </w:r>
      <w:r w:rsidR="00645AED" w:rsidRPr="00645AED">
        <w:rPr>
          <w:rFonts w:ascii="Cambria" w:eastAsia="Arial Unicode MS" w:hAnsi="Cambria" w:cs="Arial Unicode MS"/>
          <w:sz w:val="22"/>
          <w:szCs w:val="22"/>
          <w:lang w:val="es-EC"/>
        </w:rPr>
        <w:t>fue primordial ya que proporcionaron</w:t>
      </w:r>
      <w:r w:rsidRPr="00645AED">
        <w:rPr>
          <w:rFonts w:ascii="Cambria" w:eastAsia="Arial Unicode MS" w:hAnsi="Cambria" w:cs="Arial Unicode MS"/>
          <w:sz w:val="22"/>
          <w:szCs w:val="22"/>
          <w:lang w:val="es-EC"/>
        </w:rPr>
        <w:t xml:space="preserve"> una información</w:t>
      </w:r>
      <w:r w:rsidR="00645AED" w:rsidRPr="00645AED">
        <w:rPr>
          <w:rFonts w:ascii="Cambria" w:eastAsia="Arial Unicode MS" w:hAnsi="Cambria" w:cs="Arial Unicode MS"/>
          <w:sz w:val="22"/>
          <w:szCs w:val="22"/>
          <w:lang w:val="es-EC"/>
        </w:rPr>
        <w:t xml:space="preserve"> veraz y confiable que se sujeta</w:t>
      </w:r>
      <w:r w:rsidRPr="00645AED">
        <w:rPr>
          <w:rFonts w:ascii="Cambria" w:eastAsia="Arial Unicode MS" w:hAnsi="Cambria" w:cs="Arial Unicode MS"/>
          <w:sz w:val="22"/>
          <w:szCs w:val="22"/>
          <w:lang w:val="es-EC"/>
        </w:rPr>
        <w:t xml:space="preserve"> a los diversos  atributos y variables </w:t>
      </w:r>
      <w:r w:rsidR="00645AED" w:rsidRPr="00645AED">
        <w:rPr>
          <w:rFonts w:ascii="Cambria" w:eastAsia="Arial Unicode MS" w:hAnsi="Cambria" w:cs="Arial Unicode MS"/>
          <w:sz w:val="22"/>
          <w:szCs w:val="22"/>
          <w:lang w:val="es-EC"/>
        </w:rPr>
        <w:t>de cada zona homogénea.</w:t>
      </w:r>
    </w:p>
    <w:p w:rsidR="007C00A1" w:rsidRPr="00645AED" w:rsidRDefault="007C00A1" w:rsidP="00645AED">
      <w:pPr>
        <w:tabs>
          <w:tab w:val="left" w:pos="883"/>
        </w:tabs>
        <w:spacing w:after="0" w:line="276" w:lineRule="auto"/>
        <w:jc w:val="both"/>
        <w:rPr>
          <w:rFonts w:ascii="Cambria" w:eastAsia="Arial Unicode MS" w:hAnsi="Cambria" w:cs="Arial Unicode MS"/>
          <w:sz w:val="22"/>
          <w:szCs w:val="22"/>
          <w:lang w:val="es-EC"/>
        </w:rPr>
      </w:pPr>
    </w:p>
    <w:p w:rsidR="007C00A1" w:rsidRPr="00645AED" w:rsidRDefault="006747D4" w:rsidP="00645AED">
      <w:pPr>
        <w:pStyle w:val="Ttulo2"/>
        <w:keepNext w:val="0"/>
        <w:keepLines w:val="0"/>
        <w:numPr>
          <w:ilvl w:val="1"/>
          <w:numId w:val="11"/>
        </w:numPr>
        <w:spacing w:before="0" w:line="276" w:lineRule="auto"/>
        <w:ind w:left="567" w:hanging="567"/>
        <w:jc w:val="both"/>
        <w:rPr>
          <w:rFonts w:eastAsia="Arial Unicode MS" w:cs="Arial Unicode MS"/>
          <w:color w:val="auto"/>
          <w:sz w:val="22"/>
          <w:szCs w:val="22"/>
        </w:rPr>
      </w:pPr>
      <w:bookmarkStart w:id="2" w:name="_Toc443299551"/>
      <w:r w:rsidRPr="00645AED">
        <w:rPr>
          <w:rFonts w:eastAsia="Arial Unicode MS" w:cs="Arial Unicode MS"/>
          <w:color w:val="auto"/>
          <w:sz w:val="22"/>
          <w:szCs w:val="22"/>
        </w:rPr>
        <w:t>Objetivo General</w:t>
      </w:r>
      <w:bookmarkEnd w:id="2"/>
    </w:p>
    <w:p w:rsidR="007C00A1" w:rsidRPr="00645AED" w:rsidRDefault="007C00A1" w:rsidP="00645AED">
      <w:pPr>
        <w:spacing w:after="0" w:line="276" w:lineRule="auto"/>
        <w:jc w:val="both"/>
        <w:rPr>
          <w:rFonts w:ascii="Cambria" w:eastAsia="Arial Unicode MS" w:hAnsi="Cambria" w:cs="Arial Unicode MS"/>
          <w:sz w:val="22"/>
          <w:szCs w:val="22"/>
          <w:lang w:val="es-ES"/>
        </w:rPr>
      </w:pPr>
    </w:p>
    <w:p w:rsidR="007C00A1" w:rsidRPr="00645AED" w:rsidRDefault="007C00A1" w:rsidP="00645AED">
      <w:pPr>
        <w:tabs>
          <w:tab w:val="left" w:pos="883"/>
        </w:tabs>
        <w:spacing w:after="0" w:line="276" w:lineRule="auto"/>
        <w:jc w:val="both"/>
        <w:rPr>
          <w:rFonts w:ascii="Cambria" w:eastAsia="Arial Unicode MS" w:hAnsi="Cambria" w:cs="Arial Unicode MS"/>
          <w:sz w:val="22"/>
          <w:szCs w:val="22"/>
          <w:lang w:val="es-ES"/>
        </w:rPr>
      </w:pPr>
      <w:r w:rsidRPr="00645AED">
        <w:rPr>
          <w:rFonts w:ascii="Cambria" w:eastAsia="Arial Unicode MS" w:hAnsi="Cambria" w:cs="Arial Unicode MS"/>
          <w:sz w:val="22"/>
          <w:szCs w:val="22"/>
          <w:lang w:val="es-ES"/>
        </w:rPr>
        <w:t>Conocer el valor de la tierra en la zona rural del Cantón Pedro</w:t>
      </w:r>
      <w:r w:rsidR="00B07729" w:rsidRPr="00645AED">
        <w:rPr>
          <w:rFonts w:ascii="Cambria" w:eastAsia="Arial Unicode MS" w:hAnsi="Cambria" w:cs="Arial Unicode MS"/>
          <w:sz w:val="22"/>
          <w:szCs w:val="22"/>
          <w:lang w:val="es-ES"/>
        </w:rPr>
        <w:t xml:space="preserve"> Vicente Maldonado</w:t>
      </w:r>
      <w:r w:rsidRPr="00645AED">
        <w:rPr>
          <w:rFonts w:ascii="Cambria" w:eastAsia="Arial Unicode MS" w:hAnsi="Cambria" w:cs="Arial Unicode MS"/>
          <w:sz w:val="22"/>
          <w:szCs w:val="22"/>
          <w:lang w:val="es-ES"/>
        </w:rPr>
        <w:t xml:space="preserve"> de la Provincia de Pichincha, mediante la aplicación del proceso metodológico propuesto </w:t>
      </w:r>
      <w:r w:rsidRPr="00645AED">
        <w:rPr>
          <w:rFonts w:ascii="Cambria" w:eastAsia="Arial Unicode MS" w:hAnsi="Cambria" w:cs="Arial Unicode MS"/>
          <w:sz w:val="22"/>
          <w:szCs w:val="22"/>
        </w:rPr>
        <w:t>el Programa “Sistema Nacional de Gestión de Tierras Rurales e Infraestructura Tecnológica – SIGTIERRAS”</w:t>
      </w:r>
      <w:r w:rsidRPr="00645AED">
        <w:rPr>
          <w:rFonts w:ascii="Cambria" w:eastAsia="Arial Unicode MS" w:hAnsi="Cambria" w:cs="Arial Unicode MS"/>
          <w:sz w:val="22"/>
          <w:szCs w:val="22"/>
          <w:lang w:val="es-ES"/>
        </w:rPr>
        <w:t xml:space="preserve"> del Ministerio de Agricultura, Ganadería, Acuacultura y Pesca – MAGAP</w:t>
      </w:r>
    </w:p>
    <w:p w:rsidR="00C964F3" w:rsidRPr="00645AED" w:rsidRDefault="00C964F3" w:rsidP="00645AED">
      <w:pPr>
        <w:tabs>
          <w:tab w:val="left" w:pos="883"/>
        </w:tabs>
        <w:spacing w:after="0" w:line="276" w:lineRule="auto"/>
        <w:jc w:val="both"/>
        <w:rPr>
          <w:rFonts w:ascii="Cambria" w:eastAsia="Arial Unicode MS" w:hAnsi="Cambria" w:cs="Arial Unicode MS"/>
          <w:sz w:val="22"/>
          <w:szCs w:val="22"/>
          <w:lang w:val="es-ES"/>
        </w:rPr>
      </w:pPr>
    </w:p>
    <w:p w:rsidR="007C00A1" w:rsidRPr="00645AED" w:rsidRDefault="007C00A1" w:rsidP="00645AED">
      <w:pPr>
        <w:pStyle w:val="Sinespaciado"/>
        <w:spacing w:line="276" w:lineRule="auto"/>
        <w:jc w:val="both"/>
        <w:rPr>
          <w:rFonts w:ascii="Cambria" w:hAnsi="Cambria" w:cs="Cambria"/>
          <w:sz w:val="22"/>
          <w:szCs w:val="22"/>
        </w:rPr>
      </w:pPr>
    </w:p>
    <w:p w:rsidR="007C00A1" w:rsidRPr="00645AED" w:rsidRDefault="007C00A1" w:rsidP="00645AED">
      <w:pPr>
        <w:pStyle w:val="Ttulo2"/>
        <w:keepNext w:val="0"/>
        <w:keepLines w:val="0"/>
        <w:numPr>
          <w:ilvl w:val="1"/>
          <w:numId w:val="11"/>
        </w:numPr>
        <w:spacing w:before="0" w:line="276" w:lineRule="auto"/>
        <w:ind w:left="567" w:hanging="567"/>
        <w:jc w:val="both"/>
        <w:rPr>
          <w:rFonts w:eastAsia="Arial Unicode MS" w:cs="Arial Unicode MS"/>
          <w:color w:val="auto"/>
          <w:sz w:val="22"/>
          <w:szCs w:val="22"/>
        </w:rPr>
      </w:pPr>
      <w:bookmarkStart w:id="3" w:name="_Toc443299552"/>
      <w:r w:rsidRPr="00645AED">
        <w:rPr>
          <w:rFonts w:eastAsia="Arial Unicode MS" w:cs="Arial Unicode MS"/>
          <w:color w:val="auto"/>
          <w:sz w:val="22"/>
          <w:szCs w:val="22"/>
        </w:rPr>
        <w:t>Ubicación y Límites Del Cantón</w:t>
      </w:r>
      <w:bookmarkEnd w:id="3"/>
    </w:p>
    <w:p w:rsidR="00626AEB" w:rsidRPr="00645AED" w:rsidRDefault="00626AEB" w:rsidP="00645AED">
      <w:pPr>
        <w:spacing w:line="276" w:lineRule="auto"/>
        <w:rPr>
          <w:rFonts w:ascii="Cambria" w:hAnsi="Cambria"/>
          <w:sz w:val="22"/>
          <w:szCs w:val="22"/>
        </w:rPr>
      </w:pPr>
    </w:p>
    <w:p w:rsidR="00645AED" w:rsidRPr="00645AED" w:rsidRDefault="00B07729" w:rsidP="00645AED">
      <w:pPr>
        <w:spacing w:line="276" w:lineRule="auto"/>
        <w:jc w:val="both"/>
        <w:rPr>
          <w:rFonts w:ascii="Cambria" w:eastAsia="Arial Unicode MS" w:hAnsi="Cambria" w:cs="Arial Unicode MS"/>
          <w:color w:val="000000" w:themeColor="text1"/>
          <w:sz w:val="22"/>
          <w:szCs w:val="22"/>
        </w:rPr>
      </w:pPr>
      <w:r w:rsidRPr="00645AED">
        <w:rPr>
          <w:rFonts w:ascii="Cambria" w:eastAsia="Arial Unicode MS" w:hAnsi="Cambria" w:cs="Arial Unicode MS"/>
          <w:color w:val="000000" w:themeColor="text1"/>
          <w:sz w:val="22"/>
          <w:szCs w:val="22"/>
        </w:rPr>
        <w:t xml:space="preserve">El </w:t>
      </w:r>
      <w:hyperlink r:id="rId10" w:tooltip="Cantones de Ecuador" w:history="1">
        <w:r w:rsidRPr="00645AED">
          <w:rPr>
            <w:rStyle w:val="Hipervnculo"/>
            <w:rFonts w:ascii="Cambria" w:eastAsia="Arial Unicode MS" w:hAnsi="Cambria" w:cs="Arial Unicode MS"/>
            <w:color w:val="000000" w:themeColor="text1"/>
            <w:sz w:val="22"/>
            <w:szCs w:val="22"/>
            <w:u w:val="none"/>
          </w:rPr>
          <w:t>cantón</w:t>
        </w:r>
      </w:hyperlink>
      <w:r w:rsidRPr="00645AED">
        <w:rPr>
          <w:rFonts w:ascii="Cambria" w:eastAsia="Arial Unicode MS" w:hAnsi="Cambria" w:cs="Arial Unicode MS"/>
          <w:color w:val="000000" w:themeColor="text1"/>
          <w:sz w:val="22"/>
          <w:szCs w:val="22"/>
        </w:rPr>
        <w:t xml:space="preserve"> </w:t>
      </w:r>
      <w:r w:rsidRPr="00645AED">
        <w:rPr>
          <w:rFonts w:ascii="Cambria" w:eastAsia="Arial Unicode MS" w:hAnsi="Cambria" w:cs="Arial Unicode MS"/>
          <w:bCs/>
          <w:color w:val="000000" w:themeColor="text1"/>
          <w:sz w:val="22"/>
          <w:szCs w:val="22"/>
        </w:rPr>
        <w:t>Pedro Vicente Maldonado</w:t>
      </w:r>
      <w:r w:rsidRPr="00645AED">
        <w:rPr>
          <w:rFonts w:ascii="Cambria" w:eastAsia="Arial Unicode MS" w:hAnsi="Cambria" w:cs="Arial Unicode MS"/>
          <w:color w:val="000000" w:themeColor="text1"/>
          <w:sz w:val="22"/>
          <w:szCs w:val="22"/>
        </w:rPr>
        <w:t xml:space="preserve"> es una </w:t>
      </w:r>
      <w:hyperlink r:id="rId11" w:tooltip="Entidad subnacional" w:history="1">
        <w:r w:rsidRPr="00645AED">
          <w:rPr>
            <w:rStyle w:val="Hipervnculo"/>
            <w:rFonts w:ascii="Cambria" w:eastAsia="Arial Unicode MS" w:hAnsi="Cambria" w:cs="Arial Unicode MS"/>
            <w:color w:val="000000" w:themeColor="text1"/>
            <w:sz w:val="22"/>
            <w:szCs w:val="22"/>
            <w:u w:val="none"/>
          </w:rPr>
          <w:t>entidad territorial sub</w:t>
        </w:r>
        <w:r w:rsidR="00C964F3" w:rsidRPr="00645AED">
          <w:rPr>
            <w:rStyle w:val="Hipervnculo"/>
            <w:rFonts w:ascii="Cambria" w:eastAsia="Arial Unicode MS" w:hAnsi="Cambria" w:cs="Arial Unicode MS"/>
            <w:color w:val="000000" w:themeColor="text1"/>
            <w:sz w:val="22"/>
            <w:szCs w:val="22"/>
            <w:u w:val="none"/>
          </w:rPr>
          <w:t>-</w:t>
        </w:r>
        <w:r w:rsidRPr="00645AED">
          <w:rPr>
            <w:rStyle w:val="Hipervnculo"/>
            <w:rFonts w:ascii="Cambria" w:eastAsia="Arial Unicode MS" w:hAnsi="Cambria" w:cs="Arial Unicode MS"/>
            <w:color w:val="000000" w:themeColor="text1"/>
            <w:sz w:val="22"/>
            <w:szCs w:val="22"/>
            <w:u w:val="none"/>
          </w:rPr>
          <w:t>nacional</w:t>
        </w:r>
      </w:hyperlink>
      <w:r w:rsidRPr="00645AED">
        <w:rPr>
          <w:rFonts w:ascii="Cambria" w:eastAsia="Arial Unicode MS" w:hAnsi="Cambria" w:cs="Arial Unicode MS"/>
          <w:color w:val="000000" w:themeColor="text1"/>
          <w:sz w:val="22"/>
          <w:szCs w:val="22"/>
        </w:rPr>
        <w:t xml:space="preserve"> </w:t>
      </w:r>
      <w:hyperlink r:id="rId12" w:tooltip="Ecuador" w:history="1">
        <w:r w:rsidRPr="00645AED">
          <w:rPr>
            <w:rStyle w:val="Hipervnculo"/>
            <w:rFonts w:ascii="Cambria" w:eastAsia="Arial Unicode MS" w:hAnsi="Cambria" w:cs="Arial Unicode MS"/>
            <w:color w:val="000000" w:themeColor="text1"/>
            <w:sz w:val="22"/>
            <w:szCs w:val="22"/>
            <w:u w:val="none"/>
          </w:rPr>
          <w:t>ecuatoriana</w:t>
        </w:r>
      </w:hyperlink>
      <w:r w:rsidRPr="00645AED">
        <w:rPr>
          <w:rFonts w:ascii="Cambria" w:eastAsia="Arial Unicode MS" w:hAnsi="Cambria" w:cs="Arial Unicode MS"/>
          <w:color w:val="000000" w:themeColor="text1"/>
          <w:sz w:val="22"/>
          <w:szCs w:val="22"/>
        </w:rPr>
        <w:t xml:space="preserve"> ubicada al noroeste de la </w:t>
      </w:r>
      <w:hyperlink r:id="rId13" w:tooltip="Provincia de Pichincha" w:history="1">
        <w:r w:rsidRPr="00645AED">
          <w:rPr>
            <w:rStyle w:val="Hipervnculo"/>
            <w:rFonts w:ascii="Cambria" w:eastAsia="Arial Unicode MS" w:hAnsi="Cambria" w:cs="Arial Unicode MS"/>
            <w:color w:val="000000" w:themeColor="text1"/>
            <w:sz w:val="22"/>
            <w:szCs w:val="22"/>
            <w:u w:val="none"/>
          </w:rPr>
          <w:t>Provincia de Pichincha</w:t>
        </w:r>
      </w:hyperlink>
      <w:r w:rsidRPr="00645AED">
        <w:rPr>
          <w:rFonts w:ascii="Cambria" w:eastAsia="Arial Unicode MS" w:hAnsi="Cambria" w:cs="Arial Unicode MS"/>
          <w:color w:val="000000" w:themeColor="text1"/>
          <w:sz w:val="22"/>
          <w:szCs w:val="22"/>
        </w:rPr>
        <w:t xml:space="preserve">. Su </w:t>
      </w:r>
      <w:hyperlink r:id="rId14" w:tooltip="Cabecera cantonal" w:history="1">
        <w:r w:rsidRPr="00645AED">
          <w:rPr>
            <w:rStyle w:val="Hipervnculo"/>
            <w:rFonts w:ascii="Cambria" w:eastAsia="Arial Unicode MS" w:hAnsi="Cambria" w:cs="Arial Unicode MS"/>
            <w:color w:val="000000" w:themeColor="text1"/>
            <w:sz w:val="22"/>
            <w:szCs w:val="22"/>
            <w:u w:val="none"/>
          </w:rPr>
          <w:t>cabecera cantonal</w:t>
        </w:r>
      </w:hyperlink>
      <w:r w:rsidRPr="00645AED">
        <w:rPr>
          <w:rFonts w:ascii="Cambria" w:eastAsia="Arial Unicode MS" w:hAnsi="Cambria" w:cs="Arial Unicode MS"/>
          <w:color w:val="000000" w:themeColor="text1"/>
          <w:sz w:val="22"/>
          <w:szCs w:val="22"/>
        </w:rPr>
        <w:t xml:space="preserve"> es la ciudad de Pedro Vicente Maldonado, lugar donde se agrupa gran parte de su población total. Es una zona dedicada a la agricultura,</w:t>
      </w:r>
      <w:r w:rsidR="00645AED" w:rsidRPr="00645AED">
        <w:rPr>
          <w:rFonts w:ascii="Cambria" w:eastAsia="Arial Unicode MS" w:hAnsi="Cambria" w:cs="Arial Unicode MS"/>
          <w:color w:val="000000" w:themeColor="text1"/>
          <w:sz w:val="22"/>
          <w:szCs w:val="22"/>
        </w:rPr>
        <w:t xml:space="preserve"> ganadería y turismo ecológico.</w:t>
      </w:r>
    </w:p>
    <w:p w:rsidR="007C00A1" w:rsidRPr="00645AED" w:rsidRDefault="00B07729" w:rsidP="00645AED">
      <w:pPr>
        <w:spacing w:line="276" w:lineRule="auto"/>
        <w:jc w:val="both"/>
        <w:rPr>
          <w:rStyle w:val="apple-style-span"/>
          <w:rFonts w:ascii="Cambria" w:eastAsia="Arial Unicode MS" w:hAnsi="Cambria" w:cs="Arial Unicode MS"/>
          <w:bCs/>
          <w:color w:val="000000" w:themeColor="text1"/>
          <w:sz w:val="22"/>
          <w:szCs w:val="22"/>
        </w:rPr>
      </w:pPr>
      <w:r w:rsidRPr="00645AED">
        <w:rPr>
          <w:rStyle w:val="apple-style-span"/>
          <w:rFonts w:ascii="Cambria" w:eastAsia="Arial Unicode MS" w:hAnsi="Cambria" w:cs="Arial Unicode MS"/>
          <w:bCs/>
          <w:color w:val="000000" w:themeColor="text1"/>
          <w:sz w:val="22"/>
          <w:szCs w:val="22"/>
        </w:rPr>
        <w:t xml:space="preserve">Su patrimonio territorial corresponde a 656.50 kilómetros cuadrados de superficie. Integran más de treinta recintos y centros poblados distribuidos en toda el área perteneciente al Cantón. Entre los más importantes tenemos: Simón Bolívar. Diez de Agosto. Álvaro Pérez. San Vicente de </w:t>
      </w:r>
      <w:proofErr w:type="spellStart"/>
      <w:r w:rsidRPr="00645AED">
        <w:rPr>
          <w:rStyle w:val="apple-style-span"/>
          <w:rFonts w:ascii="Cambria" w:eastAsia="Arial Unicode MS" w:hAnsi="Cambria" w:cs="Arial Unicode MS"/>
          <w:bCs/>
          <w:color w:val="000000" w:themeColor="text1"/>
          <w:sz w:val="22"/>
          <w:szCs w:val="22"/>
        </w:rPr>
        <w:t>Andoas</w:t>
      </w:r>
      <w:proofErr w:type="spellEnd"/>
      <w:r w:rsidRPr="00645AED">
        <w:rPr>
          <w:rStyle w:val="apple-style-span"/>
          <w:rFonts w:ascii="Cambria" w:eastAsia="Arial Unicode MS" w:hAnsi="Cambria" w:cs="Arial Unicode MS"/>
          <w:bCs/>
          <w:color w:val="000000" w:themeColor="text1"/>
          <w:sz w:val="22"/>
          <w:szCs w:val="22"/>
        </w:rPr>
        <w:t xml:space="preserve">, San Juan de Puerto Quito, Nueva Aurora, Paraíso Alto, Paraíso Bajo. La </w:t>
      </w:r>
      <w:proofErr w:type="gramStart"/>
      <w:r w:rsidRPr="00645AED">
        <w:rPr>
          <w:rStyle w:val="apple-style-span"/>
          <w:rFonts w:ascii="Cambria" w:eastAsia="Arial Unicode MS" w:hAnsi="Cambria" w:cs="Arial Unicode MS"/>
          <w:bCs/>
          <w:color w:val="000000" w:themeColor="text1"/>
          <w:sz w:val="22"/>
          <w:szCs w:val="22"/>
        </w:rPr>
        <w:t>Célica ,</w:t>
      </w:r>
      <w:proofErr w:type="gramEnd"/>
      <w:r w:rsidRPr="00645AED">
        <w:rPr>
          <w:rStyle w:val="apple-style-span"/>
          <w:rFonts w:ascii="Cambria" w:eastAsia="Arial Unicode MS" w:hAnsi="Cambria" w:cs="Arial Unicode MS"/>
          <w:bCs/>
          <w:color w:val="000000" w:themeColor="text1"/>
          <w:sz w:val="22"/>
          <w:szCs w:val="22"/>
        </w:rPr>
        <w:t xml:space="preserve"> El Cisne, </w:t>
      </w:r>
      <w:proofErr w:type="spellStart"/>
      <w:r w:rsidRPr="00645AED">
        <w:rPr>
          <w:rStyle w:val="apple-style-span"/>
          <w:rFonts w:ascii="Cambria" w:eastAsia="Arial Unicode MS" w:hAnsi="Cambria" w:cs="Arial Unicode MS"/>
          <w:bCs/>
          <w:color w:val="000000" w:themeColor="text1"/>
          <w:sz w:val="22"/>
          <w:szCs w:val="22"/>
        </w:rPr>
        <w:t>Pachijal</w:t>
      </w:r>
      <w:proofErr w:type="spellEnd"/>
      <w:r w:rsidRPr="00645AED">
        <w:rPr>
          <w:rStyle w:val="apple-style-span"/>
          <w:rFonts w:ascii="Cambria" w:eastAsia="Arial Unicode MS" w:hAnsi="Cambria" w:cs="Arial Unicode MS"/>
          <w:bCs/>
          <w:color w:val="000000" w:themeColor="text1"/>
          <w:sz w:val="22"/>
          <w:szCs w:val="22"/>
        </w:rPr>
        <w:t xml:space="preserve">. 15 de Mayo. Los Laureles. Brisas del </w:t>
      </w:r>
      <w:proofErr w:type="spellStart"/>
      <w:r w:rsidRPr="00645AED">
        <w:rPr>
          <w:rStyle w:val="apple-style-span"/>
          <w:rFonts w:ascii="Cambria" w:eastAsia="Arial Unicode MS" w:hAnsi="Cambria" w:cs="Arial Unicode MS"/>
          <w:bCs/>
          <w:color w:val="000000" w:themeColor="text1"/>
          <w:sz w:val="22"/>
          <w:szCs w:val="22"/>
        </w:rPr>
        <w:t>Guayllabamba</w:t>
      </w:r>
      <w:proofErr w:type="spellEnd"/>
      <w:r w:rsidRPr="00645AED">
        <w:rPr>
          <w:rStyle w:val="apple-style-span"/>
          <w:rFonts w:ascii="Cambria" w:eastAsia="Arial Unicode MS" w:hAnsi="Cambria" w:cs="Arial Unicode MS"/>
          <w:bCs/>
          <w:color w:val="000000" w:themeColor="text1"/>
          <w:sz w:val="22"/>
          <w:szCs w:val="22"/>
        </w:rPr>
        <w:t>, Salcedo Lindo. Konrad Adenauer, Barrio Lindo. Monte Olivo, entre otros.</w:t>
      </w:r>
    </w:p>
    <w:p w:rsidR="00626AEB" w:rsidRPr="00645AED" w:rsidRDefault="00626AEB" w:rsidP="00645AED">
      <w:pPr>
        <w:spacing w:after="0" w:line="276" w:lineRule="auto"/>
        <w:jc w:val="both"/>
        <w:rPr>
          <w:rFonts w:ascii="Cambria" w:eastAsia="Arial Unicode MS" w:hAnsi="Cambria" w:cs="Arial Unicode MS"/>
          <w:bCs/>
          <w:color w:val="333333"/>
          <w:sz w:val="22"/>
          <w:szCs w:val="22"/>
          <w:lang w:val="es-ES" w:eastAsia="es-ES"/>
        </w:rPr>
      </w:pPr>
      <w:r w:rsidRPr="00645AED">
        <w:rPr>
          <w:rFonts w:ascii="Cambria" w:eastAsia="Arial Unicode MS" w:hAnsi="Cambria" w:cs="Arial Unicode MS"/>
          <w:bCs/>
          <w:color w:val="333333"/>
          <w:sz w:val="22"/>
          <w:szCs w:val="22"/>
          <w:lang w:val="es-ES" w:eastAsia="es-ES"/>
        </w:rPr>
        <w:t>El Cantón Pedro Vicente Maldonado tiene como cabecera cantonal la ciudad de Pedro Vicente Maldonado, ubicado en el corazón mismo de la zona noroccidental de la Provincia de Pichincha, sobre las estribaciones de la Cordillera Occidental de los Andes circundada por las siguientes jurisdicciones políticas:</w:t>
      </w:r>
    </w:p>
    <w:p w:rsidR="00626AEB" w:rsidRPr="00645AED" w:rsidRDefault="00626AEB" w:rsidP="00645AED">
      <w:pPr>
        <w:spacing w:after="0" w:line="276" w:lineRule="auto"/>
        <w:jc w:val="both"/>
        <w:rPr>
          <w:rFonts w:ascii="Cambria" w:eastAsia="Arial Unicode MS" w:hAnsi="Cambria" w:cs="Arial Unicode MS"/>
          <w:color w:val="333333"/>
          <w:sz w:val="22"/>
          <w:szCs w:val="22"/>
          <w:lang w:val="es-ES" w:eastAsia="es-ES"/>
        </w:rPr>
      </w:pPr>
    </w:p>
    <w:p w:rsidR="00626AEB" w:rsidRPr="00645AED" w:rsidRDefault="00626AEB" w:rsidP="00645AED">
      <w:pPr>
        <w:spacing w:after="0" w:line="276" w:lineRule="auto"/>
        <w:jc w:val="both"/>
        <w:rPr>
          <w:rFonts w:ascii="Cambria" w:eastAsia="Arial Unicode MS" w:hAnsi="Cambria" w:cs="Arial Unicode MS"/>
          <w:color w:val="333333"/>
          <w:sz w:val="22"/>
          <w:szCs w:val="22"/>
          <w:lang w:val="es-ES" w:eastAsia="es-ES"/>
        </w:rPr>
      </w:pPr>
      <w:r w:rsidRPr="00645AED">
        <w:rPr>
          <w:rFonts w:ascii="Cambria" w:eastAsia="Arial Unicode MS" w:hAnsi="Cambria" w:cs="Arial Unicode MS"/>
          <w:b/>
          <w:bCs/>
          <w:color w:val="333333"/>
          <w:sz w:val="22"/>
          <w:szCs w:val="22"/>
          <w:lang w:val="es-ES" w:eastAsia="es-ES"/>
        </w:rPr>
        <w:t>Norte:</w:t>
      </w:r>
      <w:r w:rsidRPr="00645AED">
        <w:rPr>
          <w:rFonts w:ascii="Cambria" w:eastAsia="Arial Unicode MS" w:hAnsi="Cambria" w:cs="Arial Unicode MS"/>
          <w:bCs/>
          <w:color w:val="333333"/>
          <w:sz w:val="22"/>
          <w:szCs w:val="22"/>
          <w:lang w:val="es-ES" w:eastAsia="es-ES"/>
        </w:rPr>
        <w:t xml:space="preserve"> Provincia de Imbabura.- Límite interprovincial.- Río </w:t>
      </w:r>
      <w:proofErr w:type="spellStart"/>
      <w:r w:rsidRPr="00645AED">
        <w:rPr>
          <w:rFonts w:ascii="Cambria" w:eastAsia="Arial Unicode MS" w:hAnsi="Cambria" w:cs="Arial Unicode MS"/>
          <w:bCs/>
          <w:color w:val="333333"/>
          <w:sz w:val="22"/>
          <w:szCs w:val="22"/>
          <w:lang w:val="es-ES" w:eastAsia="es-ES"/>
        </w:rPr>
        <w:t>Guayllabamba</w:t>
      </w:r>
      <w:proofErr w:type="spellEnd"/>
      <w:r w:rsidRPr="00645AED">
        <w:rPr>
          <w:rFonts w:ascii="Cambria" w:eastAsia="Arial Unicode MS" w:hAnsi="Cambria" w:cs="Arial Unicode MS"/>
          <w:bCs/>
          <w:color w:val="333333"/>
          <w:sz w:val="22"/>
          <w:szCs w:val="22"/>
          <w:lang w:val="es-ES" w:eastAsia="es-ES"/>
        </w:rPr>
        <w:t>. </w:t>
      </w:r>
    </w:p>
    <w:p w:rsidR="00626AEB" w:rsidRPr="00645AED" w:rsidRDefault="00626AEB" w:rsidP="00645AED">
      <w:pPr>
        <w:spacing w:after="0" w:line="276" w:lineRule="auto"/>
        <w:jc w:val="both"/>
        <w:rPr>
          <w:rFonts w:ascii="Cambria" w:eastAsia="Arial Unicode MS" w:hAnsi="Cambria" w:cs="Arial Unicode MS"/>
          <w:color w:val="333333"/>
          <w:sz w:val="22"/>
          <w:szCs w:val="22"/>
          <w:lang w:val="es-ES" w:eastAsia="es-ES"/>
        </w:rPr>
      </w:pPr>
      <w:r w:rsidRPr="00645AED">
        <w:rPr>
          <w:rFonts w:ascii="Cambria" w:eastAsia="Arial Unicode MS" w:hAnsi="Cambria" w:cs="Arial Unicode MS"/>
          <w:b/>
          <w:bCs/>
          <w:color w:val="333333"/>
          <w:sz w:val="22"/>
          <w:szCs w:val="22"/>
          <w:lang w:val="es-ES" w:eastAsia="es-ES"/>
        </w:rPr>
        <w:t>Sur:</w:t>
      </w:r>
      <w:r w:rsidRPr="00645AED">
        <w:rPr>
          <w:rFonts w:ascii="Cambria" w:eastAsia="Arial Unicode MS" w:hAnsi="Cambria" w:cs="Arial Unicode MS"/>
          <w:bCs/>
          <w:color w:val="333333"/>
          <w:sz w:val="22"/>
          <w:szCs w:val="22"/>
          <w:lang w:val="es-ES" w:eastAsia="es-ES"/>
        </w:rPr>
        <w:t xml:space="preserve"> Cantón San Miguel de los Bancos y Provincia de Santo Domingo de los </w:t>
      </w:r>
      <w:proofErr w:type="spellStart"/>
      <w:r w:rsidRPr="00645AED">
        <w:rPr>
          <w:rFonts w:ascii="Cambria" w:eastAsia="Arial Unicode MS" w:hAnsi="Cambria" w:cs="Arial Unicode MS"/>
          <w:bCs/>
          <w:color w:val="333333"/>
          <w:sz w:val="22"/>
          <w:szCs w:val="22"/>
          <w:lang w:val="es-ES" w:eastAsia="es-ES"/>
        </w:rPr>
        <w:t>Tsáchilas</w:t>
      </w:r>
      <w:proofErr w:type="spellEnd"/>
      <w:r w:rsidRPr="00645AED">
        <w:rPr>
          <w:rFonts w:ascii="Cambria" w:eastAsia="Arial Unicode MS" w:hAnsi="Cambria" w:cs="Arial Unicode MS"/>
          <w:bCs/>
          <w:color w:val="333333"/>
          <w:sz w:val="22"/>
          <w:szCs w:val="22"/>
          <w:lang w:val="es-ES" w:eastAsia="es-ES"/>
        </w:rPr>
        <w:t>.</w:t>
      </w:r>
    </w:p>
    <w:p w:rsidR="00626AEB" w:rsidRPr="00645AED" w:rsidRDefault="00626AEB" w:rsidP="00645AED">
      <w:pPr>
        <w:spacing w:after="0" w:line="276" w:lineRule="auto"/>
        <w:jc w:val="both"/>
        <w:rPr>
          <w:rFonts w:ascii="Cambria" w:eastAsia="Arial Unicode MS" w:hAnsi="Cambria" w:cs="Arial Unicode MS"/>
          <w:color w:val="333333"/>
          <w:sz w:val="22"/>
          <w:szCs w:val="22"/>
          <w:lang w:val="es-ES" w:eastAsia="es-ES"/>
        </w:rPr>
      </w:pPr>
      <w:r w:rsidRPr="00645AED">
        <w:rPr>
          <w:rFonts w:ascii="Cambria" w:eastAsia="Arial Unicode MS" w:hAnsi="Cambria" w:cs="Arial Unicode MS"/>
          <w:b/>
          <w:bCs/>
          <w:color w:val="333333"/>
          <w:sz w:val="22"/>
          <w:szCs w:val="22"/>
          <w:lang w:val="es-ES" w:eastAsia="es-ES"/>
        </w:rPr>
        <w:t>Este</w:t>
      </w:r>
      <w:r w:rsidRPr="00645AED">
        <w:rPr>
          <w:rFonts w:ascii="Cambria" w:eastAsia="Arial Unicode MS" w:hAnsi="Cambria" w:cs="Arial Unicode MS"/>
          <w:bCs/>
          <w:color w:val="333333"/>
          <w:sz w:val="22"/>
          <w:szCs w:val="22"/>
          <w:lang w:val="es-ES" w:eastAsia="es-ES"/>
        </w:rPr>
        <w:t>: Cantón San Miguel de los Bancos y Distrito Metropolitano de Quito </w:t>
      </w:r>
    </w:p>
    <w:p w:rsidR="00626AEB" w:rsidRPr="00645AED" w:rsidRDefault="00626AEB" w:rsidP="00645AED">
      <w:pPr>
        <w:spacing w:after="150" w:line="276" w:lineRule="auto"/>
        <w:jc w:val="both"/>
        <w:rPr>
          <w:rFonts w:ascii="Cambria" w:eastAsia="Times New Roman" w:hAnsi="Cambria" w:cs="Arial"/>
          <w:color w:val="333333"/>
          <w:sz w:val="22"/>
          <w:szCs w:val="22"/>
          <w:lang w:val="es-ES" w:eastAsia="es-ES"/>
        </w:rPr>
      </w:pPr>
      <w:r w:rsidRPr="00645AED">
        <w:rPr>
          <w:rFonts w:ascii="Cambria" w:eastAsia="Arial Unicode MS" w:hAnsi="Cambria" w:cs="Arial Unicode MS"/>
          <w:b/>
          <w:bCs/>
          <w:color w:val="333333"/>
          <w:sz w:val="22"/>
          <w:szCs w:val="22"/>
          <w:lang w:val="es-ES" w:eastAsia="es-ES"/>
        </w:rPr>
        <w:t>Oeste:</w:t>
      </w:r>
      <w:r w:rsidRPr="00645AED">
        <w:rPr>
          <w:rFonts w:ascii="Cambria" w:eastAsia="Arial Unicode MS" w:hAnsi="Cambria" w:cs="Arial Unicode MS"/>
          <w:bCs/>
          <w:color w:val="333333"/>
          <w:sz w:val="22"/>
          <w:szCs w:val="22"/>
          <w:lang w:val="es-ES" w:eastAsia="es-ES"/>
        </w:rPr>
        <w:t xml:space="preserve"> Cantón Puerto Quito</w:t>
      </w:r>
    </w:p>
    <w:p w:rsidR="00233814" w:rsidRPr="00645AED" w:rsidRDefault="005B0C41" w:rsidP="00645AED">
      <w:pPr>
        <w:pStyle w:val="Sinespaciado"/>
        <w:keepNext/>
        <w:spacing w:line="276" w:lineRule="auto"/>
        <w:jc w:val="center"/>
        <w:rPr>
          <w:rFonts w:ascii="Cambria" w:hAnsi="Cambria"/>
          <w:sz w:val="22"/>
          <w:szCs w:val="22"/>
        </w:rPr>
      </w:pPr>
      <w:r w:rsidRPr="00645AED">
        <w:rPr>
          <w:rFonts w:ascii="Cambria" w:hAnsi="Cambria"/>
          <w:noProof/>
          <w:sz w:val="22"/>
          <w:szCs w:val="22"/>
          <w:lang w:val="es-EC" w:eastAsia="es-EC"/>
        </w:rPr>
        <w:lastRenderedPageBreak/>
        <w:drawing>
          <wp:inline distT="0" distB="0" distL="0" distR="0" wp14:anchorId="0942A3CF" wp14:editId="5C930255">
            <wp:extent cx="5895007" cy="4295775"/>
            <wp:effectExtent l="0" t="0" r="0" b="0"/>
            <wp:docPr id="23" name="Imagen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5895878" cy="4296410"/>
                    </a:xfrm>
                    <a:prstGeom prst="rect">
                      <a:avLst/>
                    </a:prstGeom>
                    <a:noFill/>
                    <a:ln>
                      <a:noFill/>
                    </a:ln>
                  </pic:spPr>
                </pic:pic>
              </a:graphicData>
            </a:graphic>
          </wp:inline>
        </w:drawing>
      </w:r>
    </w:p>
    <w:p w:rsidR="007C00A1" w:rsidRPr="00645AED" w:rsidRDefault="00233814" w:rsidP="00645AED">
      <w:pPr>
        <w:pStyle w:val="Epgrafe"/>
        <w:spacing w:line="276" w:lineRule="auto"/>
        <w:jc w:val="center"/>
        <w:rPr>
          <w:rFonts w:ascii="Cambria" w:hAnsi="Cambria" w:cs="Cambria"/>
          <w:color w:val="auto"/>
          <w:sz w:val="22"/>
          <w:szCs w:val="22"/>
        </w:rPr>
      </w:pPr>
      <w:bookmarkStart w:id="4" w:name="_Toc443297151"/>
      <w:r w:rsidRPr="00645AED">
        <w:rPr>
          <w:rFonts w:ascii="Cambria" w:hAnsi="Cambria"/>
          <w:color w:val="auto"/>
          <w:sz w:val="22"/>
          <w:szCs w:val="22"/>
        </w:rPr>
        <w:t xml:space="preserve">Ilustración </w:t>
      </w:r>
      <w:r w:rsidRPr="00645AED">
        <w:rPr>
          <w:rFonts w:ascii="Cambria" w:hAnsi="Cambria"/>
          <w:color w:val="auto"/>
          <w:sz w:val="22"/>
          <w:szCs w:val="22"/>
        </w:rPr>
        <w:fldChar w:fldCharType="begin"/>
      </w:r>
      <w:r w:rsidRPr="00645AED">
        <w:rPr>
          <w:rFonts w:ascii="Cambria" w:hAnsi="Cambria"/>
          <w:color w:val="auto"/>
          <w:sz w:val="22"/>
          <w:szCs w:val="22"/>
        </w:rPr>
        <w:instrText xml:space="preserve"> SEQ Ilustración \* ARABIC </w:instrText>
      </w:r>
      <w:r w:rsidRPr="00645AED">
        <w:rPr>
          <w:rFonts w:ascii="Cambria" w:hAnsi="Cambria"/>
          <w:color w:val="auto"/>
          <w:sz w:val="22"/>
          <w:szCs w:val="22"/>
        </w:rPr>
        <w:fldChar w:fldCharType="separate"/>
      </w:r>
      <w:r w:rsidR="00DD2D80">
        <w:rPr>
          <w:rFonts w:ascii="Cambria" w:hAnsi="Cambria"/>
          <w:noProof/>
          <w:color w:val="auto"/>
          <w:sz w:val="22"/>
          <w:szCs w:val="22"/>
        </w:rPr>
        <w:t>1</w:t>
      </w:r>
      <w:r w:rsidRPr="00645AED">
        <w:rPr>
          <w:rFonts w:ascii="Cambria" w:hAnsi="Cambria"/>
          <w:color w:val="auto"/>
          <w:sz w:val="22"/>
          <w:szCs w:val="22"/>
        </w:rPr>
        <w:fldChar w:fldCharType="end"/>
      </w:r>
      <w:r w:rsidR="0039581B" w:rsidRPr="00645AED">
        <w:rPr>
          <w:rFonts w:ascii="Cambria" w:hAnsi="Cambria"/>
          <w:color w:val="auto"/>
          <w:sz w:val="22"/>
          <w:szCs w:val="22"/>
        </w:rPr>
        <w:t>.</w:t>
      </w:r>
      <w:r w:rsidRPr="00645AED">
        <w:rPr>
          <w:rFonts w:ascii="Cambria" w:hAnsi="Cambria"/>
          <w:color w:val="auto"/>
          <w:sz w:val="22"/>
          <w:szCs w:val="22"/>
        </w:rPr>
        <w:t xml:space="preserve"> </w:t>
      </w:r>
      <w:r w:rsidRPr="00645AED">
        <w:rPr>
          <w:rFonts w:ascii="Cambria" w:hAnsi="Cambria"/>
          <w:b w:val="0"/>
          <w:color w:val="auto"/>
          <w:sz w:val="22"/>
          <w:szCs w:val="22"/>
        </w:rPr>
        <w:t xml:space="preserve">Ubicación del Cantón Pedro </w:t>
      </w:r>
      <w:bookmarkEnd w:id="4"/>
      <w:r w:rsidR="005B0C41" w:rsidRPr="00645AED">
        <w:rPr>
          <w:rFonts w:ascii="Cambria" w:hAnsi="Cambria"/>
          <w:b w:val="0"/>
          <w:color w:val="auto"/>
          <w:sz w:val="22"/>
          <w:szCs w:val="22"/>
        </w:rPr>
        <w:t>Vicente Maldonado</w:t>
      </w:r>
    </w:p>
    <w:p w:rsidR="007C00A1" w:rsidRPr="00645AED" w:rsidRDefault="007C00A1" w:rsidP="00645AED">
      <w:pPr>
        <w:pStyle w:val="Sinespaciado"/>
        <w:spacing w:line="276" w:lineRule="auto"/>
        <w:jc w:val="both"/>
        <w:rPr>
          <w:rFonts w:ascii="Cambria" w:hAnsi="Cambria" w:cs="Cambria"/>
          <w:b/>
          <w:sz w:val="22"/>
          <w:szCs w:val="22"/>
        </w:rPr>
      </w:pPr>
    </w:p>
    <w:p w:rsidR="007C00A1" w:rsidRPr="00645AED" w:rsidRDefault="007C00A1" w:rsidP="00645AED">
      <w:pPr>
        <w:pStyle w:val="Ttulo2"/>
        <w:keepNext w:val="0"/>
        <w:keepLines w:val="0"/>
        <w:numPr>
          <w:ilvl w:val="1"/>
          <w:numId w:val="11"/>
        </w:numPr>
        <w:spacing w:before="0" w:after="240" w:line="276" w:lineRule="auto"/>
        <w:ind w:left="567" w:hanging="567"/>
        <w:jc w:val="both"/>
        <w:rPr>
          <w:rFonts w:eastAsia="Arial Unicode MS" w:cs="Arial Unicode MS"/>
          <w:color w:val="auto"/>
          <w:sz w:val="22"/>
          <w:szCs w:val="22"/>
        </w:rPr>
      </w:pPr>
      <w:bookmarkStart w:id="5" w:name="_Toc443299553"/>
      <w:r w:rsidRPr="00645AED">
        <w:rPr>
          <w:rFonts w:eastAsia="Arial Unicode MS" w:cs="Arial Unicode MS"/>
          <w:color w:val="auto"/>
          <w:sz w:val="22"/>
          <w:szCs w:val="22"/>
        </w:rPr>
        <w:t>División Política Administrativa</w:t>
      </w:r>
      <w:bookmarkEnd w:id="5"/>
    </w:p>
    <w:p w:rsidR="00C964F3" w:rsidRPr="00645AED" w:rsidRDefault="00645AED" w:rsidP="00645AED">
      <w:pPr>
        <w:spacing w:after="0" w:line="276" w:lineRule="auto"/>
        <w:jc w:val="both"/>
        <w:rPr>
          <w:rFonts w:ascii="Cambria" w:eastAsia="Arial Unicode MS" w:hAnsi="Cambria" w:cs="Arial Unicode MS"/>
          <w:sz w:val="22"/>
          <w:szCs w:val="22"/>
          <w:lang w:val="es-ES" w:eastAsia="es-ES"/>
        </w:rPr>
      </w:pPr>
      <w:r w:rsidRPr="00645AED">
        <w:rPr>
          <w:rFonts w:ascii="Cambria" w:eastAsia="Arial Unicode MS" w:hAnsi="Cambria" w:cs="Arial Unicode MS"/>
          <w:sz w:val="22"/>
          <w:szCs w:val="22"/>
          <w:lang w:val="es-ES" w:eastAsia="es-ES"/>
        </w:rPr>
        <w:t xml:space="preserve">El cantón </w:t>
      </w:r>
      <w:r w:rsidR="005B0C41" w:rsidRPr="00645AED">
        <w:rPr>
          <w:rFonts w:ascii="Cambria" w:eastAsia="Arial Unicode MS" w:hAnsi="Cambria" w:cs="Arial Unicode MS"/>
          <w:sz w:val="22"/>
          <w:szCs w:val="22"/>
          <w:lang w:val="es-ES" w:eastAsia="es-ES"/>
        </w:rPr>
        <w:t xml:space="preserve">Pedro Vicente Maldonado tiene tres tipos de asentamientos: a) cabecera cantonal en proceso de consolidación urbana, b)dos recintos que son San Vicente de </w:t>
      </w:r>
      <w:proofErr w:type="spellStart"/>
      <w:r w:rsidR="005B0C41" w:rsidRPr="00645AED">
        <w:rPr>
          <w:rFonts w:ascii="Cambria" w:eastAsia="Arial Unicode MS" w:hAnsi="Cambria" w:cs="Arial Unicode MS"/>
          <w:sz w:val="22"/>
          <w:szCs w:val="22"/>
          <w:lang w:val="es-ES" w:eastAsia="es-ES"/>
        </w:rPr>
        <w:t>Andoas</w:t>
      </w:r>
      <w:proofErr w:type="spellEnd"/>
      <w:r w:rsidR="005B0C41" w:rsidRPr="00645AED">
        <w:rPr>
          <w:rFonts w:ascii="Cambria" w:eastAsia="Arial Unicode MS" w:hAnsi="Cambria" w:cs="Arial Unicode MS"/>
          <w:sz w:val="22"/>
          <w:szCs w:val="22"/>
          <w:lang w:val="es-ES" w:eastAsia="es-ES"/>
        </w:rPr>
        <w:t xml:space="preserve"> y la Celica en proceso de consolidación rural y veinte y tres recintos como asentamientos dispersos.</w:t>
      </w:r>
    </w:p>
    <w:p w:rsidR="00C964F3" w:rsidRPr="00645AED" w:rsidRDefault="00C964F3" w:rsidP="00645AED">
      <w:pPr>
        <w:spacing w:after="0" w:line="276" w:lineRule="auto"/>
        <w:jc w:val="both"/>
        <w:rPr>
          <w:rFonts w:ascii="Cambria" w:eastAsia="Arial Unicode MS" w:hAnsi="Cambria" w:cs="Arial Unicode MS"/>
          <w:sz w:val="22"/>
          <w:szCs w:val="22"/>
          <w:lang w:val="es-ES" w:eastAsia="es-ES"/>
        </w:rPr>
      </w:pPr>
    </w:p>
    <w:p w:rsidR="005B0C41" w:rsidRPr="00645AED" w:rsidRDefault="005B0C41" w:rsidP="00645AED">
      <w:pPr>
        <w:spacing w:after="0" w:line="276" w:lineRule="auto"/>
        <w:jc w:val="both"/>
        <w:rPr>
          <w:rFonts w:ascii="Cambria" w:eastAsia="Arial Unicode MS" w:hAnsi="Cambria" w:cs="Arial Unicode MS"/>
          <w:sz w:val="22"/>
          <w:szCs w:val="22"/>
          <w:lang w:val="es-ES" w:eastAsia="es-ES"/>
        </w:rPr>
      </w:pPr>
      <w:r w:rsidRPr="00645AED">
        <w:rPr>
          <w:rFonts w:ascii="Cambria" w:eastAsia="Arial Unicode MS" w:hAnsi="Cambria" w:cs="Arial Unicode MS"/>
          <w:sz w:val="22"/>
          <w:szCs w:val="22"/>
          <w:lang w:val="es-ES" w:eastAsia="es-ES"/>
        </w:rPr>
        <w:t>Los recintos que pertenecen al c</w:t>
      </w:r>
      <w:r w:rsidR="00C964F3" w:rsidRPr="00645AED">
        <w:rPr>
          <w:rFonts w:ascii="Cambria" w:eastAsia="Arial Unicode MS" w:hAnsi="Cambria" w:cs="Arial Unicode MS"/>
          <w:sz w:val="22"/>
          <w:szCs w:val="22"/>
          <w:lang w:val="es-ES" w:eastAsia="es-ES"/>
        </w:rPr>
        <w:t>antón se listan a continuación:</w:t>
      </w:r>
    </w:p>
    <w:p w:rsidR="00C964F3" w:rsidRPr="00645AED" w:rsidRDefault="00C964F3" w:rsidP="00645AED">
      <w:pPr>
        <w:spacing w:after="0" w:line="276" w:lineRule="auto"/>
        <w:jc w:val="both"/>
        <w:rPr>
          <w:rFonts w:ascii="Cambria" w:eastAsia="Arial Unicode MS" w:hAnsi="Cambria" w:cs="Arial Unicode MS"/>
          <w:sz w:val="22"/>
          <w:szCs w:val="22"/>
          <w:lang w:val="es-ES" w:eastAsia="es-ES"/>
        </w:rPr>
      </w:pPr>
    </w:p>
    <w:p w:rsidR="005B0C41" w:rsidRPr="00645AED" w:rsidRDefault="005B0C41" w:rsidP="00645AED">
      <w:pPr>
        <w:spacing w:after="0" w:line="276" w:lineRule="auto"/>
        <w:jc w:val="both"/>
        <w:rPr>
          <w:rFonts w:ascii="Cambria" w:eastAsia="Arial Unicode MS" w:hAnsi="Cambria" w:cs="Arial Unicode MS"/>
          <w:sz w:val="22"/>
          <w:szCs w:val="22"/>
          <w:lang w:val="es-ES" w:eastAsia="es-ES"/>
        </w:rPr>
      </w:pPr>
      <w:r w:rsidRPr="00645AED">
        <w:rPr>
          <w:rFonts w:ascii="Cambria" w:eastAsia="Arial Unicode MS" w:hAnsi="Cambria" w:cs="Arial Unicode MS"/>
          <w:sz w:val="22"/>
          <w:szCs w:val="22"/>
          <w:lang w:val="es-ES" w:eastAsia="es-ES"/>
        </w:rPr>
        <w:sym w:font="Symbol" w:char="F0B7"/>
      </w:r>
      <w:r w:rsidRPr="00645AED">
        <w:rPr>
          <w:rFonts w:ascii="Cambria" w:eastAsia="Arial Unicode MS" w:hAnsi="Cambria" w:cs="Arial Unicode MS"/>
          <w:sz w:val="22"/>
          <w:szCs w:val="22"/>
          <w:lang w:val="es-ES" w:eastAsia="es-ES"/>
        </w:rPr>
        <w:t xml:space="preserve"> Área urbana: cabecera cantonal (Pedro Vicente Maldonado)</w:t>
      </w:r>
    </w:p>
    <w:p w:rsidR="005B0C41" w:rsidRPr="00645AED" w:rsidRDefault="005B0C41" w:rsidP="00645AED">
      <w:pPr>
        <w:spacing w:after="0" w:line="276" w:lineRule="auto"/>
        <w:jc w:val="both"/>
        <w:rPr>
          <w:rFonts w:ascii="Cambria" w:eastAsia="Arial Unicode MS" w:hAnsi="Cambria" w:cs="Arial Unicode MS"/>
          <w:sz w:val="22"/>
          <w:szCs w:val="22"/>
          <w:lang w:val="es-ES" w:eastAsia="es-ES"/>
        </w:rPr>
      </w:pPr>
      <w:r w:rsidRPr="00645AED">
        <w:rPr>
          <w:rFonts w:ascii="Cambria" w:eastAsia="Arial Unicode MS" w:hAnsi="Cambria" w:cs="Arial Unicode MS"/>
          <w:sz w:val="22"/>
          <w:szCs w:val="22"/>
          <w:lang w:val="es-ES" w:eastAsia="es-ES"/>
        </w:rPr>
        <w:sym w:font="Symbol" w:char="F0B7"/>
      </w:r>
      <w:r w:rsidRPr="00645AED">
        <w:rPr>
          <w:rFonts w:ascii="Cambria" w:eastAsia="Arial Unicode MS" w:hAnsi="Cambria" w:cs="Arial Unicode MS"/>
          <w:sz w:val="22"/>
          <w:szCs w:val="22"/>
          <w:lang w:val="es-ES" w:eastAsia="es-ES"/>
        </w:rPr>
        <w:t xml:space="preserve"> Área rural: 10 de Agosto, 15 de Mayo, Álvaro Pérez Intriago, Bario Lindo, Celica, El Cisne, El Progreso, Konrad </w:t>
      </w:r>
      <w:proofErr w:type="spellStart"/>
      <w:r w:rsidRPr="00645AED">
        <w:rPr>
          <w:rFonts w:ascii="Cambria" w:eastAsia="Arial Unicode MS" w:hAnsi="Cambria" w:cs="Arial Unicode MS"/>
          <w:sz w:val="22"/>
          <w:szCs w:val="22"/>
          <w:lang w:val="es-ES" w:eastAsia="es-ES"/>
        </w:rPr>
        <w:t>Adenawer</w:t>
      </w:r>
      <w:proofErr w:type="spellEnd"/>
      <w:r w:rsidRPr="00645AED">
        <w:rPr>
          <w:rFonts w:ascii="Cambria" w:eastAsia="Arial Unicode MS" w:hAnsi="Cambria" w:cs="Arial Unicode MS"/>
          <w:sz w:val="22"/>
          <w:szCs w:val="22"/>
          <w:lang w:val="es-ES" w:eastAsia="es-ES"/>
        </w:rPr>
        <w:t xml:space="preserve">, La Bonanza, La Industria, Los Laureles, Mirador de las Minas 1 y 2, Monte Olivo, Nueva Aurora, Nuevo Unión, Paraíso Alto, Paraíso Bajo, Salcedo Lindo, San Dimas, San Isidro, San Juan de Puerto Quito, San Vicente de </w:t>
      </w:r>
      <w:proofErr w:type="spellStart"/>
      <w:r w:rsidRPr="00645AED">
        <w:rPr>
          <w:rFonts w:ascii="Cambria" w:eastAsia="Arial Unicode MS" w:hAnsi="Cambria" w:cs="Arial Unicode MS"/>
          <w:sz w:val="22"/>
          <w:szCs w:val="22"/>
          <w:lang w:val="es-ES" w:eastAsia="es-ES"/>
        </w:rPr>
        <w:t>Andoas</w:t>
      </w:r>
      <w:proofErr w:type="spellEnd"/>
      <w:r w:rsidRPr="00645AED">
        <w:rPr>
          <w:rFonts w:ascii="Cambria" w:eastAsia="Arial Unicode MS" w:hAnsi="Cambria" w:cs="Arial Unicode MS"/>
          <w:sz w:val="22"/>
          <w:szCs w:val="22"/>
          <w:lang w:val="es-ES" w:eastAsia="es-ES"/>
        </w:rPr>
        <w:t xml:space="preserve">, Simón </w:t>
      </w:r>
      <w:proofErr w:type="spellStart"/>
      <w:r w:rsidRPr="00645AED">
        <w:rPr>
          <w:rFonts w:ascii="Cambria" w:eastAsia="Arial Unicode MS" w:hAnsi="Cambria" w:cs="Arial Unicode MS"/>
          <w:sz w:val="22"/>
          <w:szCs w:val="22"/>
          <w:lang w:val="es-ES" w:eastAsia="es-ES"/>
        </w:rPr>
        <w:t>Bolivar</w:t>
      </w:r>
      <w:proofErr w:type="spellEnd"/>
      <w:r w:rsidRPr="00645AED">
        <w:rPr>
          <w:rFonts w:ascii="Cambria" w:eastAsia="Arial Unicode MS" w:hAnsi="Cambria" w:cs="Arial Unicode MS"/>
          <w:sz w:val="22"/>
          <w:szCs w:val="22"/>
          <w:lang w:val="es-ES" w:eastAsia="es-ES"/>
        </w:rPr>
        <w:t>, Unidos Venceremos 1, Unidos Venceremos 2.</w:t>
      </w:r>
    </w:p>
    <w:p w:rsidR="005B0C41" w:rsidRPr="00645AED" w:rsidRDefault="005B0C41" w:rsidP="00645AED">
      <w:pPr>
        <w:spacing w:line="276" w:lineRule="auto"/>
        <w:jc w:val="both"/>
        <w:rPr>
          <w:rFonts w:ascii="Cambria" w:eastAsia="Arial Unicode MS" w:hAnsi="Cambria" w:cs="Arial Unicode MS"/>
          <w:sz w:val="22"/>
          <w:szCs w:val="22"/>
        </w:rPr>
      </w:pPr>
    </w:p>
    <w:p w:rsidR="00233814" w:rsidRPr="00645AED" w:rsidRDefault="00543843" w:rsidP="00645AED">
      <w:pPr>
        <w:pStyle w:val="Sinespaciado"/>
        <w:keepNext/>
        <w:spacing w:line="276" w:lineRule="auto"/>
        <w:jc w:val="both"/>
        <w:rPr>
          <w:rFonts w:ascii="Cambria" w:hAnsi="Cambria"/>
          <w:sz w:val="22"/>
          <w:szCs w:val="22"/>
        </w:rPr>
      </w:pPr>
      <w:r w:rsidRPr="00645AED">
        <w:rPr>
          <w:rFonts w:ascii="Cambria" w:hAnsi="Cambria"/>
          <w:noProof/>
          <w:sz w:val="22"/>
          <w:szCs w:val="22"/>
          <w:lang w:val="es-EC" w:eastAsia="es-EC"/>
        </w:rPr>
        <w:lastRenderedPageBreak/>
        <w:drawing>
          <wp:inline distT="0" distB="0" distL="0" distR="0" wp14:anchorId="0ECD5152" wp14:editId="75B5737A">
            <wp:extent cx="5792853" cy="4495800"/>
            <wp:effectExtent l="0" t="0" r="0" b="0"/>
            <wp:docPr id="27" name="Imagen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5792853" cy="4495800"/>
                    </a:xfrm>
                    <a:prstGeom prst="rect">
                      <a:avLst/>
                    </a:prstGeom>
                    <a:noFill/>
                    <a:ln>
                      <a:noFill/>
                    </a:ln>
                  </pic:spPr>
                </pic:pic>
              </a:graphicData>
            </a:graphic>
          </wp:inline>
        </w:drawing>
      </w:r>
    </w:p>
    <w:p w:rsidR="007C00A1" w:rsidRPr="00645AED" w:rsidRDefault="00233814" w:rsidP="00645AED">
      <w:pPr>
        <w:pStyle w:val="Epgrafe"/>
        <w:spacing w:line="276" w:lineRule="auto"/>
        <w:jc w:val="center"/>
        <w:rPr>
          <w:rFonts w:ascii="Cambria" w:hAnsi="Cambria" w:cs="Cambria"/>
          <w:color w:val="auto"/>
          <w:sz w:val="22"/>
          <w:szCs w:val="22"/>
        </w:rPr>
      </w:pPr>
      <w:bookmarkStart w:id="6" w:name="_Toc443297152"/>
      <w:r w:rsidRPr="00645AED">
        <w:rPr>
          <w:rFonts w:ascii="Cambria" w:hAnsi="Cambria"/>
          <w:color w:val="auto"/>
          <w:sz w:val="22"/>
          <w:szCs w:val="22"/>
        </w:rPr>
        <w:t xml:space="preserve">Ilustración </w:t>
      </w:r>
      <w:r w:rsidRPr="00645AED">
        <w:rPr>
          <w:rFonts w:ascii="Cambria" w:hAnsi="Cambria"/>
          <w:color w:val="auto"/>
          <w:sz w:val="22"/>
          <w:szCs w:val="22"/>
        </w:rPr>
        <w:fldChar w:fldCharType="begin"/>
      </w:r>
      <w:r w:rsidRPr="00645AED">
        <w:rPr>
          <w:rFonts w:ascii="Cambria" w:hAnsi="Cambria"/>
          <w:color w:val="auto"/>
          <w:sz w:val="22"/>
          <w:szCs w:val="22"/>
        </w:rPr>
        <w:instrText xml:space="preserve"> SEQ Ilustración \* ARABIC </w:instrText>
      </w:r>
      <w:r w:rsidRPr="00645AED">
        <w:rPr>
          <w:rFonts w:ascii="Cambria" w:hAnsi="Cambria"/>
          <w:color w:val="auto"/>
          <w:sz w:val="22"/>
          <w:szCs w:val="22"/>
        </w:rPr>
        <w:fldChar w:fldCharType="separate"/>
      </w:r>
      <w:r w:rsidR="00DD2D80">
        <w:rPr>
          <w:rFonts w:ascii="Cambria" w:hAnsi="Cambria"/>
          <w:noProof/>
          <w:color w:val="auto"/>
          <w:sz w:val="22"/>
          <w:szCs w:val="22"/>
        </w:rPr>
        <w:t>2</w:t>
      </w:r>
      <w:r w:rsidRPr="00645AED">
        <w:rPr>
          <w:rFonts w:ascii="Cambria" w:hAnsi="Cambria"/>
          <w:color w:val="auto"/>
          <w:sz w:val="22"/>
          <w:szCs w:val="22"/>
        </w:rPr>
        <w:fldChar w:fldCharType="end"/>
      </w:r>
      <w:r w:rsidR="0039581B" w:rsidRPr="00645AED">
        <w:rPr>
          <w:rFonts w:ascii="Cambria" w:hAnsi="Cambria"/>
          <w:color w:val="auto"/>
          <w:sz w:val="22"/>
          <w:szCs w:val="22"/>
        </w:rPr>
        <w:t>.</w:t>
      </w:r>
      <w:r w:rsidRPr="00645AED">
        <w:rPr>
          <w:rFonts w:ascii="Cambria" w:hAnsi="Cambria"/>
          <w:color w:val="auto"/>
          <w:sz w:val="22"/>
          <w:szCs w:val="22"/>
        </w:rPr>
        <w:t xml:space="preserve"> </w:t>
      </w:r>
      <w:r w:rsidR="00BA4DA5" w:rsidRPr="00645AED">
        <w:rPr>
          <w:rFonts w:ascii="Cambria" w:hAnsi="Cambria"/>
          <w:b w:val="0"/>
          <w:color w:val="auto"/>
          <w:sz w:val="22"/>
          <w:szCs w:val="22"/>
        </w:rPr>
        <w:t>División Político Administrativa del</w:t>
      </w:r>
      <w:r w:rsidRPr="00645AED">
        <w:rPr>
          <w:rFonts w:ascii="Cambria" w:hAnsi="Cambria"/>
          <w:b w:val="0"/>
          <w:color w:val="auto"/>
          <w:sz w:val="22"/>
          <w:szCs w:val="22"/>
        </w:rPr>
        <w:t xml:space="preserve"> Cantón Pedro </w:t>
      </w:r>
      <w:bookmarkEnd w:id="6"/>
      <w:r w:rsidR="00563995" w:rsidRPr="00645AED">
        <w:rPr>
          <w:rFonts w:ascii="Cambria" w:hAnsi="Cambria"/>
          <w:b w:val="0"/>
          <w:color w:val="auto"/>
          <w:sz w:val="22"/>
          <w:szCs w:val="22"/>
        </w:rPr>
        <w:t>Vicente Maldonado</w:t>
      </w:r>
    </w:p>
    <w:p w:rsidR="001B6138" w:rsidRPr="00645AED" w:rsidRDefault="001B6138" w:rsidP="00645AED">
      <w:pPr>
        <w:pStyle w:val="Sinespaciado"/>
        <w:spacing w:line="276" w:lineRule="auto"/>
        <w:rPr>
          <w:rFonts w:ascii="Cambria" w:hAnsi="Cambria" w:cs="Cambria"/>
          <w:sz w:val="22"/>
          <w:szCs w:val="22"/>
          <w:lang w:val="es-ES"/>
        </w:rPr>
      </w:pPr>
    </w:p>
    <w:p w:rsidR="007C00A1" w:rsidRPr="00645AED" w:rsidRDefault="007C00A1" w:rsidP="00645AED">
      <w:pPr>
        <w:pStyle w:val="Ttulo2"/>
        <w:keepNext w:val="0"/>
        <w:keepLines w:val="0"/>
        <w:numPr>
          <w:ilvl w:val="1"/>
          <w:numId w:val="11"/>
        </w:numPr>
        <w:spacing w:before="0" w:after="240" w:line="276" w:lineRule="auto"/>
        <w:ind w:left="567" w:hanging="567"/>
        <w:jc w:val="both"/>
        <w:rPr>
          <w:rFonts w:eastAsia="Arial Unicode MS" w:cs="Arial Unicode MS"/>
          <w:color w:val="auto"/>
          <w:sz w:val="22"/>
          <w:szCs w:val="22"/>
        </w:rPr>
      </w:pPr>
      <w:bookmarkStart w:id="7" w:name="_Toc443299554"/>
      <w:r w:rsidRPr="00645AED">
        <w:rPr>
          <w:rFonts w:eastAsia="Arial Unicode MS" w:cs="Arial Unicode MS"/>
          <w:color w:val="auto"/>
          <w:sz w:val="22"/>
          <w:szCs w:val="22"/>
        </w:rPr>
        <w:t>Clima y factores climáticos</w:t>
      </w:r>
      <w:bookmarkEnd w:id="7"/>
      <w:r w:rsidRPr="00645AED">
        <w:rPr>
          <w:rFonts w:eastAsia="Arial Unicode MS" w:cs="Arial Unicode MS"/>
          <w:color w:val="auto"/>
          <w:sz w:val="22"/>
          <w:szCs w:val="22"/>
        </w:rPr>
        <w:t xml:space="preserve"> </w:t>
      </w:r>
    </w:p>
    <w:p w:rsidR="00563995" w:rsidRPr="00645AED" w:rsidRDefault="00563995" w:rsidP="00645AED">
      <w:pPr>
        <w:spacing w:after="0" w:line="276" w:lineRule="auto"/>
        <w:jc w:val="both"/>
        <w:rPr>
          <w:rFonts w:ascii="Cambria" w:eastAsia="Arial Unicode MS" w:hAnsi="Cambria" w:cs="Arial Unicode MS"/>
          <w:sz w:val="22"/>
          <w:szCs w:val="22"/>
          <w:lang w:val="es-ES" w:eastAsia="es-ES"/>
        </w:rPr>
      </w:pPr>
      <w:r w:rsidRPr="00645AED">
        <w:rPr>
          <w:rFonts w:ascii="Cambria" w:eastAsia="Times New Roman" w:hAnsi="Cambria" w:cs="Arial"/>
          <w:sz w:val="22"/>
          <w:szCs w:val="22"/>
          <w:lang w:val="es-ES" w:eastAsia="es-ES"/>
        </w:rPr>
        <w:t xml:space="preserve">Primeramente cabe señalar que no existen datos de estaciones meteorológicas en la última década dentro de los límites del Cantón de </w:t>
      </w:r>
      <w:r w:rsidRPr="00645AED">
        <w:rPr>
          <w:rFonts w:ascii="Cambria" w:eastAsia="Arial Unicode MS" w:hAnsi="Cambria" w:cs="Arial Unicode MS"/>
          <w:sz w:val="22"/>
          <w:szCs w:val="22"/>
          <w:lang w:val="es-ES" w:eastAsia="es-ES"/>
        </w:rPr>
        <w:t>Pedro Vicente Maldonado, por tanto se presentan antecedentes obtenidos de distintas fuentes para su análisis. La zona presenta un clima cálido húmedo, sin registrar mayores cambios de temperatura, con un promedio entre 22°C a 24°C y relativas variaciones en los meses de febrero, marzo, abril y mayo registrando promedios mayores a los 25° C, que coinciden con la época invernal.</w:t>
      </w:r>
      <w:r w:rsidR="00C964F3" w:rsidRPr="00645AED">
        <w:rPr>
          <w:rFonts w:ascii="Cambria" w:eastAsia="Arial Unicode MS" w:hAnsi="Cambria" w:cs="Arial Unicode MS"/>
          <w:sz w:val="22"/>
          <w:szCs w:val="22"/>
          <w:lang w:val="es-ES" w:eastAsia="es-ES"/>
        </w:rPr>
        <w:t xml:space="preserve"> </w:t>
      </w:r>
      <w:r w:rsidRPr="00645AED">
        <w:rPr>
          <w:rFonts w:ascii="Cambria" w:eastAsia="Arial Unicode MS" w:hAnsi="Cambria" w:cs="Arial Unicode MS"/>
          <w:sz w:val="22"/>
          <w:szCs w:val="22"/>
          <w:lang w:val="es-ES" w:eastAsia="es-ES"/>
        </w:rPr>
        <w:t xml:space="preserve">Se presentan datos de la estación más cercana, La Concordia, pero se debe considerar la diferencia de altitud entre los dos lugares. </w:t>
      </w:r>
    </w:p>
    <w:p w:rsidR="00563995" w:rsidRPr="00645AED" w:rsidRDefault="00563995" w:rsidP="00645AED">
      <w:pPr>
        <w:spacing w:after="0" w:line="276" w:lineRule="auto"/>
        <w:jc w:val="both"/>
        <w:rPr>
          <w:rFonts w:ascii="Cambria" w:eastAsia="Times New Roman" w:hAnsi="Cambria" w:cs="Arial"/>
          <w:sz w:val="22"/>
          <w:szCs w:val="22"/>
          <w:lang w:val="es-ES" w:eastAsia="es-ES"/>
        </w:rPr>
      </w:pPr>
    </w:p>
    <w:p w:rsidR="007C00A1" w:rsidRPr="00645AED" w:rsidRDefault="00563995" w:rsidP="00645AED">
      <w:pPr>
        <w:spacing w:after="0" w:line="276" w:lineRule="auto"/>
        <w:jc w:val="both"/>
        <w:rPr>
          <w:rFonts w:ascii="Cambria" w:eastAsia="Times New Roman" w:hAnsi="Cambria" w:cs="Arial"/>
          <w:sz w:val="22"/>
          <w:szCs w:val="22"/>
          <w:lang w:val="es-ES" w:eastAsia="es-ES"/>
        </w:rPr>
      </w:pPr>
      <w:r w:rsidRPr="00645AED">
        <w:rPr>
          <w:rFonts w:ascii="Cambria" w:eastAsia="Times New Roman" w:hAnsi="Cambria" w:cs="Arial"/>
          <w:noProof/>
          <w:sz w:val="22"/>
          <w:szCs w:val="22"/>
          <w:lang w:val="es-EC" w:eastAsia="es-EC"/>
        </w:rPr>
        <w:lastRenderedPageBreak/>
        <w:drawing>
          <wp:inline distT="0" distB="0" distL="0" distR="0" wp14:anchorId="4D1C1478" wp14:editId="494A10E4">
            <wp:extent cx="5539936" cy="2571750"/>
            <wp:effectExtent l="0" t="0" r="3810" b="0"/>
            <wp:docPr id="25" name="Imagen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5539936" cy="2571750"/>
                    </a:xfrm>
                    <a:prstGeom prst="rect">
                      <a:avLst/>
                    </a:prstGeom>
                    <a:noFill/>
                    <a:ln>
                      <a:noFill/>
                    </a:ln>
                  </pic:spPr>
                </pic:pic>
              </a:graphicData>
            </a:graphic>
          </wp:inline>
        </w:drawing>
      </w:r>
    </w:p>
    <w:p w:rsidR="00DD43AA" w:rsidRPr="00645AED" w:rsidRDefault="00DD43AA" w:rsidP="00645AED">
      <w:pPr>
        <w:keepNext/>
        <w:spacing w:after="0" w:line="276" w:lineRule="auto"/>
        <w:jc w:val="both"/>
        <w:rPr>
          <w:rFonts w:ascii="Cambria" w:hAnsi="Cambria"/>
          <w:sz w:val="22"/>
          <w:szCs w:val="22"/>
        </w:rPr>
      </w:pPr>
    </w:p>
    <w:p w:rsidR="007C00A1" w:rsidRPr="00645AED" w:rsidRDefault="00DD43AA" w:rsidP="00645AED">
      <w:pPr>
        <w:pStyle w:val="Epgrafe"/>
        <w:spacing w:line="276" w:lineRule="auto"/>
        <w:jc w:val="center"/>
        <w:rPr>
          <w:rFonts w:ascii="Cambria" w:hAnsi="Cambria"/>
          <w:b w:val="0"/>
          <w:color w:val="auto"/>
          <w:sz w:val="22"/>
          <w:szCs w:val="22"/>
        </w:rPr>
      </w:pPr>
      <w:bookmarkStart w:id="8" w:name="_Toc443297153"/>
      <w:r w:rsidRPr="00645AED">
        <w:rPr>
          <w:rFonts w:ascii="Cambria" w:hAnsi="Cambria"/>
          <w:color w:val="auto"/>
          <w:sz w:val="22"/>
          <w:szCs w:val="22"/>
        </w:rPr>
        <w:t xml:space="preserve">Ilustración </w:t>
      </w:r>
      <w:r w:rsidRPr="00645AED">
        <w:rPr>
          <w:rFonts w:ascii="Cambria" w:hAnsi="Cambria"/>
          <w:color w:val="auto"/>
          <w:sz w:val="22"/>
          <w:szCs w:val="22"/>
        </w:rPr>
        <w:fldChar w:fldCharType="begin"/>
      </w:r>
      <w:r w:rsidRPr="00645AED">
        <w:rPr>
          <w:rFonts w:ascii="Cambria" w:hAnsi="Cambria"/>
          <w:color w:val="auto"/>
          <w:sz w:val="22"/>
          <w:szCs w:val="22"/>
        </w:rPr>
        <w:instrText xml:space="preserve"> SEQ Ilustración \* ARABIC </w:instrText>
      </w:r>
      <w:r w:rsidRPr="00645AED">
        <w:rPr>
          <w:rFonts w:ascii="Cambria" w:hAnsi="Cambria"/>
          <w:color w:val="auto"/>
          <w:sz w:val="22"/>
          <w:szCs w:val="22"/>
        </w:rPr>
        <w:fldChar w:fldCharType="separate"/>
      </w:r>
      <w:r w:rsidR="00DD2D80">
        <w:rPr>
          <w:rFonts w:ascii="Cambria" w:hAnsi="Cambria"/>
          <w:noProof/>
          <w:color w:val="auto"/>
          <w:sz w:val="22"/>
          <w:szCs w:val="22"/>
        </w:rPr>
        <w:t>3</w:t>
      </w:r>
      <w:r w:rsidRPr="00645AED">
        <w:rPr>
          <w:rFonts w:ascii="Cambria" w:hAnsi="Cambria"/>
          <w:color w:val="auto"/>
          <w:sz w:val="22"/>
          <w:szCs w:val="22"/>
        </w:rPr>
        <w:fldChar w:fldCharType="end"/>
      </w:r>
      <w:r w:rsidR="0039581B" w:rsidRPr="00645AED">
        <w:rPr>
          <w:rFonts w:ascii="Cambria" w:hAnsi="Cambria"/>
          <w:color w:val="auto"/>
          <w:sz w:val="22"/>
          <w:szCs w:val="22"/>
        </w:rPr>
        <w:t>.</w:t>
      </w:r>
      <w:r w:rsidRPr="00645AED">
        <w:rPr>
          <w:rFonts w:ascii="Cambria" w:hAnsi="Cambria"/>
          <w:color w:val="auto"/>
          <w:sz w:val="22"/>
          <w:szCs w:val="22"/>
        </w:rPr>
        <w:t xml:space="preserve"> </w:t>
      </w:r>
      <w:r w:rsidR="00CA0A95" w:rsidRPr="00645AED">
        <w:rPr>
          <w:rFonts w:ascii="Cambria" w:hAnsi="Cambria"/>
          <w:b w:val="0"/>
          <w:color w:val="auto"/>
          <w:sz w:val="22"/>
          <w:szCs w:val="22"/>
        </w:rPr>
        <w:t>Temperatura Promedio</w:t>
      </w:r>
      <w:bookmarkEnd w:id="8"/>
    </w:p>
    <w:p w:rsidR="00563995" w:rsidRPr="00645AED" w:rsidRDefault="00563995" w:rsidP="00645AED">
      <w:pPr>
        <w:spacing w:after="0" w:line="276" w:lineRule="auto"/>
        <w:rPr>
          <w:rFonts w:ascii="Cambria" w:eastAsia="Times New Roman" w:hAnsi="Cambria" w:cs="Arial"/>
          <w:sz w:val="22"/>
          <w:szCs w:val="22"/>
          <w:lang w:val="es-ES" w:eastAsia="es-ES"/>
        </w:rPr>
      </w:pPr>
    </w:p>
    <w:p w:rsidR="00563995" w:rsidRPr="00645AED" w:rsidRDefault="00563995" w:rsidP="00645AED">
      <w:pPr>
        <w:spacing w:after="0" w:line="276" w:lineRule="auto"/>
        <w:jc w:val="both"/>
        <w:rPr>
          <w:rFonts w:ascii="Cambria" w:eastAsia="Arial Unicode MS" w:hAnsi="Cambria" w:cs="Arial Unicode MS"/>
          <w:sz w:val="22"/>
          <w:szCs w:val="22"/>
          <w:lang w:val="es-ES" w:eastAsia="es-ES"/>
        </w:rPr>
      </w:pPr>
      <w:r w:rsidRPr="00645AED">
        <w:rPr>
          <w:rFonts w:ascii="Cambria" w:eastAsia="Arial Unicode MS" w:hAnsi="Cambria" w:cs="Arial Unicode MS"/>
          <w:sz w:val="22"/>
          <w:szCs w:val="22"/>
          <w:lang w:val="es-ES" w:eastAsia="es-ES"/>
        </w:rPr>
        <w:t xml:space="preserve">En el gráfico se puede observar que la temperatura mínima bordea los 17°C, con la cual no existirían restricciones, con esta variable, para la mayoría de los cultivos en el área rural. La humedad relativa varía entre los 84.5% y 87.5% con una nubosidad promedia de 8/8 a cielo completamente cubierto. En ciertas frutas esta condición de humedad y nubosidad implican que la fruta no madure en su plenitud. Sus precipitaciones anuales varían  entre 3.000 y 5.000mm. </w:t>
      </w:r>
      <w:proofErr w:type="gramStart"/>
      <w:r w:rsidRPr="00645AED">
        <w:rPr>
          <w:rFonts w:ascii="Cambria" w:eastAsia="Arial Unicode MS" w:hAnsi="Cambria" w:cs="Arial Unicode MS"/>
          <w:sz w:val="22"/>
          <w:szCs w:val="22"/>
          <w:lang w:val="es-ES" w:eastAsia="es-ES"/>
        </w:rPr>
        <w:t>ya</w:t>
      </w:r>
      <w:proofErr w:type="gramEnd"/>
      <w:r w:rsidRPr="00645AED">
        <w:rPr>
          <w:rFonts w:ascii="Cambria" w:eastAsia="Arial Unicode MS" w:hAnsi="Cambria" w:cs="Arial Unicode MS"/>
          <w:sz w:val="22"/>
          <w:szCs w:val="22"/>
          <w:lang w:val="es-ES" w:eastAsia="es-ES"/>
        </w:rPr>
        <w:t xml:space="preserve"> que corresponde a una zona de pie montano</w:t>
      </w:r>
      <w:r w:rsidR="00CA0A95" w:rsidRPr="00645AED">
        <w:rPr>
          <w:rFonts w:ascii="Cambria" w:eastAsia="Arial Unicode MS" w:hAnsi="Cambria" w:cs="Arial Unicode MS"/>
          <w:sz w:val="22"/>
          <w:szCs w:val="22"/>
          <w:lang w:val="es-ES" w:eastAsia="es-ES"/>
        </w:rPr>
        <w:t xml:space="preserve"> </w:t>
      </w:r>
      <w:r w:rsidRPr="00645AED">
        <w:rPr>
          <w:rFonts w:ascii="Cambria" w:eastAsia="Arial Unicode MS" w:hAnsi="Cambria" w:cs="Arial Unicode MS"/>
          <w:sz w:val="22"/>
          <w:szCs w:val="22"/>
          <w:lang w:val="es-ES" w:eastAsia="es-ES"/>
        </w:rPr>
        <w:t>en la cual se reúnen las lluvias y las precipitaciones en forma de neblina (garúa) por el gradual ascenso de humedad atmosférica en forma de nubes</w:t>
      </w:r>
      <w:r w:rsidR="00CA0A95" w:rsidRPr="00645AED">
        <w:rPr>
          <w:rFonts w:ascii="Cambria" w:eastAsia="Arial Unicode MS" w:hAnsi="Cambria" w:cs="Arial Unicode MS"/>
          <w:sz w:val="22"/>
          <w:szCs w:val="22"/>
          <w:lang w:val="es-ES" w:eastAsia="es-ES"/>
        </w:rPr>
        <w:t>.</w:t>
      </w:r>
    </w:p>
    <w:p w:rsidR="007C00A1" w:rsidRPr="00645AED" w:rsidRDefault="007C00A1" w:rsidP="00645AED">
      <w:pPr>
        <w:spacing w:after="0" w:line="276" w:lineRule="auto"/>
        <w:rPr>
          <w:rFonts w:ascii="Cambria" w:hAnsi="Cambria" w:cs="Cambria"/>
          <w:b/>
          <w:sz w:val="22"/>
          <w:szCs w:val="22"/>
          <w:lang w:val="es-ES"/>
        </w:rPr>
      </w:pPr>
    </w:p>
    <w:p w:rsidR="00C964F3" w:rsidRPr="00645AED" w:rsidRDefault="00C964F3" w:rsidP="00645AED">
      <w:pPr>
        <w:spacing w:after="0" w:line="276" w:lineRule="auto"/>
        <w:rPr>
          <w:rFonts w:ascii="Cambria" w:hAnsi="Cambria" w:cs="Cambria"/>
          <w:b/>
          <w:sz w:val="22"/>
          <w:szCs w:val="22"/>
          <w:lang w:val="es-ES"/>
        </w:rPr>
      </w:pPr>
    </w:p>
    <w:p w:rsidR="007C00A1" w:rsidRPr="00645AED" w:rsidRDefault="007C00A1" w:rsidP="00645AED">
      <w:pPr>
        <w:pStyle w:val="Ttulo2"/>
        <w:keepNext w:val="0"/>
        <w:keepLines w:val="0"/>
        <w:numPr>
          <w:ilvl w:val="1"/>
          <w:numId w:val="11"/>
        </w:numPr>
        <w:spacing w:before="0" w:line="276" w:lineRule="auto"/>
        <w:ind w:left="567" w:hanging="567"/>
        <w:jc w:val="both"/>
        <w:rPr>
          <w:rFonts w:eastAsia="Arial Unicode MS" w:cs="Arial Unicode MS"/>
          <w:color w:val="auto"/>
          <w:sz w:val="22"/>
          <w:szCs w:val="22"/>
        </w:rPr>
      </w:pPr>
      <w:bookmarkStart w:id="9" w:name="_Toc443299555"/>
      <w:r w:rsidRPr="00645AED">
        <w:rPr>
          <w:rFonts w:eastAsia="Arial Unicode MS" w:cs="Arial Unicode MS"/>
          <w:color w:val="auto"/>
          <w:sz w:val="22"/>
          <w:szCs w:val="22"/>
        </w:rPr>
        <w:t>Visión agroeconómica</w:t>
      </w:r>
      <w:bookmarkEnd w:id="9"/>
    </w:p>
    <w:p w:rsidR="00C964F3" w:rsidRPr="00645AED" w:rsidRDefault="00C964F3" w:rsidP="00645AED">
      <w:pPr>
        <w:spacing w:line="276" w:lineRule="auto"/>
        <w:rPr>
          <w:rFonts w:ascii="Cambria" w:hAnsi="Cambria"/>
          <w:sz w:val="22"/>
          <w:szCs w:val="22"/>
        </w:rPr>
      </w:pPr>
    </w:p>
    <w:p w:rsidR="00C964F3" w:rsidRPr="00645AED" w:rsidRDefault="00026096" w:rsidP="00645AED">
      <w:pPr>
        <w:spacing w:after="0" w:line="276" w:lineRule="auto"/>
        <w:jc w:val="both"/>
        <w:rPr>
          <w:rFonts w:ascii="Cambria" w:eastAsia="Arial Unicode MS" w:hAnsi="Cambria" w:cs="Arial Unicode MS"/>
          <w:sz w:val="22"/>
          <w:szCs w:val="22"/>
          <w:lang w:val="es-ES" w:eastAsia="es-ES"/>
        </w:rPr>
      </w:pPr>
      <w:r w:rsidRPr="00645AED">
        <w:rPr>
          <w:rFonts w:ascii="Cambria" w:eastAsia="Arial Unicode MS" w:hAnsi="Cambria" w:cs="Arial Unicode MS"/>
          <w:sz w:val="22"/>
          <w:szCs w:val="22"/>
          <w:lang w:val="es-ES" w:eastAsia="es-ES"/>
        </w:rPr>
        <w:t>El cantón Pedro Vicente Maldonado se caracteriza como una región netamente ganadera y con una importante área de conservación y recreación. A pesar de que estas dos actividades constituyen la base de la economía del sector, no todos los involucrados en este medio manejan de forma técnica y sustentable los recursos naturales disponibles, lo que ocasiona impactos al ambiente. (Solís, M, 2011)</w:t>
      </w:r>
      <w:r w:rsidR="00C964F3" w:rsidRPr="00645AED">
        <w:rPr>
          <w:rFonts w:ascii="Cambria" w:eastAsia="Arial Unicode MS" w:hAnsi="Cambria" w:cs="Arial Unicode MS"/>
          <w:sz w:val="22"/>
          <w:szCs w:val="22"/>
          <w:lang w:val="es-ES" w:eastAsia="es-ES"/>
        </w:rPr>
        <w:t xml:space="preserve">. </w:t>
      </w:r>
    </w:p>
    <w:p w:rsidR="00C964F3" w:rsidRPr="00645AED" w:rsidRDefault="00C964F3" w:rsidP="00645AED">
      <w:pPr>
        <w:spacing w:after="0" w:line="276" w:lineRule="auto"/>
        <w:jc w:val="both"/>
        <w:rPr>
          <w:rFonts w:ascii="Cambria" w:eastAsia="Arial Unicode MS" w:hAnsi="Cambria" w:cs="Arial Unicode MS"/>
          <w:sz w:val="22"/>
          <w:szCs w:val="22"/>
          <w:lang w:val="es-ES" w:eastAsia="es-ES"/>
        </w:rPr>
      </w:pPr>
    </w:p>
    <w:p w:rsidR="00026096" w:rsidRPr="00645AED" w:rsidRDefault="00026096" w:rsidP="00645AED">
      <w:pPr>
        <w:spacing w:after="0" w:line="276" w:lineRule="auto"/>
        <w:jc w:val="both"/>
        <w:rPr>
          <w:rFonts w:ascii="Cambria" w:eastAsia="Arial Unicode MS" w:hAnsi="Cambria" w:cs="Arial Unicode MS"/>
          <w:sz w:val="22"/>
          <w:szCs w:val="22"/>
          <w:lang w:val="es-ES" w:eastAsia="es-ES"/>
        </w:rPr>
      </w:pPr>
      <w:r w:rsidRPr="00645AED">
        <w:rPr>
          <w:rFonts w:ascii="Cambria" w:eastAsia="Arial Unicode MS" w:hAnsi="Cambria" w:cs="Arial Unicode MS"/>
          <w:sz w:val="22"/>
          <w:szCs w:val="22"/>
          <w:lang w:val="es-ES" w:eastAsia="es-ES"/>
        </w:rPr>
        <w:t>Varios autores señalan que la zona Noroccidente de Pichincha en la que se incluye el cantón PVM, es parte de un ecosistema heterogéneo, asimismo sus sistemas agrícolas y grupos étnicos son propios e irremplazables; por estas razones, no puede existir un tipo único de intervención tecnológica para su desarrollo; las soluciones deben diseñarse de acuerdo a las necesidades y aspiraciones de la zona y del predio en particular, así como a las condiciones biofísicas y socioeconómicas imperantes (Aguirre et al. s.f.).</w:t>
      </w:r>
    </w:p>
    <w:p w:rsidR="00C964F3" w:rsidRPr="00645AED" w:rsidRDefault="00C964F3" w:rsidP="00645AED">
      <w:pPr>
        <w:spacing w:after="0" w:line="276" w:lineRule="auto"/>
        <w:jc w:val="both"/>
        <w:rPr>
          <w:rFonts w:ascii="Cambria" w:eastAsia="Arial Unicode MS" w:hAnsi="Cambria" w:cs="Arial Unicode MS"/>
          <w:sz w:val="22"/>
          <w:szCs w:val="22"/>
          <w:lang w:val="es-ES" w:eastAsia="es-ES"/>
        </w:rPr>
      </w:pPr>
    </w:p>
    <w:p w:rsidR="00C964F3" w:rsidRPr="00645AED" w:rsidRDefault="00C964F3" w:rsidP="00645AED">
      <w:pPr>
        <w:spacing w:after="0" w:line="276" w:lineRule="auto"/>
        <w:jc w:val="both"/>
        <w:rPr>
          <w:rFonts w:ascii="Cambria" w:eastAsia="Arial Unicode MS" w:hAnsi="Cambria" w:cs="Arial Unicode MS"/>
          <w:sz w:val="22"/>
          <w:szCs w:val="22"/>
          <w:lang w:val="es-ES" w:eastAsia="es-ES"/>
        </w:rPr>
      </w:pPr>
    </w:p>
    <w:p w:rsidR="00C964F3" w:rsidRPr="00645AED" w:rsidRDefault="00026096" w:rsidP="00645AED">
      <w:pPr>
        <w:spacing w:after="0" w:line="276" w:lineRule="auto"/>
        <w:jc w:val="both"/>
        <w:rPr>
          <w:rFonts w:ascii="Cambria" w:eastAsia="Arial Unicode MS" w:hAnsi="Cambria" w:cs="Arial Unicode MS"/>
          <w:sz w:val="22"/>
          <w:szCs w:val="22"/>
          <w:lang w:val="es-ES" w:eastAsia="es-ES"/>
        </w:rPr>
      </w:pPr>
      <w:r w:rsidRPr="00645AED">
        <w:rPr>
          <w:rFonts w:ascii="Cambria" w:eastAsia="Arial Unicode MS" w:hAnsi="Cambria" w:cs="Arial Unicode MS"/>
          <w:sz w:val="22"/>
          <w:szCs w:val="22"/>
          <w:lang w:val="es-ES" w:eastAsia="es-ES"/>
        </w:rPr>
        <w:lastRenderedPageBreak/>
        <w:t xml:space="preserve">El sistema agro-productivo existente en el territorio se basa en varias tipologías destacándose los sistemas extensivos agrícola combinado con la ganadería mayor y menor, la ganadería de leche y carne, el monocultivo de palmito y de cacao, productos forestales maderables de Bambú Gigante (PFM) y hortalizas en menor escala. Cada uno de estos sistemas tiene una tecnología propia, en los sistemas extensivos combinados con ganadería, se aplican poca tecnología y se caracterizan por la productividad y pocos ingresos económicos que representan a las familias persistiendo los problemas propios de este sistema. El Cantón Pedro Vicente Maldonado es una zona agro-ganadera dedicada a la producción de una variedad de pastos destacándose los siguientes: </w:t>
      </w:r>
      <w:proofErr w:type="spellStart"/>
      <w:r w:rsidRPr="00645AED">
        <w:rPr>
          <w:rFonts w:ascii="Cambria" w:eastAsia="Arial Unicode MS" w:hAnsi="Cambria" w:cs="Arial Unicode MS"/>
          <w:sz w:val="22"/>
          <w:szCs w:val="22"/>
          <w:lang w:val="es-ES" w:eastAsia="es-ES"/>
        </w:rPr>
        <w:t>brachiaria</w:t>
      </w:r>
      <w:proofErr w:type="spellEnd"/>
      <w:r w:rsidRPr="00645AED">
        <w:rPr>
          <w:rFonts w:ascii="Cambria" w:eastAsia="Arial Unicode MS" w:hAnsi="Cambria" w:cs="Arial Unicode MS"/>
          <w:sz w:val="22"/>
          <w:szCs w:val="22"/>
          <w:lang w:val="es-ES" w:eastAsia="es-ES"/>
        </w:rPr>
        <w:t xml:space="preserve"> (</w:t>
      </w:r>
      <w:proofErr w:type="spellStart"/>
      <w:r w:rsidRPr="00645AED">
        <w:rPr>
          <w:rFonts w:ascii="Cambria" w:eastAsia="Arial Unicode MS" w:hAnsi="Cambria" w:cs="Arial Unicode MS"/>
          <w:sz w:val="22"/>
          <w:szCs w:val="22"/>
          <w:lang w:val="es-ES" w:eastAsia="es-ES"/>
        </w:rPr>
        <w:t>Brachiariadecumbens</w:t>
      </w:r>
      <w:proofErr w:type="spellEnd"/>
      <w:r w:rsidRPr="00645AED">
        <w:rPr>
          <w:rFonts w:ascii="Cambria" w:eastAsia="Arial Unicode MS" w:hAnsi="Cambria" w:cs="Arial Unicode MS"/>
          <w:sz w:val="22"/>
          <w:szCs w:val="22"/>
          <w:lang w:val="es-ES" w:eastAsia="es-ES"/>
        </w:rPr>
        <w:t>), miel (</w:t>
      </w:r>
      <w:proofErr w:type="spellStart"/>
      <w:r w:rsidRPr="00645AED">
        <w:rPr>
          <w:rFonts w:ascii="Cambria" w:eastAsia="Arial Unicode MS" w:hAnsi="Cambria" w:cs="Arial Unicode MS"/>
          <w:sz w:val="22"/>
          <w:szCs w:val="22"/>
          <w:lang w:val="es-ES" w:eastAsia="es-ES"/>
        </w:rPr>
        <w:t>Setariasphacelata</w:t>
      </w:r>
      <w:proofErr w:type="spellEnd"/>
      <w:r w:rsidRPr="00645AED">
        <w:rPr>
          <w:rFonts w:ascii="Cambria" w:eastAsia="Arial Unicode MS" w:hAnsi="Cambria" w:cs="Arial Unicode MS"/>
          <w:sz w:val="22"/>
          <w:szCs w:val="22"/>
          <w:lang w:val="es-ES" w:eastAsia="es-ES"/>
        </w:rPr>
        <w:t>), Saboya (</w:t>
      </w:r>
      <w:proofErr w:type="spellStart"/>
      <w:r w:rsidRPr="00645AED">
        <w:rPr>
          <w:rFonts w:ascii="Cambria" w:eastAsia="Arial Unicode MS" w:hAnsi="Cambria" w:cs="Arial Unicode MS"/>
          <w:sz w:val="22"/>
          <w:szCs w:val="22"/>
          <w:lang w:val="es-ES" w:eastAsia="es-ES"/>
        </w:rPr>
        <w:t>Panicummaximun</w:t>
      </w:r>
      <w:proofErr w:type="spellEnd"/>
      <w:r w:rsidRPr="00645AED">
        <w:rPr>
          <w:rFonts w:ascii="Cambria" w:eastAsia="Arial Unicode MS" w:hAnsi="Cambria" w:cs="Arial Unicode MS"/>
          <w:sz w:val="22"/>
          <w:szCs w:val="22"/>
          <w:lang w:val="es-ES" w:eastAsia="es-ES"/>
        </w:rPr>
        <w:t xml:space="preserve">) y </w:t>
      </w:r>
      <w:proofErr w:type="spellStart"/>
      <w:r w:rsidRPr="00645AED">
        <w:rPr>
          <w:rFonts w:ascii="Cambria" w:eastAsia="Arial Unicode MS" w:hAnsi="Cambria" w:cs="Arial Unicode MS"/>
          <w:sz w:val="22"/>
          <w:szCs w:val="22"/>
          <w:lang w:val="es-ES" w:eastAsia="es-ES"/>
        </w:rPr>
        <w:t>micay</w:t>
      </w:r>
      <w:proofErr w:type="spellEnd"/>
      <w:r w:rsidRPr="00645AED">
        <w:rPr>
          <w:rFonts w:ascii="Cambria" w:eastAsia="Arial Unicode MS" w:hAnsi="Cambria" w:cs="Arial Unicode MS"/>
          <w:sz w:val="22"/>
          <w:szCs w:val="22"/>
          <w:lang w:val="es-ES" w:eastAsia="es-ES"/>
        </w:rPr>
        <w:t xml:space="preserve"> (</w:t>
      </w:r>
      <w:proofErr w:type="spellStart"/>
      <w:r w:rsidRPr="00645AED">
        <w:rPr>
          <w:rFonts w:ascii="Cambria" w:eastAsia="Arial Unicode MS" w:hAnsi="Cambria" w:cs="Arial Unicode MS"/>
          <w:sz w:val="22"/>
          <w:szCs w:val="22"/>
          <w:lang w:val="es-ES" w:eastAsia="es-ES"/>
        </w:rPr>
        <w:t>Axonopuesmicay</w:t>
      </w:r>
      <w:proofErr w:type="spellEnd"/>
      <w:r w:rsidRPr="00645AED">
        <w:rPr>
          <w:rFonts w:ascii="Cambria" w:eastAsia="Arial Unicode MS" w:hAnsi="Cambria" w:cs="Arial Unicode MS"/>
          <w:sz w:val="22"/>
          <w:szCs w:val="22"/>
          <w:lang w:val="es-ES" w:eastAsia="es-ES"/>
        </w:rPr>
        <w:t xml:space="preserve">) para el pastoreo de ganado vacuno. En estos últimos años se ha introducido nuevas especies forrajeras mejoradas como </w:t>
      </w:r>
      <w:proofErr w:type="spellStart"/>
      <w:r w:rsidRPr="00645AED">
        <w:rPr>
          <w:rFonts w:ascii="Cambria" w:eastAsia="Arial Unicode MS" w:hAnsi="Cambria" w:cs="Arial Unicode MS"/>
          <w:sz w:val="22"/>
          <w:szCs w:val="22"/>
          <w:lang w:val="es-ES" w:eastAsia="es-ES"/>
        </w:rPr>
        <w:t>Brachiaria</w:t>
      </w:r>
      <w:proofErr w:type="spellEnd"/>
      <w:r w:rsidRPr="00645AED">
        <w:rPr>
          <w:rFonts w:ascii="Cambria" w:eastAsia="Arial Unicode MS" w:hAnsi="Cambria" w:cs="Arial Unicode MS"/>
          <w:sz w:val="22"/>
          <w:szCs w:val="22"/>
          <w:lang w:val="es-ES" w:eastAsia="es-ES"/>
        </w:rPr>
        <w:t xml:space="preserve"> (</w:t>
      </w:r>
      <w:proofErr w:type="spellStart"/>
      <w:r w:rsidRPr="00645AED">
        <w:rPr>
          <w:rFonts w:ascii="Cambria" w:eastAsia="Arial Unicode MS" w:hAnsi="Cambria" w:cs="Arial Unicode MS"/>
          <w:sz w:val="22"/>
          <w:szCs w:val="22"/>
          <w:lang w:val="es-ES" w:eastAsia="es-ES"/>
        </w:rPr>
        <w:t>Brachiara</w:t>
      </w:r>
      <w:proofErr w:type="spellEnd"/>
      <w:r w:rsidRPr="00645AED">
        <w:rPr>
          <w:rFonts w:ascii="Cambria" w:eastAsia="Arial Unicode MS" w:hAnsi="Cambria" w:cs="Arial Unicode MS"/>
          <w:sz w:val="22"/>
          <w:szCs w:val="22"/>
          <w:lang w:val="es-ES" w:eastAsia="es-ES"/>
        </w:rPr>
        <w:t xml:space="preserve"> </w:t>
      </w:r>
      <w:proofErr w:type="spellStart"/>
      <w:r w:rsidRPr="00645AED">
        <w:rPr>
          <w:rFonts w:ascii="Cambria" w:eastAsia="Arial Unicode MS" w:hAnsi="Cambria" w:cs="Arial Unicode MS"/>
          <w:sz w:val="22"/>
          <w:szCs w:val="22"/>
          <w:lang w:val="es-ES" w:eastAsia="es-ES"/>
        </w:rPr>
        <w:t>brizantha</w:t>
      </w:r>
      <w:proofErr w:type="spellEnd"/>
      <w:r w:rsidRPr="00645AED">
        <w:rPr>
          <w:rFonts w:ascii="Cambria" w:eastAsia="Arial Unicode MS" w:hAnsi="Cambria" w:cs="Arial Unicode MS"/>
          <w:sz w:val="22"/>
          <w:szCs w:val="22"/>
          <w:lang w:val="es-ES" w:eastAsia="es-ES"/>
        </w:rPr>
        <w:t xml:space="preserve">), Pasto Tanzania (Comodón) y </w:t>
      </w:r>
      <w:proofErr w:type="spellStart"/>
      <w:r w:rsidRPr="00645AED">
        <w:rPr>
          <w:rFonts w:ascii="Cambria" w:eastAsia="Arial Unicode MS" w:hAnsi="Cambria" w:cs="Arial Unicode MS"/>
          <w:sz w:val="22"/>
          <w:szCs w:val="22"/>
          <w:lang w:val="es-ES" w:eastAsia="es-ES"/>
        </w:rPr>
        <w:t>Mani</w:t>
      </w:r>
      <w:proofErr w:type="spellEnd"/>
      <w:r w:rsidRPr="00645AED">
        <w:rPr>
          <w:rFonts w:ascii="Cambria" w:eastAsia="Arial Unicode MS" w:hAnsi="Cambria" w:cs="Arial Unicode MS"/>
          <w:sz w:val="22"/>
          <w:szCs w:val="22"/>
          <w:lang w:val="es-ES" w:eastAsia="es-ES"/>
        </w:rPr>
        <w:t xml:space="preserve"> forrajero (</w:t>
      </w:r>
      <w:proofErr w:type="spellStart"/>
      <w:r w:rsidRPr="00645AED">
        <w:rPr>
          <w:rFonts w:ascii="Cambria" w:eastAsia="Arial Unicode MS" w:hAnsi="Cambria" w:cs="Arial Unicode MS"/>
          <w:sz w:val="22"/>
          <w:szCs w:val="22"/>
          <w:lang w:val="es-ES" w:eastAsia="es-ES"/>
        </w:rPr>
        <w:t>Arachis</w:t>
      </w:r>
      <w:proofErr w:type="spellEnd"/>
      <w:r w:rsidRPr="00645AED">
        <w:rPr>
          <w:rFonts w:ascii="Cambria" w:eastAsia="Arial Unicode MS" w:hAnsi="Cambria" w:cs="Arial Unicode MS"/>
          <w:sz w:val="22"/>
          <w:szCs w:val="22"/>
          <w:lang w:val="es-ES" w:eastAsia="es-ES"/>
        </w:rPr>
        <w:t xml:space="preserve"> </w:t>
      </w:r>
      <w:proofErr w:type="spellStart"/>
      <w:r w:rsidRPr="00645AED">
        <w:rPr>
          <w:rFonts w:ascii="Cambria" w:eastAsia="Arial Unicode MS" w:hAnsi="Cambria" w:cs="Arial Unicode MS"/>
          <w:sz w:val="22"/>
          <w:szCs w:val="22"/>
          <w:lang w:val="es-ES" w:eastAsia="es-ES"/>
        </w:rPr>
        <w:t>pintoi</w:t>
      </w:r>
      <w:proofErr w:type="spellEnd"/>
      <w:r w:rsidRPr="00645AED">
        <w:rPr>
          <w:rFonts w:ascii="Cambria" w:eastAsia="Arial Unicode MS" w:hAnsi="Cambria" w:cs="Arial Unicode MS"/>
          <w:sz w:val="22"/>
          <w:szCs w:val="22"/>
          <w:lang w:val="es-ES" w:eastAsia="es-ES"/>
        </w:rPr>
        <w:t xml:space="preserve">). </w:t>
      </w:r>
    </w:p>
    <w:p w:rsidR="00C964F3" w:rsidRPr="00645AED" w:rsidRDefault="00C964F3" w:rsidP="00645AED">
      <w:pPr>
        <w:spacing w:after="0" w:line="276" w:lineRule="auto"/>
        <w:jc w:val="both"/>
        <w:rPr>
          <w:rFonts w:ascii="Cambria" w:eastAsia="Arial Unicode MS" w:hAnsi="Cambria" w:cs="Arial Unicode MS"/>
          <w:sz w:val="22"/>
          <w:szCs w:val="22"/>
          <w:lang w:val="es-ES" w:eastAsia="es-ES"/>
        </w:rPr>
      </w:pPr>
    </w:p>
    <w:p w:rsidR="00C964F3" w:rsidRPr="00645AED" w:rsidRDefault="00026096" w:rsidP="00645AED">
      <w:pPr>
        <w:spacing w:after="0" w:line="276" w:lineRule="auto"/>
        <w:jc w:val="both"/>
        <w:rPr>
          <w:rFonts w:ascii="Cambria" w:eastAsia="Arial Unicode MS" w:hAnsi="Cambria" w:cs="Arial Unicode MS"/>
          <w:sz w:val="22"/>
          <w:szCs w:val="22"/>
          <w:lang w:val="es-ES" w:eastAsia="es-ES"/>
        </w:rPr>
      </w:pPr>
      <w:r w:rsidRPr="00645AED">
        <w:rPr>
          <w:rFonts w:ascii="Cambria" w:eastAsia="Arial Unicode MS" w:hAnsi="Cambria" w:cs="Arial Unicode MS"/>
          <w:sz w:val="22"/>
          <w:szCs w:val="22"/>
          <w:lang w:val="es-ES" w:eastAsia="es-ES"/>
        </w:rPr>
        <w:t xml:space="preserve">El sistema pecuario lechero es el de mayor importancia en el cantón, su desarrollo técnico todavía no es suficiente, se ha logrado el mejoramiento de los pastizales con la introducción de nuevas especies forrajeras mejoradas y el uso de mezclas forrajeras como es el caso de las </w:t>
      </w:r>
      <w:proofErr w:type="spellStart"/>
      <w:r w:rsidRPr="00645AED">
        <w:rPr>
          <w:rFonts w:ascii="Cambria" w:eastAsia="Arial Unicode MS" w:hAnsi="Cambria" w:cs="Arial Unicode MS"/>
          <w:sz w:val="22"/>
          <w:szCs w:val="22"/>
          <w:lang w:val="es-ES" w:eastAsia="es-ES"/>
        </w:rPr>
        <w:t>Brachiarias</w:t>
      </w:r>
      <w:proofErr w:type="spellEnd"/>
      <w:r w:rsidRPr="00645AED">
        <w:rPr>
          <w:rFonts w:ascii="Cambria" w:eastAsia="Arial Unicode MS" w:hAnsi="Cambria" w:cs="Arial Unicode MS"/>
          <w:sz w:val="22"/>
          <w:szCs w:val="22"/>
          <w:lang w:val="es-ES" w:eastAsia="es-ES"/>
        </w:rPr>
        <w:t xml:space="preserve"> </w:t>
      </w:r>
      <w:proofErr w:type="spellStart"/>
      <w:r w:rsidRPr="00645AED">
        <w:rPr>
          <w:rFonts w:ascii="Cambria" w:eastAsia="Arial Unicode MS" w:hAnsi="Cambria" w:cs="Arial Unicode MS"/>
          <w:sz w:val="22"/>
          <w:szCs w:val="22"/>
          <w:lang w:val="es-ES" w:eastAsia="es-ES"/>
        </w:rPr>
        <w:t>decumbens</w:t>
      </w:r>
      <w:proofErr w:type="spellEnd"/>
      <w:r w:rsidRPr="00645AED">
        <w:rPr>
          <w:rFonts w:ascii="Cambria" w:eastAsia="Arial Unicode MS" w:hAnsi="Cambria" w:cs="Arial Unicode MS"/>
          <w:sz w:val="22"/>
          <w:szCs w:val="22"/>
          <w:lang w:val="es-ES" w:eastAsia="es-ES"/>
        </w:rPr>
        <w:t xml:space="preserve"> y </w:t>
      </w:r>
      <w:proofErr w:type="spellStart"/>
      <w:r w:rsidRPr="00645AED">
        <w:rPr>
          <w:rFonts w:ascii="Cambria" w:eastAsia="Arial Unicode MS" w:hAnsi="Cambria" w:cs="Arial Unicode MS"/>
          <w:sz w:val="22"/>
          <w:szCs w:val="22"/>
          <w:lang w:val="es-ES" w:eastAsia="es-ES"/>
        </w:rPr>
        <w:t>brizantha</w:t>
      </w:r>
      <w:proofErr w:type="spellEnd"/>
      <w:r w:rsidRPr="00645AED">
        <w:rPr>
          <w:rFonts w:ascii="Cambria" w:eastAsia="Arial Unicode MS" w:hAnsi="Cambria" w:cs="Arial Unicode MS"/>
          <w:sz w:val="22"/>
          <w:szCs w:val="22"/>
          <w:lang w:val="es-ES" w:eastAsia="es-ES"/>
        </w:rPr>
        <w:t xml:space="preserve"> combinado con maní forrajero (</w:t>
      </w:r>
      <w:proofErr w:type="spellStart"/>
      <w:r w:rsidRPr="00645AED">
        <w:rPr>
          <w:rFonts w:ascii="Cambria" w:eastAsia="Arial Unicode MS" w:hAnsi="Cambria" w:cs="Arial Unicode MS"/>
          <w:sz w:val="22"/>
          <w:szCs w:val="22"/>
          <w:lang w:val="es-ES" w:eastAsia="es-ES"/>
        </w:rPr>
        <w:t>Arachis</w:t>
      </w:r>
      <w:proofErr w:type="spellEnd"/>
      <w:r w:rsidRPr="00645AED">
        <w:rPr>
          <w:rFonts w:ascii="Cambria" w:eastAsia="Arial Unicode MS" w:hAnsi="Cambria" w:cs="Arial Unicode MS"/>
          <w:sz w:val="22"/>
          <w:szCs w:val="22"/>
          <w:lang w:val="es-ES" w:eastAsia="es-ES"/>
        </w:rPr>
        <w:t xml:space="preserve"> </w:t>
      </w:r>
      <w:proofErr w:type="spellStart"/>
      <w:r w:rsidRPr="00645AED">
        <w:rPr>
          <w:rFonts w:ascii="Cambria" w:eastAsia="Arial Unicode MS" w:hAnsi="Cambria" w:cs="Arial Unicode MS"/>
          <w:sz w:val="22"/>
          <w:szCs w:val="22"/>
          <w:lang w:val="es-ES" w:eastAsia="es-ES"/>
        </w:rPr>
        <w:t>pintoi</w:t>
      </w:r>
      <w:proofErr w:type="spellEnd"/>
      <w:r w:rsidRPr="00645AED">
        <w:rPr>
          <w:rFonts w:ascii="Cambria" w:eastAsia="Arial Unicode MS" w:hAnsi="Cambria" w:cs="Arial Unicode MS"/>
          <w:sz w:val="22"/>
          <w:szCs w:val="22"/>
          <w:lang w:val="es-ES" w:eastAsia="es-ES"/>
        </w:rPr>
        <w:t>), también se ha introducido el pasto Tanzania (</w:t>
      </w:r>
      <w:proofErr w:type="spellStart"/>
      <w:r w:rsidRPr="00645AED">
        <w:rPr>
          <w:rFonts w:ascii="Cambria" w:eastAsia="Arial Unicode MS" w:hAnsi="Cambria" w:cs="Arial Unicode MS"/>
          <w:sz w:val="22"/>
          <w:szCs w:val="22"/>
          <w:lang w:val="es-ES" w:eastAsia="es-ES"/>
        </w:rPr>
        <w:t>Cynodon</w:t>
      </w:r>
      <w:proofErr w:type="spellEnd"/>
      <w:r w:rsidRPr="00645AED">
        <w:rPr>
          <w:rFonts w:ascii="Cambria" w:eastAsia="Arial Unicode MS" w:hAnsi="Cambria" w:cs="Arial Unicode MS"/>
          <w:sz w:val="22"/>
          <w:szCs w:val="22"/>
          <w:lang w:val="es-ES" w:eastAsia="es-ES"/>
        </w:rPr>
        <w:t xml:space="preserve"> </w:t>
      </w:r>
      <w:proofErr w:type="spellStart"/>
      <w:r w:rsidRPr="00645AED">
        <w:rPr>
          <w:rFonts w:ascii="Cambria" w:eastAsia="Arial Unicode MS" w:hAnsi="Cambria" w:cs="Arial Unicode MS"/>
          <w:sz w:val="22"/>
          <w:szCs w:val="22"/>
          <w:lang w:val="es-ES" w:eastAsia="es-ES"/>
        </w:rPr>
        <w:t>dactylon</w:t>
      </w:r>
      <w:proofErr w:type="spellEnd"/>
      <w:r w:rsidRPr="00645AED">
        <w:rPr>
          <w:rFonts w:ascii="Cambria" w:eastAsia="Arial Unicode MS" w:hAnsi="Cambria" w:cs="Arial Unicode MS"/>
          <w:sz w:val="22"/>
          <w:szCs w:val="22"/>
          <w:lang w:val="es-ES" w:eastAsia="es-ES"/>
        </w:rPr>
        <w:t xml:space="preserve">). </w:t>
      </w:r>
    </w:p>
    <w:p w:rsidR="00C964F3" w:rsidRPr="00645AED" w:rsidRDefault="00C964F3" w:rsidP="00645AED">
      <w:pPr>
        <w:spacing w:after="0" w:line="276" w:lineRule="auto"/>
        <w:jc w:val="both"/>
        <w:rPr>
          <w:rFonts w:ascii="Cambria" w:eastAsia="Arial Unicode MS" w:hAnsi="Cambria" w:cs="Arial Unicode MS"/>
          <w:sz w:val="22"/>
          <w:szCs w:val="22"/>
          <w:lang w:val="es-ES" w:eastAsia="es-ES"/>
        </w:rPr>
      </w:pPr>
    </w:p>
    <w:p w:rsidR="00C964F3" w:rsidRPr="00645AED" w:rsidRDefault="00026096" w:rsidP="00645AED">
      <w:pPr>
        <w:spacing w:after="0" w:line="276" w:lineRule="auto"/>
        <w:jc w:val="both"/>
        <w:rPr>
          <w:rFonts w:ascii="Cambria" w:eastAsia="Arial Unicode MS" w:hAnsi="Cambria" w:cs="Arial Unicode MS"/>
          <w:sz w:val="22"/>
          <w:szCs w:val="22"/>
          <w:lang w:val="es-ES" w:eastAsia="es-ES"/>
        </w:rPr>
      </w:pPr>
      <w:r w:rsidRPr="00645AED">
        <w:rPr>
          <w:rFonts w:ascii="Cambria" w:eastAsia="Arial Unicode MS" w:hAnsi="Cambria" w:cs="Arial Unicode MS"/>
          <w:sz w:val="22"/>
          <w:szCs w:val="22"/>
          <w:lang w:val="es-ES" w:eastAsia="es-ES"/>
        </w:rPr>
        <w:t xml:space="preserve">Los sistemas de producción agrícola son diversos y están estructurados por una variedad de cultivos de ciclo corto y perenne, en los que se aplica tecnología adecuada como es el caso de los cultivos de palmito, palma africana y cacao, que representa importancia económica para las familias que trabajan como mano de obra en las plantaciones, de estos tres cultivos el de mayor relevancia es el palmito, que se tratara en un capítulo aparte en el documento. </w:t>
      </w:r>
    </w:p>
    <w:p w:rsidR="00C964F3" w:rsidRPr="00645AED" w:rsidRDefault="00C964F3" w:rsidP="00645AED">
      <w:pPr>
        <w:spacing w:after="0" w:line="276" w:lineRule="auto"/>
        <w:jc w:val="both"/>
        <w:rPr>
          <w:rFonts w:ascii="Cambria" w:eastAsia="Arial Unicode MS" w:hAnsi="Cambria" w:cs="Arial Unicode MS"/>
          <w:sz w:val="22"/>
          <w:szCs w:val="22"/>
          <w:lang w:val="es-ES" w:eastAsia="es-ES"/>
        </w:rPr>
      </w:pPr>
    </w:p>
    <w:p w:rsidR="00026096" w:rsidRPr="00645AED" w:rsidRDefault="00026096" w:rsidP="00645AED">
      <w:pPr>
        <w:spacing w:after="0" w:line="276" w:lineRule="auto"/>
        <w:jc w:val="both"/>
        <w:rPr>
          <w:rFonts w:ascii="Cambria" w:eastAsia="Arial Unicode MS" w:hAnsi="Cambria" w:cs="Arial Unicode MS"/>
          <w:sz w:val="22"/>
          <w:szCs w:val="22"/>
          <w:lang w:val="es-ES" w:eastAsia="es-ES"/>
        </w:rPr>
      </w:pPr>
      <w:r w:rsidRPr="00645AED">
        <w:rPr>
          <w:rFonts w:ascii="Cambria" w:eastAsia="Arial Unicode MS" w:hAnsi="Cambria" w:cs="Arial Unicode MS"/>
          <w:sz w:val="22"/>
          <w:szCs w:val="22"/>
          <w:lang w:val="es-ES" w:eastAsia="es-ES"/>
        </w:rPr>
        <w:t>Por otra parte, existen una variedad de cultivos manejados de forma tradicional y con poca tecnología y son considerados como sistemas de producción de pequeña escala agrícola, especialmente con fines de agricultura de subsistencia, con cultivos temporales como arroz (</w:t>
      </w:r>
      <w:proofErr w:type="spellStart"/>
      <w:r w:rsidRPr="00645AED">
        <w:rPr>
          <w:rFonts w:ascii="Cambria" w:eastAsia="Arial Unicode MS" w:hAnsi="Cambria" w:cs="Arial Unicode MS"/>
          <w:sz w:val="22"/>
          <w:szCs w:val="22"/>
          <w:lang w:val="es-ES" w:eastAsia="es-ES"/>
        </w:rPr>
        <w:t>Oriza</w:t>
      </w:r>
      <w:proofErr w:type="spellEnd"/>
      <w:r w:rsidRPr="00645AED">
        <w:rPr>
          <w:rFonts w:ascii="Cambria" w:eastAsia="Arial Unicode MS" w:hAnsi="Cambria" w:cs="Arial Unicode MS"/>
          <w:sz w:val="22"/>
          <w:szCs w:val="22"/>
          <w:lang w:val="es-ES" w:eastAsia="es-ES"/>
        </w:rPr>
        <w:t xml:space="preserve"> sativa), maíz (Zea </w:t>
      </w:r>
      <w:proofErr w:type="spellStart"/>
      <w:r w:rsidRPr="00645AED">
        <w:rPr>
          <w:rFonts w:ascii="Cambria" w:eastAsia="Arial Unicode MS" w:hAnsi="Cambria" w:cs="Arial Unicode MS"/>
          <w:sz w:val="22"/>
          <w:szCs w:val="22"/>
          <w:lang w:val="es-ES" w:eastAsia="es-ES"/>
        </w:rPr>
        <w:t>mais</w:t>
      </w:r>
      <w:proofErr w:type="spellEnd"/>
      <w:r w:rsidRPr="00645AED">
        <w:rPr>
          <w:rFonts w:ascii="Cambria" w:eastAsia="Arial Unicode MS" w:hAnsi="Cambria" w:cs="Arial Unicode MS"/>
          <w:sz w:val="22"/>
          <w:szCs w:val="22"/>
          <w:lang w:val="es-ES" w:eastAsia="es-ES"/>
        </w:rPr>
        <w:t>), caña de azúcar (</w:t>
      </w:r>
      <w:proofErr w:type="spellStart"/>
      <w:r w:rsidRPr="00645AED">
        <w:rPr>
          <w:rFonts w:ascii="Cambria" w:eastAsia="Arial Unicode MS" w:hAnsi="Cambria" w:cs="Arial Unicode MS"/>
          <w:sz w:val="22"/>
          <w:szCs w:val="22"/>
          <w:lang w:val="es-ES" w:eastAsia="es-ES"/>
        </w:rPr>
        <w:t>Saccharumofficinarum</w:t>
      </w:r>
      <w:proofErr w:type="spellEnd"/>
      <w:r w:rsidRPr="00645AED">
        <w:rPr>
          <w:rFonts w:ascii="Cambria" w:eastAsia="Arial Unicode MS" w:hAnsi="Cambria" w:cs="Arial Unicode MS"/>
          <w:sz w:val="22"/>
          <w:szCs w:val="22"/>
          <w:lang w:val="es-ES" w:eastAsia="es-ES"/>
        </w:rPr>
        <w:t>), yuca (</w:t>
      </w:r>
      <w:proofErr w:type="spellStart"/>
      <w:r w:rsidRPr="00645AED">
        <w:rPr>
          <w:rFonts w:ascii="Cambria" w:eastAsia="Arial Unicode MS" w:hAnsi="Cambria" w:cs="Arial Unicode MS"/>
          <w:sz w:val="22"/>
          <w:szCs w:val="22"/>
          <w:lang w:val="es-ES" w:eastAsia="es-ES"/>
        </w:rPr>
        <w:t>Manhiotesculenta</w:t>
      </w:r>
      <w:proofErr w:type="spellEnd"/>
      <w:r w:rsidRPr="00645AED">
        <w:rPr>
          <w:rFonts w:ascii="Cambria" w:eastAsia="Arial Unicode MS" w:hAnsi="Cambria" w:cs="Arial Unicode MS"/>
          <w:sz w:val="22"/>
          <w:szCs w:val="22"/>
          <w:lang w:val="es-ES" w:eastAsia="es-ES"/>
        </w:rPr>
        <w:t xml:space="preserve">) y árboles perennes frutales como cítricos (Citrus </w:t>
      </w:r>
      <w:proofErr w:type="spellStart"/>
      <w:r w:rsidRPr="00645AED">
        <w:rPr>
          <w:rFonts w:ascii="Cambria" w:eastAsia="Arial Unicode MS" w:hAnsi="Cambria" w:cs="Arial Unicode MS"/>
          <w:sz w:val="22"/>
          <w:szCs w:val="22"/>
          <w:lang w:val="es-ES" w:eastAsia="es-ES"/>
        </w:rPr>
        <w:t>spp</w:t>
      </w:r>
      <w:proofErr w:type="spellEnd"/>
      <w:r w:rsidRPr="00645AED">
        <w:rPr>
          <w:rFonts w:ascii="Cambria" w:eastAsia="Arial Unicode MS" w:hAnsi="Cambria" w:cs="Arial Unicode MS"/>
          <w:sz w:val="22"/>
          <w:szCs w:val="22"/>
          <w:lang w:val="es-ES" w:eastAsia="es-ES"/>
        </w:rPr>
        <w:t>.), guayaba (</w:t>
      </w:r>
      <w:proofErr w:type="spellStart"/>
      <w:r w:rsidRPr="00645AED">
        <w:rPr>
          <w:rFonts w:ascii="Cambria" w:eastAsia="Arial Unicode MS" w:hAnsi="Cambria" w:cs="Arial Unicode MS"/>
          <w:sz w:val="22"/>
          <w:szCs w:val="22"/>
          <w:lang w:val="es-ES" w:eastAsia="es-ES"/>
        </w:rPr>
        <w:t>Psidiumguajava</w:t>
      </w:r>
      <w:proofErr w:type="spellEnd"/>
      <w:r w:rsidRPr="00645AED">
        <w:rPr>
          <w:rFonts w:ascii="Cambria" w:eastAsia="Arial Unicode MS" w:hAnsi="Cambria" w:cs="Arial Unicode MS"/>
          <w:sz w:val="22"/>
          <w:szCs w:val="22"/>
          <w:lang w:val="es-ES" w:eastAsia="es-ES"/>
        </w:rPr>
        <w:t xml:space="preserve">) (guayaba) y guaba (Inga </w:t>
      </w:r>
      <w:proofErr w:type="spellStart"/>
      <w:r w:rsidRPr="00645AED">
        <w:rPr>
          <w:rFonts w:ascii="Cambria" w:eastAsia="Arial Unicode MS" w:hAnsi="Cambria" w:cs="Arial Unicode MS"/>
          <w:sz w:val="22"/>
          <w:szCs w:val="22"/>
          <w:lang w:val="es-ES" w:eastAsia="es-ES"/>
        </w:rPr>
        <w:t>edulis</w:t>
      </w:r>
      <w:proofErr w:type="spellEnd"/>
      <w:r w:rsidRPr="00645AED">
        <w:rPr>
          <w:rFonts w:ascii="Cambria" w:eastAsia="Arial Unicode MS" w:hAnsi="Cambria" w:cs="Arial Unicode MS"/>
          <w:sz w:val="22"/>
          <w:szCs w:val="22"/>
          <w:lang w:val="es-ES" w:eastAsia="es-ES"/>
        </w:rPr>
        <w:t>).</w:t>
      </w:r>
    </w:p>
    <w:p w:rsidR="00C964F3" w:rsidRPr="00645AED" w:rsidRDefault="00C964F3" w:rsidP="00645AED">
      <w:pPr>
        <w:spacing w:after="0" w:line="276" w:lineRule="auto"/>
        <w:jc w:val="both"/>
        <w:rPr>
          <w:rFonts w:ascii="Cambria" w:eastAsia="Arial Unicode MS" w:hAnsi="Cambria" w:cs="Arial Unicode MS"/>
          <w:sz w:val="22"/>
          <w:szCs w:val="22"/>
          <w:lang w:val="es-ES" w:eastAsia="es-ES"/>
        </w:rPr>
      </w:pPr>
    </w:p>
    <w:p w:rsidR="007C00A1" w:rsidRPr="00645AED" w:rsidRDefault="007C00A1" w:rsidP="00645AED">
      <w:pPr>
        <w:spacing w:after="0" w:line="276" w:lineRule="auto"/>
        <w:jc w:val="both"/>
        <w:rPr>
          <w:rFonts w:ascii="Cambria" w:eastAsia="Arial Unicode MS" w:hAnsi="Cambria" w:cs="Arial Unicode MS"/>
          <w:sz w:val="22"/>
          <w:szCs w:val="22"/>
          <w:lang w:val="es-ES" w:eastAsia="es-ES"/>
        </w:rPr>
      </w:pPr>
    </w:p>
    <w:p w:rsidR="00C964F3" w:rsidRPr="00645AED" w:rsidRDefault="00C964F3" w:rsidP="00645AED">
      <w:pPr>
        <w:spacing w:after="0" w:line="276" w:lineRule="auto"/>
        <w:jc w:val="both"/>
        <w:rPr>
          <w:rFonts w:ascii="Cambria" w:hAnsi="Cambria" w:cs="Cambria"/>
          <w:sz w:val="22"/>
          <w:szCs w:val="22"/>
          <w:lang w:val="es-ES"/>
        </w:rPr>
      </w:pPr>
    </w:p>
    <w:p w:rsidR="007C00A1" w:rsidRPr="00645AED" w:rsidRDefault="007C00A1" w:rsidP="00645AED">
      <w:pPr>
        <w:pStyle w:val="Ttulo1"/>
        <w:numPr>
          <w:ilvl w:val="0"/>
          <w:numId w:val="11"/>
        </w:numPr>
        <w:spacing w:before="0"/>
        <w:jc w:val="both"/>
        <w:rPr>
          <w:rFonts w:eastAsia="Arial Unicode MS" w:cs="Arial Unicode MS"/>
          <w:b/>
          <w:sz w:val="22"/>
          <w:szCs w:val="22"/>
          <w:lang w:val="es-ES_tradnl"/>
        </w:rPr>
      </w:pPr>
      <w:bookmarkStart w:id="10" w:name="_Toc430687663"/>
      <w:bookmarkStart w:id="11" w:name="_Toc443299556"/>
      <w:r w:rsidRPr="00645AED">
        <w:rPr>
          <w:rFonts w:eastAsia="Arial Unicode MS" w:cs="Arial Unicode MS"/>
          <w:b/>
          <w:sz w:val="22"/>
          <w:szCs w:val="22"/>
          <w:lang w:val="es-ES_tradnl"/>
        </w:rPr>
        <w:t>MARCO LEGAL E INSTITUCIONAL</w:t>
      </w:r>
      <w:bookmarkEnd w:id="10"/>
      <w:bookmarkEnd w:id="11"/>
      <w:r w:rsidRPr="00645AED">
        <w:rPr>
          <w:rFonts w:eastAsia="Arial Unicode MS" w:cs="Arial Unicode MS"/>
          <w:b/>
          <w:sz w:val="22"/>
          <w:szCs w:val="22"/>
          <w:lang w:val="es-ES_tradnl"/>
        </w:rPr>
        <w:t xml:space="preserve"> </w:t>
      </w:r>
    </w:p>
    <w:p w:rsidR="007C00A1" w:rsidRPr="00645AED" w:rsidRDefault="007C00A1" w:rsidP="00645AED">
      <w:pPr>
        <w:pStyle w:val="Ttulo2"/>
        <w:spacing w:before="0" w:line="276" w:lineRule="auto"/>
        <w:ind w:left="567"/>
        <w:jc w:val="both"/>
        <w:rPr>
          <w:rFonts w:eastAsia="Arial Unicode MS" w:cs="Arial Unicode MS"/>
          <w:b w:val="0"/>
          <w:sz w:val="22"/>
          <w:szCs w:val="22"/>
        </w:rPr>
      </w:pPr>
      <w:bookmarkStart w:id="12" w:name="_Toc398412077"/>
    </w:p>
    <w:p w:rsidR="007C00A1" w:rsidRPr="00645AED" w:rsidRDefault="007C00A1" w:rsidP="00645AED">
      <w:pPr>
        <w:pStyle w:val="Ttulo2"/>
        <w:keepNext w:val="0"/>
        <w:keepLines w:val="0"/>
        <w:numPr>
          <w:ilvl w:val="1"/>
          <w:numId w:val="11"/>
        </w:numPr>
        <w:spacing w:before="0" w:line="276" w:lineRule="auto"/>
        <w:ind w:left="567" w:hanging="567"/>
        <w:jc w:val="both"/>
        <w:rPr>
          <w:rFonts w:eastAsia="Arial Unicode MS" w:cs="Arial Unicode MS"/>
          <w:color w:val="auto"/>
          <w:sz w:val="22"/>
          <w:szCs w:val="22"/>
        </w:rPr>
      </w:pPr>
      <w:bookmarkStart w:id="13" w:name="_Toc430687664"/>
      <w:r w:rsidRPr="00645AED">
        <w:rPr>
          <w:rFonts w:eastAsia="Arial Unicode MS" w:cs="Arial Unicode MS"/>
          <w:color w:val="auto"/>
          <w:sz w:val="22"/>
          <w:szCs w:val="22"/>
        </w:rPr>
        <w:t xml:space="preserve"> </w:t>
      </w:r>
      <w:bookmarkStart w:id="14" w:name="_Toc443299557"/>
      <w:r w:rsidRPr="00645AED">
        <w:rPr>
          <w:rFonts w:eastAsia="Arial Unicode MS" w:cs="Arial Unicode MS"/>
          <w:color w:val="auto"/>
          <w:sz w:val="22"/>
          <w:szCs w:val="22"/>
        </w:rPr>
        <w:t>PARA EL CATASTRO RURAL EL ECUADOR</w:t>
      </w:r>
      <w:bookmarkEnd w:id="12"/>
      <w:bookmarkEnd w:id="13"/>
      <w:bookmarkEnd w:id="14"/>
    </w:p>
    <w:p w:rsidR="007C00A1" w:rsidRPr="00645AED" w:rsidRDefault="007C00A1" w:rsidP="00645AED">
      <w:pPr>
        <w:spacing w:after="0" w:line="276" w:lineRule="auto"/>
        <w:jc w:val="both"/>
        <w:rPr>
          <w:rFonts w:ascii="Cambria" w:eastAsia="Arial Unicode MS" w:hAnsi="Cambria" w:cs="Arial Unicode MS"/>
          <w:sz w:val="22"/>
          <w:szCs w:val="22"/>
        </w:rPr>
      </w:pPr>
    </w:p>
    <w:p w:rsidR="007C00A1" w:rsidRPr="00645AED" w:rsidRDefault="007C00A1" w:rsidP="00645AED">
      <w:pPr>
        <w:spacing w:after="0" w:line="276" w:lineRule="auto"/>
        <w:jc w:val="both"/>
        <w:rPr>
          <w:rFonts w:ascii="Cambria" w:eastAsia="Arial Unicode MS" w:hAnsi="Cambria" w:cs="Arial Unicode MS"/>
          <w:sz w:val="22"/>
          <w:szCs w:val="22"/>
        </w:rPr>
      </w:pPr>
      <w:r w:rsidRPr="00645AED">
        <w:rPr>
          <w:rFonts w:ascii="Cambria" w:eastAsia="Arial Unicode MS" w:hAnsi="Cambria" w:cs="Arial Unicode MS"/>
          <w:sz w:val="22"/>
          <w:szCs w:val="22"/>
        </w:rPr>
        <w:t>En el transcurso de la aplicación de marcos legales en Ecuador, cronológicamente se ha pronunciado distintos eventos:</w:t>
      </w:r>
    </w:p>
    <w:p w:rsidR="007C00A1" w:rsidRPr="00645AED" w:rsidRDefault="007C00A1" w:rsidP="00645AED">
      <w:pPr>
        <w:spacing w:after="0" w:line="276" w:lineRule="auto"/>
        <w:ind w:left="720"/>
        <w:jc w:val="both"/>
        <w:rPr>
          <w:rFonts w:ascii="Cambria" w:eastAsia="Arial Unicode MS" w:hAnsi="Cambria" w:cs="Arial Unicode MS"/>
          <w:sz w:val="22"/>
          <w:szCs w:val="22"/>
        </w:rPr>
      </w:pPr>
    </w:p>
    <w:p w:rsidR="007C00A1" w:rsidRPr="00645AED" w:rsidRDefault="007C00A1" w:rsidP="00645AED">
      <w:pPr>
        <w:numPr>
          <w:ilvl w:val="0"/>
          <w:numId w:val="13"/>
        </w:numPr>
        <w:spacing w:after="0" w:line="276" w:lineRule="auto"/>
        <w:jc w:val="both"/>
        <w:rPr>
          <w:rFonts w:ascii="Cambria" w:eastAsia="Arial Unicode MS" w:hAnsi="Cambria" w:cs="Arial Unicode MS"/>
          <w:sz w:val="22"/>
          <w:szCs w:val="22"/>
        </w:rPr>
      </w:pPr>
      <w:r w:rsidRPr="00645AED">
        <w:rPr>
          <w:rFonts w:ascii="Cambria" w:eastAsia="Arial Unicode MS" w:hAnsi="Cambria" w:cs="Arial Unicode MS"/>
          <w:sz w:val="22"/>
          <w:szCs w:val="22"/>
        </w:rPr>
        <w:t xml:space="preserve">En la Ley de Desarrollo Agrario de 1994 publicada en el Suplemento del Registro Oficial No. 461 del 14 de Junio de 1994, se establece que el Instituto Nacional de </w:t>
      </w:r>
      <w:r w:rsidRPr="00645AED">
        <w:rPr>
          <w:rFonts w:ascii="Cambria" w:eastAsia="Arial Unicode MS" w:hAnsi="Cambria" w:cs="Arial Unicode MS"/>
          <w:sz w:val="22"/>
          <w:szCs w:val="22"/>
        </w:rPr>
        <w:lastRenderedPageBreak/>
        <w:t>Desarrollo Agrario (INDA) debe generar el catastro rural, en coordinación con la Dirección Nacional de Avalúos y Catastro (DINAC).</w:t>
      </w:r>
    </w:p>
    <w:p w:rsidR="007C00A1" w:rsidRPr="00645AED" w:rsidRDefault="007C00A1" w:rsidP="00645AED">
      <w:pPr>
        <w:spacing w:after="0" w:line="276" w:lineRule="auto"/>
        <w:ind w:left="720"/>
        <w:jc w:val="both"/>
        <w:rPr>
          <w:rFonts w:ascii="Cambria" w:eastAsia="Arial Unicode MS" w:hAnsi="Cambria" w:cs="Arial Unicode MS"/>
          <w:sz w:val="22"/>
          <w:szCs w:val="22"/>
        </w:rPr>
      </w:pPr>
    </w:p>
    <w:p w:rsidR="007C00A1" w:rsidRPr="00645AED" w:rsidRDefault="007C00A1" w:rsidP="00645AED">
      <w:pPr>
        <w:numPr>
          <w:ilvl w:val="0"/>
          <w:numId w:val="13"/>
        </w:numPr>
        <w:spacing w:after="0" w:line="276" w:lineRule="auto"/>
        <w:jc w:val="both"/>
        <w:rPr>
          <w:rFonts w:ascii="Cambria" w:eastAsia="Arial Unicode MS" w:hAnsi="Cambria" w:cs="Arial Unicode MS"/>
          <w:sz w:val="22"/>
          <w:szCs w:val="22"/>
        </w:rPr>
      </w:pPr>
      <w:r w:rsidRPr="00645AED">
        <w:rPr>
          <w:rFonts w:ascii="Cambria" w:eastAsia="Arial Unicode MS" w:hAnsi="Cambria" w:cs="Arial Unicode MS"/>
          <w:sz w:val="22"/>
          <w:szCs w:val="22"/>
        </w:rPr>
        <w:t>En la Codificación de la Ley Orgánica de Régimen Municipal de Octubre del 2005, publicada en el Registro Oficial Suplemento No. 159 de 5 de Diciembre del 2005; donde se expidió la normativa entre Octubre de 1971 y Septiembre de 2004; existen diversas disposiciones respecto a las responsabilidades de los Municipios sobre la creación y mantenimiento de los catastros urbanos y rurales en sus jurisdicciones, y en la validez de este valor para la formulación de los planes reguladores de desarrollo, como referencia de los valores de venta de inmuebles, para efectos de cálculo de tributos, y la ejecución de expropiaciones.</w:t>
      </w:r>
    </w:p>
    <w:p w:rsidR="007C00A1" w:rsidRPr="00645AED" w:rsidRDefault="007C00A1" w:rsidP="00645AED">
      <w:pPr>
        <w:spacing w:after="0" w:line="276" w:lineRule="auto"/>
        <w:ind w:left="567"/>
        <w:jc w:val="both"/>
        <w:rPr>
          <w:rFonts w:ascii="Cambria" w:eastAsia="Arial Unicode MS" w:hAnsi="Cambria" w:cs="Arial Unicode MS"/>
          <w:sz w:val="22"/>
          <w:szCs w:val="22"/>
        </w:rPr>
      </w:pPr>
    </w:p>
    <w:p w:rsidR="00C964F3" w:rsidRPr="00645AED" w:rsidRDefault="007C00A1" w:rsidP="00645AED">
      <w:pPr>
        <w:numPr>
          <w:ilvl w:val="0"/>
          <w:numId w:val="13"/>
        </w:numPr>
        <w:spacing w:after="0" w:line="276" w:lineRule="auto"/>
        <w:jc w:val="both"/>
        <w:rPr>
          <w:rFonts w:ascii="Cambria" w:eastAsia="Arial Unicode MS" w:hAnsi="Cambria" w:cs="Arial Unicode MS"/>
          <w:sz w:val="22"/>
          <w:szCs w:val="22"/>
        </w:rPr>
      </w:pPr>
      <w:r w:rsidRPr="00645AED">
        <w:rPr>
          <w:rFonts w:ascii="Cambria" w:eastAsia="Arial Unicode MS" w:hAnsi="Cambria" w:cs="Arial Unicode MS"/>
          <w:sz w:val="22"/>
          <w:szCs w:val="22"/>
        </w:rPr>
        <w:t xml:space="preserve">La Constitución vigente desde el 2008, en su Artículo No. 264, señala que es competencia exclusiva de los gobiernos municipales </w:t>
      </w:r>
      <w:r w:rsidRPr="00645AED">
        <w:rPr>
          <w:rFonts w:ascii="Cambria" w:eastAsia="Arial Unicode MS" w:hAnsi="Cambria" w:cs="Arial Unicode MS"/>
          <w:i/>
          <w:sz w:val="22"/>
          <w:szCs w:val="22"/>
        </w:rPr>
        <w:t xml:space="preserve">“Formar y administrar los catastros inmobiliarios urbanos y rurales”, además de establecer que el Estado en todos sus niveles de gobierno, para garantizar el derecho al hábitat y vivienda, “mantendrá un catastro nacional integrado </w:t>
      </w:r>
      <w:proofErr w:type="spellStart"/>
      <w:r w:rsidRPr="00645AED">
        <w:rPr>
          <w:rFonts w:ascii="Cambria" w:eastAsia="Arial Unicode MS" w:hAnsi="Cambria" w:cs="Arial Unicode MS"/>
          <w:i/>
          <w:sz w:val="22"/>
          <w:szCs w:val="22"/>
        </w:rPr>
        <w:t>georeferenciado</w:t>
      </w:r>
      <w:proofErr w:type="spellEnd"/>
      <w:r w:rsidRPr="00645AED">
        <w:rPr>
          <w:rFonts w:ascii="Cambria" w:eastAsia="Arial Unicode MS" w:hAnsi="Cambria" w:cs="Arial Unicode MS"/>
          <w:i/>
          <w:sz w:val="22"/>
          <w:szCs w:val="22"/>
        </w:rPr>
        <w:t>, de hábitat y vivienda”, mientras en las Disposiciones transitorias se establece la obligación del “Estado central, dentro del plazo de dos años desde la entrada en vigencia de esta Constitución, financiará y, en coordinación con los gobiernos autónomos descentralizados, elaborará la cartografía geodésica del territorio nacional para el diseño de los catastros urbanos y rurales de la propiedad inmueble y de los procesos de planificación territorial, en todos los niveles establecidos en esta Constitución”</w:t>
      </w:r>
      <w:r w:rsidRPr="00645AED">
        <w:rPr>
          <w:rFonts w:ascii="Cambria" w:eastAsia="Arial Unicode MS" w:hAnsi="Cambria" w:cs="Arial Unicode MS"/>
          <w:sz w:val="22"/>
          <w:szCs w:val="22"/>
        </w:rPr>
        <w:t>.</w:t>
      </w:r>
    </w:p>
    <w:p w:rsidR="00C964F3" w:rsidRPr="00645AED" w:rsidRDefault="00C964F3" w:rsidP="00645AED">
      <w:pPr>
        <w:spacing w:after="0" w:line="276" w:lineRule="auto"/>
        <w:jc w:val="both"/>
        <w:rPr>
          <w:rFonts w:ascii="Cambria" w:eastAsia="Arial Unicode MS" w:hAnsi="Cambria" w:cs="Arial Unicode MS"/>
          <w:sz w:val="22"/>
          <w:szCs w:val="22"/>
        </w:rPr>
      </w:pPr>
    </w:p>
    <w:p w:rsidR="007C00A1" w:rsidRPr="00645AED" w:rsidRDefault="007C00A1" w:rsidP="00645AED">
      <w:pPr>
        <w:pStyle w:val="Prrafodelista"/>
        <w:numPr>
          <w:ilvl w:val="0"/>
          <w:numId w:val="13"/>
        </w:numPr>
        <w:spacing w:line="276" w:lineRule="auto"/>
        <w:jc w:val="both"/>
        <w:rPr>
          <w:rFonts w:ascii="Cambria" w:eastAsia="Arial Unicode MS" w:hAnsi="Cambria" w:cs="Arial Unicode MS"/>
          <w:sz w:val="22"/>
          <w:szCs w:val="22"/>
        </w:rPr>
      </w:pPr>
      <w:r w:rsidRPr="00645AED">
        <w:rPr>
          <w:rFonts w:ascii="Cambria" w:eastAsia="Arial Unicode MS" w:hAnsi="Cambria" w:cs="Arial Unicode MS"/>
          <w:sz w:val="22"/>
          <w:szCs w:val="22"/>
        </w:rPr>
        <w:t xml:space="preserve">El Ministro de Agricultura Ganadería, Acuacultura y Pesca (MAGAP), mediante Decreto Ejecutivo No. 1092; publicado en el Registro Oficial No. 351 del 3 de Junio del 2008, es la entidad encargada de definir la metodología a seguir a nivel nacional para establecer la identificación de los predios rústicos que deben registrarse en el catastro municipal correspondiente; de tal manera que, para efectos de cumplimiento de dicha disposición, el MAGAP mediante Acuerdo Ministerial No. 160, publicado en el Registro Oficial No. 448 del 17 de Octubre del 2008, en su Artículo No. 3, establece que la Unidad Ejecutora MAGAP-PRAT, ejecute el Programa “Sistema Nacional de Gestión e Información de Tierras Rurales – SIGTIERRAS”, para que construya el catastro rural a nivel nacional, Y apoye en la regularización de la tenencia de la tierra en el sector rural y la inscripción de predios en el Registro de la Propiedad, así como en el desarrollo e implementación de sistemas de información geográfica, en coordinación con las respectivas instituciones nacionales y locales.   </w:t>
      </w:r>
    </w:p>
    <w:p w:rsidR="007C00A1" w:rsidRPr="00645AED" w:rsidRDefault="007C00A1" w:rsidP="00645AED">
      <w:pPr>
        <w:numPr>
          <w:ilvl w:val="0"/>
          <w:numId w:val="13"/>
        </w:numPr>
        <w:spacing w:after="0" w:line="276" w:lineRule="auto"/>
        <w:jc w:val="both"/>
        <w:rPr>
          <w:rFonts w:ascii="Cambria" w:eastAsia="Arial Unicode MS" w:hAnsi="Cambria" w:cs="Arial Unicode MS"/>
          <w:sz w:val="22"/>
          <w:szCs w:val="22"/>
        </w:rPr>
      </w:pPr>
      <w:r w:rsidRPr="00645AED">
        <w:rPr>
          <w:rFonts w:ascii="Cambria" w:eastAsia="Arial Unicode MS" w:hAnsi="Cambria" w:cs="Arial Unicode MS"/>
          <w:sz w:val="22"/>
          <w:szCs w:val="22"/>
        </w:rPr>
        <w:t xml:space="preserve">El Código Orgánico de Organización Territorial, Autonomía y Descentralización (COOTAD) fue publicado en el Registro Oficial No. 303 del 19 de octubre de 2010, y modificado el 21 de enero de 2014, en su Art. 139 establece </w:t>
      </w:r>
      <w:r w:rsidRPr="00645AED">
        <w:rPr>
          <w:rFonts w:ascii="Cambria" w:eastAsia="Arial Unicode MS" w:hAnsi="Cambria" w:cs="Arial Unicode MS"/>
          <w:i/>
          <w:sz w:val="22"/>
          <w:szCs w:val="22"/>
        </w:rPr>
        <w:t xml:space="preserve">“que la formación de los catastros inmobiliarios urbanos y rurales corresponde a los Gobiernos Autónomos Descentralizados Municipales (GADM) los que con la finalidad de unificar la metodología de manejo y acceso a la información deberán seguir los </w:t>
      </w:r>
      <w:r w:rsidRPr="00645AED">
        <w:rPr>
          <w:rFonts w:ascii="Cambria" w:eastAsia="Arial Unicode MS" w:hAnsi="Cambria" w:cs="Arial Unicode MS"/>
          <w:i/>
          <w:sz w:val="22"/>
          <w:szCs w:val="22"/>
        </w:rPr>
        <w:lastRenderedPageBreak/>
        <w:t>lineamientos y parámetros metodológicos que establezca la ley.  Es obligación de dichos gobiernos actualizar cada dos años los catastros y la valoración de la propiedad urbana y rural. Sin perjuicio de realizar la actualización cuando solicite el propietario, a su costa”</w:t>
      </w:r>
      <w:r w:rsidRPr="00645AED">
        <w:rPr>
          <w:rFonts w:ascii="Cambria" w:eastAsia="Arial Unicode MS" w:hAnsi="Cambria" w:cs="Arial Unicode MS"/>
          <w:sz w:val="22"/>
          <w:szCs w:val="22"/>
        </w:rPr>
        <w:t xml:space="preserve">. </w:t>
      </w:r>
    </w:p>
    <w:p w:rsidR="00C964F3" w:rsidRPr="00645AED" w:rsidRDefault="00C964F3" w:rsidP="00645AED">
      <w:pPr>
        <w:spacing w:after="0" w:line="276" w:lineRule="auto"/>
        <w:ind w:left="360"/>
        <w:jc w:val="both"/>
        <w:rPr>
          <w:rFonts w:ascii="Cambria" w:eastAsia="Arial Unicode MS" w:hAnsi="Cambria" w:cs="Arial Unicode MS"/>
          <w:sz w:val="22"/>
          <w:szCs w:val="22"/>
        </w:rPr>
      </w:pPr>
    </w:p>
    <w:p w:rsidR="007C00A1" w:rsidRPr="00645AED" w:rsidRDefault="007C00A1" w:rsidP="00645AED">
      <w:pPr>
        <w:numPr>
          <w:ilvl w:val="0"/>
          <w:numId w:val="13"/>
        </w:numPr>
        <w:spacing w:after="0" w:line="276" w:lineRule="auto"/>
        <w:jc w:val="both"/>
        <w:rPr>
          <w:rFonts w:ascii="Cambria" w:eastAsia="Arial Unicode MS" w:hAnsi="Cambria" w:cs="Arial Unicode MS"/>
          <w:sz w:val="22"/>
          <w:szCs w:val="22"/>
        </w:rPr>
      </w:pPr>
      <w:r w:rsidRPr="00645AED">
        <w:rPr>
          <w:rFonts w:ascii="Cambria" w:eastAsia="Arial Unicode MS" w:hAnsi="Cambria" w:cs="Arial Unicode MS"/>
          <w:sz w:val="22"/>
          <w:szCs w:val="22"/>
        </w:rPr>
        <w:t xml:space="preserve">Desde el 22 de marzo de 2011, está vigente el Decreto Ejecutivo No. 688, mediante el cual se crea el </w:t>
      </w:r>
      <w:r w:rsidRPr="00645AED">
        <w:rPr>
          <w:rFonts w:ascii="Cambria" w:eastAsia="Arial Unicode MS" w:hAnsi="Cambria" w:cs="Arial Unicode MS"/>
          <w:i/>
          <w:sz w:val="22"/>
          <w:szCs w:val="22"/>
        </w:rPr>
        <w:t xml:space="preserve">“Sistema Nacional de Catastro Integrado Geo Referenciado de Hábitat y Vivienda, cuyo objetivo es registrar de forma sistemática,… </w:t>
      </w:r>
      <w:proofErr w:type="spellStart"/>
      <w:r w:rsidRPr="00645AED">
        <w:rPr>
          <w:rFonts w:ascii="Cambria" w:eastAsia="Arial Unicode MS" w:hAnsi="Cambria" w:cs="Arial Unicode MS"/>
          <w:i/>
          <w:sz w:val="22"/>
          <w:szCs w:val="22"/>
        </w:rPr>
        <w:t>georeferenciada</w:t>
      </w:r>
      <w:proofErr w:type="spellEnd"/>
      <w:r w:rsidRPr="00645AED">
        <w:rPr>
          <w:rFonts w:ascii="Cambria" w:eastAsia="Arial Unicode MS" w:hAnsi="Cambria" w:cs="Arial Unicode MS"/>
          <w:i/>
          <w:sz w:val="22"/>
          <w:szCs w:val="22"/>
        </w:rPr>
        <w:t xml:space="preserve"> …, en una base de datos integral e integrada, los catastros urbanos y rurales, que sirva como herramienta para la formulación de políticas de desarrollo urbano”</w:t>
      </w:r>
      <w:r w:rsidRPr="00645AED">
        <w:rPr>
          <w:rFonts w:ascii="Cambria" w:eastAsia="Arial Unicode MS" w:hAnsi="Cambria" w:cs="Arial Unicode MS"/>
          <w:sz w:val="22"/>
          <w:szCs w:val="22"/>
        </w:rPr>
        <w:t>, cuya responsabilidad sería ejercida por el Ministerio de Desarrollo Urbano y Vivienda, con el apoyo de un Comité Técnico, conformado por los delegados de 7 instituciones, entre las que se encuentran el MIDUVI, el MAGAP, y la Asociación de Municipalidades del Ecuador (AME).</w:t>
      </w:r>
    </w:p>
    <w:p w:rsidR="007C00A1" w:rsidRPr="00645AED" w:rsidRDefault="007C00A1" w:rsidP="00645AED">
      <w:pPr>
        <w:spacing w:after="0" w:line="276" w:lineRule="auto"/>
        <w:ind w:left="567"/>
        <w:jc w:val="both"/>
        <w:rPr>
          <w:rFonts w:ascii="Cambria" w:eastAsia="Arial Unicode MS" w:hAnsi="Cambria" w:cs="Arial Unicode MS"/>
          <w:sz w:val="22"/>
          <w:szCs w:val="22"/>
        </w:rPr>
      </w:pPr>
    </w:p>
    <w:p w:rsidR="007C00A1" w:rsidRPr="00645AED" w:rsidRDefault="007C00A1" w:rsidP="00645AED">
      <w:pPr>
        <w:numPr>
          <w:ilvl w:val="0"/>
          <w:numId w:val="13"/>
        </w:numPr>
        <w:spacing w:after="0" w:line="276" w:lineRule="auto"/>
        <w:jc w:val="both"/>
        <w:rPr>
          <w:rFonts w:ascii="Cambria" w:eastAsia="Arial Unicode MS" w:hAnsi="Cambria" w:cs="Arial Unicode MS"/>
          <w:sz w:val="22"/>
          <w:szCs w:val="22"/>
        </w:rPr>
      </w:pPr>
      <w:r w:rsidRPr="00645AED">
        <w:rPr>
          <w:rFonts w:ascii="Cambria" w:eastAsia="Arial Unicode MS" w:hAnsi="Cambria" w:cs="Arial Unicode MS"/>
          <w:sz w:val="22"/>
          <w:szCs w:val="22"/>
        </w:rPr>
        <w:t>El Ministerio de Desarrollo Urbano y Vivienda, con fecha 16 de julio de 2014, expide el acuerdo Ministerial No. 0022, mediante el cual establece los lineamientos para el mantenimiento catastral orientado a la actualización de los catastros de los Gobiernos Autónomos Descentralizados Municipales.  En este acuerdo se establece que el MIDUVI, a través de la DINAC, verificará, entre otros, la base cartográfica digital del área urbana con la representación de los predios urbanos, y las bases de datos alfanuméricas digital sistematizada correspondiente a los atributos físicos, jurídicos y económicos de los predios urbanos.</w:t>
      </w:r>
    </w:p>
    <w:p w:rsidR="007C00A1" w:rsidRPr="00645AED" w:rsidRDefault="007C00A1" w:rsidP="00645AED">
      <w:pPr>
        <w:pStyle w:val="Ttulo1"/>
        <w:spacing w:before="0"/>
        <w:jc w:val="both"/>
        <w:rPr>
          <w:rFonts w:eastAsia="Arial Unicode MS" w:cs="Arial Unicode MS"/>
          <w:b/>
          <w:sz w:val="22"/>
          <w:szCs w:val="22"/>
          <w:lang w:val="es-ES_tradnl"/>
        </w:rPr>
      </w:pPr>
    </w:p>
    <w:p w:rsidR="00C964F3" w:rsidRPr="00645AED" w:rsidRDefault="007C00A1" w:rsidP="00645AED">
      <w:pPr>
        <w:pStyle w:val="Ttulo2"/>
        <w:keepNext w:val="0"/>
        <w:keepLines w:val="0"/>
        <w:numPr>
          <w:ilvl w:val="1"/>
          <w:numId w:val="11"/>
        </w:numPr>
        <w:spacing w:before="0" w:line="276" w:lineRule="auto"/>
        <w:ind w:left="567" w:hanging="567"/>
        <w:jc w:val="both"/>
        <w:rPr>
          <w:rFonts w:eastAsia="Arial Unicode MS" w:cs="Arial Unicode MS"/>
          <w:color w:val="auto"/>
          <w:sz w:val="22"/>
          <w:szCs w:val="22"/>
        </w:rPr>
      </w:pPr>
      <w:bookmarkStart w:id="15" w:name="_Toc443299558"/>
      <w:r w:rsidRPr="00645AED">
        <w:rPr>
          <w:rFonts w:eastAsia="Arial Unicode MS" w:cs="Arial Unicode MS"/>
          <w:color w:val="auto"/>
          <w:sz w:val="22"/>
          <w:szCs w:val="22"/>
        </w:rPr>
        <w:t>PARA  LA VALORACIÓN DE TIERRAS EN ECUADOR</w:t>
      </w:r>
      <w:bookmarkEnd w:id="15"/>
    </w:p>
    <w:p w:rsidR="007C00A1" w:rsidRPr="00645AED" w:rsidRDefault="007C00A1" w:rsidP="00645AED">
      <w:pPr>
        <w:pStyle w:val="Ttulo2"/>
        <w:keepNext w:val="0"/>
        <w:keepLines w:val="0"/>
        <w:spacing w:before="0" w:line="276" w:lineRule="auto"/>
        <w:ind w:left="567"/>
        <w:jc w:val="both"/>
        <w:rPr>
          <w:rFonts w:eastAsia="Arial Unicode MS" w:cs="Arial Unicode MS"/>
          <w:color w:val="auto"/>
          <w:sz w:val="22"/>
          <w:szCs w:val="22"/>
        </w:rPr>
      </w:pPr>
      <w:r w:rsidRPr="00645AED">
        <w:rPr>
          <w:rFonts w:eastAsia="Arial Unicode MS" w:cs="Arial Unicode MS"/>
          <w:color w:val="auto"/>
          <w:sz w:val="22"/>
          <w:szCs w:val="22"/>
        </w:rPr>
        <w:t xml:space="preserve"> </w:t>
      </w:r>
    </w:p>
    <w:p w:rsidR="007C00A1" w:rsidRPr="00645AED" w:rsidRDefault="007C00A1" w:rsidP="00645AED">
      <w:pPr>
        <w:spacing w:line="276" w:lineRule="auto"/>
        <w:jc w:val="both"/>
        <w:rPr>
          <w:rFonts w:ascii="Cambria" w:eastAsia="Arial Unicode MS" w:hAnsi="Cambria" w:cs="Arial Unicode MS"/>
          <w:sz w:val="22"/>
          <w:szCs w:val="22"/>
        </w:rPr>
      </w:pPr>
      <w:r w:rsidRPr="00645AED">
        <w:rPr>
          <w:rFonts w:ascii="Cambria" w:eastAsia="Arial Unicode MS" w:hAnsi="Cambria" w:cs="Arial Unicode MS"/>
          <w:sz w:val="22"/>
          <w:szCs w:val="22"/>
        </w:rPr>
        <w:t>En el Código Orgánico de Organización Territorial, Autonomía y Descentralización (COOTAD) que fue publicado en el Registro Oficial No. 303 del 19 de Octubre de 2010, y modificado el 21 de Enero de 2014, establece en sus artículos:</w:t>
      </w:r>
    </w:p>
    <w:p w:rsidR="007C00A1" w:rsidRPr="00645AED" w:rsidRDefault="007C00A1" w:rsidP="00645AED">
      <w:pPr>
        <w:spacing w:line="276" w:lineRule="auto"/>
        <w:jc w:val="both"/>
        <w:rPr>
          <w:rFonts w:ascii="Cambria" w:eastAsia="Arial Unicode MS" w:hAnsi="Cambria" w:cs="Arial Unicode MS"/>
          <w:i/>
          <w:sz w:val="22"/>
          <w:szCs w:val="22"/>
          <w:lang w:val="es-EC"/>
        </w:rPr>
      </w:pPr>
      <w:r w:rsidRPr="00645AED">
        <w:rPr>
          <w:rFonts w:ascii="Cambria" w:eastAsia="Arial Unicode MS" w:hAnsi="Cambria" w:cs="Arial Unicode MS"/>
          <w:bCs/>
          <w:i/>
          <w:sz w:val="22"/>
          <w:szCs w:val="22"/>
          <w:lang w:val="es-EC"/>
        </w:rPr>
        <w:t>“</w:t>
      </w:r>
      <w:r w:rsidRPr="00645AED">
        <w:rPr>
          <w:rFonts w:ascii="Cambria" w:eastAsia="Arial Unicode MS" w:hAnsi="Cambria" w:cs="Arial Unicode MS"/>
          <w:b/>
          <w:bCs/>
          <w:i/>
          <w:sz w:val="22"/>
          <w:szCs w:val="22"/>
          <w:lang w:val="es-EC"/>
        </w:rPr>
        <w:t>Art. 139</w:t>
      </w:r>
      <w:r w:rsidRPr="00645AED">
        <w:rPr>
          <w:rFonts w:ascii="Cambria" w:eastAsia="Arial Unicode MS" w:hAnsi="Cambria" w:cs="Arial Unicode MS"/>
          <w:b/>
          <w:i/>
          <w:sz w:val="22"/>
          <w:szCs w:val="22"/>
          <w:lang w:val="es-EC"/>
        </w:rPr>
        <w:t>.-</w:t>
      </w:r>
      <w:r w:rsidRPr="00645AED">
        <w:rPr>
          <w:rFonts w:ascii="Cambria" w:eastAsia="Arial Unicode MS" w:hAnsi="Cambria" w:cs="Arial Unicode MS"/>
          <w:i/>
          <w:sz w:val="22"/>
          <w:szCs w:val="22"/>
          <w:lang w:val="es-EC"/>
        </w:rPr>
        <w:t xml:space="preserve"> Ejercicio de la competencia de formar y administrar catastros inmobiliarios.- La formación y administración de los catastros inmobiliarios urbanos y rurales corresponde a los gobiernos autónomos descentralizados municipales, los que con la finalidad de unificar la metodología de manejo y acceso a la información deberán seguir los lineamientos y parámetros metodológicos que establezca la ley. Es obligación de dichos gobiernos actualizar cada dos años los catastros y la valoración de la propiedad urbana y rural. Sin perjuicio de realizar la actualización cuando solicite el propietario, a su costa.”</w:t>
      </w:r>
    </w:p>
    <w:p w:rsidR="007C00A1" w:rsidRPr="00645AED" w:rsidRDefault="007C00A1" w:rsidP="00645AED">
      <w:pPr>
        <w:spacing w:line="276" w:lineRule="auto"/>
        <w:jc w:val="both"/>
        <w:rPr>
          <w:rFonts w:ascii="Cambria" w:eastAsia="Arial Unicode MS" w:hAnsi="Cambria" w:cs="Arial Unicode MS"/>
          <w:i/>
          <w:sz w:val="22"/>
          <w:szCs w:val="22"/>
          <w:lang w:val="es-EC"/>
        </w:rPr>
      </w:pPr>
      <w:r w:rsidRPr="00645AED">
        <w:rPr>
          <w:rFonts w:ascii="Cambria" w:eastAsia="Arial Unicode MS" w:hAnsi="Cambria" w:cs="Arial Unicode MS"/>
          <w:bCs/>
          <w:i/>
          <w:sz w:val="22"/>
          <w:szCs w:val="22"/>
          <w:lang w:val="es-EC"/>
        </w:rPr>
        <w:t>“</w:t>
      </w:r>
      <w:r w:rsidRPr="00645AED">
        <w:rPr>
          <w:rFonts w:ascii="Cambria" w:eastAsia="Arial Unicode MS" w:hAnsi="Cambria" w:cs="Arial Unicode MS"/>
          <w:b/>
          <w:bCs/>
          <w:i/>
          <w:sz w:val="22"/>
          <w:szCs w:val="22"/>
          <w:lang w:val="es-EC"/>
        </w:rPr>
        <w:t>Art. 496</w:t>
      </w:r>
      <w:r w:rsidRPr="00645AED">
        <w:rPr>
          <w:rFonts w:ascii="Cambria" w:eastAsia="Arial Unicode MS" w:hAnsi="Cambria" w:cs="Arial Unicode MS"/>
          <w:i/>
          <w:sz w:val="22"/>
          <w:szCs w:val="22"/>
          <w:lang w:val="es-EC"/>
        </w:rPr>
        <w:t xml:space="preserve">.- Actualización del avalúo y de los catastros.- Las municipalidades y distritos metropolitanos realizarán, en forma obligatoria, actualizaciones generales de catastros y de la valoración de la propiedad urbana y rural cada bienio. A este efecto, la dirección financiera o quien haga sus veces notificará por la prensa a los propietarios, haciéndoles conocer la realización del avalúo.” </w:t>
      </w:r>
    </w:p>
    <w:p w:rsidR="007C00A1" w:rsidRPr="00645AED" w:rsidRDefault="007C00A1" w:rsidP="00645AED">
      <w:pPr>
        <w:spacing w:line="276" w:lineRule="auto"/>
        <w:jc w:val="both"/>
        <w:rPr>
          <w:rFonts w:ascii="Cambria" w:eastAsia="Arial Unicode MS" w:hAnsi="Cambria" w:cs="Arial Unicode MS"/>
          <w:i/>
          <w:sz w:val="22"/>
          <w:szCs w:val="22"/>
          <w:lang w:val="es-EC"/>
        </w:rPr>
      </w:pPr>
      <w:r w:rsidRPr="00645AED">
        <w:rPr>
          <w:rFonts w:ascii="Cambria" w:eastAsia="Arial Unicode MS" w:hAnsi="Cambria" w:cs="Arial Unicode MS"/>
          <w:b/>
          <w:bCs/>
          <w:i/>
          <w:sz w:val="22"/>
          <w:szCs w:val="22"/>
          <w:lang w:val="es-EC"/>
        </w:rPr>
        <w:lastRenderedPageBreak/>
        <w:t>“Art. 516</w:t>
      </w:r>
      <w:r w:rsidRPr="00645AED">
        <w:rPr>
          <w:rFonts w:ascii="Cambria" w:eastAsia="Arial Unicode MS" w:hAnsi="Cambria" w:cs="Arial Unicode MS"/>
          <w:i/>
          <w:sz w:val="22"/>
          <w:szCs w:val="22"/>
          <w:lang w:val="es-EC"/>
        </w:rPr>
        <w:t xml:space="preserve">.- Valoración de los predios rurales.- Los predios rurales serán valorados mediante la aplicación de los elementos de valor del suelo, valor de las edificaciones y valor de reposición previstos en este Código; con este propósito, el concejo respectivo aprobará, mediante ordenanza, el plano del valor de la tierra, los factores de aumento o reducción del valor del terreno por aspectos geométricos, topográficos, accesibilidad al riego, accesos y vías de comunicación, calidad del suelo, agua potable, alcantarillado y otros elementos semejantes, así como los factores para la valoración de las edificaciones. </w:t>
      </w:r>
    </w:p>
    <w:p w:rsidR="007C00A1" w:rsidRPr="00645AED" w:rsidRDefault="007C00A1" w:rsidP="00645AED">
      <w:pPr>
        <w:spacing w:line="276" w:lineRule="auto"/>
        <w:jc w:val="both"/>
        <w:rPr>
          <w:rFonts w:ascii="Cambria" w:eastAsia="Arial Unicode MS" w:hAnsi="Cambria" w:cs="Arial Unicode MS"/>
          <w:i/>
          <w:sz w:val="22"/>
          <w:szCs w:val="22"/>
          <w:lang w:val="es-EC"/>
        </w:rPr>
      </w:pPr>
      <w:r w:rsidRPr="00645AED">
        <w:rPr>
          <w:rFonts w:ascii="Cambria" w:eastAsia="Arial Unicode MS" w:hAnsi="Cambria" w:cs="Arial Unicode MS"/>
          <w:i/>
          <w:sz w:val="22"/>
          <w:szCs w:val="22"/>
          <w:lang w:val="es-EC"/>
        </w:rPr>
        <w:t>Para efectos de cálculo del impuesto, del valor de los inmuebles rurales se deducirán los gastos e inversiones realizadas por los contribuyentes para la dotación de servicios básicos, construcción de accesos y vías, mantenimiento de espacios verdes y conservación de áreas protegidas.”</w:t>
      </w:r>
    </w:p>
    <w:p w:rsidR="007C00A1" w:rsidRPr="00645AED" w:rsidRDefault="007C00A1" w:rsidP="00645AED">
      <w:pPr>
        <w:pStyle w:val="Ttulo1"/>
        <w:numPr>
          <w:ilvl w:val="0"/>
          <w:numId w:val="11"/>
        </w:numPr>
        <w:spacing w:before="0"/>
        <w:jc w:val="both"/>
        <w:rPr>
          <w:rFonts w:eastAsia="Arial Unicode MS" w:cs="Arial Unicode MS"/>
          <w:b/>
          <w:sz w:val="22"/>
          <w:szCs w:val="22"/>
          <w:lang w:val="es-ES_tradnl"/>
        </w:rPr>
      </w:pPr>
      <w:bookmarkStart w:id="16" w:name="_Toc443299559"/>
      <w:r w:rsidRPr="00645AED">
        <w:rPr>
          <w:rFonts w:eastAsia="Arial Unicode MS" w:cs="Arial Unicode MS"/>
          <w:b/>
          <w:sz w:val="22"/>
          <w:szCs w:val="22"/>
          <w:lang w:val="es-ES_tradnl"/>
        </w:rPr>
        <w:t xml:space="preserve">IMPLEMENTACIÓN DE METODOLOGÍA DE VALORACIÓN DE TIERRAS RURALES EN EL ECUADOR </w:t>
      </w:r>
      <w:r w:rsidR="007C79D8" w:rsidRPr="00645AED">
        <w:rPr>
          <w:rFonts w:eastAsia="Arial Unicode MS" w:cs="Arial Unicode MS"/>
          <w:b/>
          <w:sz w:val="22"/>
          <w:szCs w:val="22"/>
          <w:lang w:val="es-ES_tradnl"/>
        </w:rPr>
        <w:t>–</w:t>
      </w:r>
      <w:r w:rsidRPr="00645AED">
        <w:rPr>
          <w:rFonts w:eastAsia="Arial Unicode MS" w:cs="Arial Unicode MS"/>
          <w:b/>
          <w:sz w:val="22"/>
          <w:szCs w:val="22"/>
          <w:lang w:val="es-ES_tradnl"/>
        </w:rPr>
        <w:t xml:space="preserve"> SIGTIERRAS</w:t>
      </w:r>
      <w:bookmarkEnd w:id="16"/>
    </w:p>
    <w:p w:rsidR="007C79D8" w:rsidRPr="00645AED" w:rsidRDefault="007C79D8" w:rsidP="00645AED">
      <w:pPr>
        <w:spacing w:line="276" w:lineRule="auto"/>
        <w:rPr>
          <w:rFonts w:ascii="Cambria" w:hAnsi="Cambria"/>
          <w:sz w:val="22"/>
          <w:szCs w:val="22"/>
          <w:lang w:bidi="en-US"/>
        </w:rPr>
      </w:pPr>
    </w:p>
    <w:p w:rsidR="007C00A1" w:rsidRPr="00645AED" w:rsidRDefault="007C00A1" w:rsidP="00645AED">
      <w:pPr>
        <w:pStyle w:val="Ttulo2"/>
        <w:keepNext w:val="0"/>
        <w:keepLines w:val="0"/>
        <w:numPr>
          <w:ilvl w:val="1"/>
          <w:numId w:val="11"/>
        </w:numPr>
        <w:spacing w:before="0" w:line="276" w:lineRule="auto"/>
        <w:ind w:left="567" w:hanging="567"/>
        <w:jc w:val="both"/>
        <w:rPr>
          <w:rFonts w:eastAsia="Arial Unicode MS" w:cs="Arial Unicode MS"/>
          <w:color w:val="auto"/>
          <w:sz w:val="22"/>
          <w:szCs w:val="22"/>
        </w:rPr>
      </w:pPr>
      <w:bookmarkStart w:id="17" w:name="_Toc430687665"/>
      <w:bookmarkStart w:id="18" w:name="_Toc443299560"/>
      <w:r w:rsidRPr="00645AED">
        <w:rPr>
          <w:rFonts w:eastAsia="Arial Unicode MS" w:cs="Arial Unicode MS"/>
          <w:color w:val="auto"/>
          <w:sz w:val="22"/>
          <w:szCs w:val="22"/>
        </w:rPr>
        <w:t>PROGRAMA  SISTEMA NACIONAL DE GESTIÓN E INFORMACIÓN DE TIERRAS RURALES E INFRAESTRUCTURA TECNOLÓGICA – SIGTIERRAS</w:t>
      </w:r>
      <w:bookmarkEnd w:id="17"/>
      <w:bookmarkEnd w:id="18"/>
    </w:p>
    <w:p w:rsidR="007C00A1" w:rsidRPr="00645AED" w:rsidRDefault="007C00A1" w:rsidP="00645AED">
      <w:pPr>
        <w:spacing w:after="0" w:line="276" w:lineRule="auto"/>
        <w:jc w:val="both"/>
        <w:rPr>
          <w:rFonts w:ascii="Cambria" w:eastAsia="Arial Unicode MS" w:hAnsi="Cambria" w:cs="Arial Unicode MS"/>
          <w:sz w:val="22"/>
          <w:szCs w:val="22"/>
        </w:rPr>
      </w:pPr>
    </w:p>
    <w:p w:rsidR="007C00A1" w:rsidRPr="00645AED" w:rsidRDefault="007C00A1" w:rsidP="00645AED">
      <w:pPr>
        <w:spacing w:after="0" w:line="276" w:lineRule="auto"/>
        <w:jc w:val="both"/>
        <w:rPr>
          <w:rFonts w:ascii="Cambria" w:eastAsia="Arial Unicode MS" w:hAnsi="Cambria" w:cs="Arial Unicode MS"/>
          <w:sz w:val="22"/>
          <w:szCs w:val="22"/>
        </w:rPr>
      </w:pPr>
      <w:r w:rsidRPr="00645AED">
        <w:rPr>
          <w:rFonts w:ascii="Cambria" w:eastAsia="Arial Unicode MS" w:hAnsi="Cambria" w:cs="Arial Unicode MS"/>
          <w:sz w:val="22"/>
          <w:szCs w:val="22"/>
        </w:rPr>
        <w:t>El Gobierno Nacional elaboró la propuesta para la ejecución del Proyecto de Inversión "Programa Sistema Nacional de Gestión e Información de Tierras Rurales – SIGTIERRAS", mismo que está en ejecución desde junio de 2008.</w:t>
      </w:r>
    </w:p>
    <w:p w:rsidR="007C00A1" w:rsidRPr="00645AED" w:rsidRDefault="007C00A1" w:rsidP="00645AED">
      <w:pPr>
        <w:spacing w:after="0" w:line="276" w:lineRule="auto"/>
        <w:jc w:val="both"/>
        <w:rPr>
          <w:rFonts w:ascii="Cambria" w:eastAsia="Arial Unicode MS" w:hAnsi="Cambria" w:cs="Arial Unicode MS"/>
          <w:sz w:val="22"/>
          <w:szCs w:val="22"/>
        </w:rPr>
      </w:pPr>
    </w:p>
    <w:p w:rsidR="007C00A1" w:rsidRPr="00645AED" w:rsidRDefault="007C00A1" w:rsidP="00645AED">
      <w:pPr>
        <w:spacing w:after="0" w:line="276" w:lineRule="auto"/>
        <w:jc w:val="both"/>
        <w:rPr>
          <w:rFonts w:ascii="Cambria" w:eastAsia="Arial Unicode MS" w:hAnsi="Cambria" w:cs="Arial Unicode MS"/>
          <w:sz w:val="22"/>
          <w:szCs w:val="22"/>
        </w:rPr>
      </w:pPr>
      <w:r w:rsidRPr="00645AED">
        <w:rPr>
          <w:rFonts w:ascii="Cambria" w:eastAsia="Arial Unicode MS" w:hAnsi="Cambria" w:cs="Arial Unicode MS"/>
          <w:sz w:val="22"/>
          <w:szCs w:val="22"/>
        </w:rPr>
        <w:t xml:space="preserve">El objetivo general del SIGTIERRAS es </w:t>
      </w:r>
      <w:r w:rsidRPr="00645AED">
        <w:rPr>
          <w:rFonts w:ascii="Cambria" w:eastAsia="Arial Unicode MS" w:hAnsi="Cambria" w:cs="Arial Unicode MS"/>
          <w:i/>
          <w:sz w:val="22"/>
          <w:szCs w:val="22"/>
        </w:rPr>
        <w:t>“Establecer un sistema integrado de administración eficiente de la tierra que garantice la seguridad de su tenencia y que proporcione información para la planificación del desarrollo nacional, el ordenamiento territorial y la toma de decisiones estratégicas para el área rural y la aplicación de políticas tributarias justas y equitativas”</w:t>
      </w:r>
      <w:r w:rsidRPr="00645AED">
        <w:rPr>
          <w:rFonts w:ascii="Cambria" w:eastAsia="Arial Unicode MS" w:hAnsi="Cambria" w:cs="Arial Unicode MS"/>
          <w:sz w:val="22"/>
          <w:szCs w:val="22"/>
        </w:rPr>
        <w:t>, en este sentido, para dar cumplimiento a su objetivo, el SIGTIERRAS ha generado el Sistema de Información Nacional de Administración de Tierras – SINAT.</w:t>
      </w:r>
    </w:p>
    <w:p w:rsidR="007C00A1" w:rsidRPr="00645AED" w:rsidRDefault="007C00A1" w:rsidP="00645AED">
      <w:pPr>
        <w:spacing w:after="0" w:line="276" w:lineRule="auto"/>
        <w:jc w:val="both"/>
        <w:rPr>
          <w:rFonts w:ascii="Cambria" w:eastAsia="Arial Unicode MS" w:hAnsi="Cambria" w:cs="Arial Unicode MS"/>
          <w:sz w:val="22"/>
          <w:szCs w:val="22"/>
        </w:rPr>
      </w:pPr>
    </w:p>
    <w:p w:rsidR="007C00A1" w:rsidRPr="00645AED" w:rsidRDefault="007C00A1" w:rsidP="00645AED">
      <w:pPr>
        <w:spacing w:after="0" w:line="276" w:lineRule="auto"/>
        <w:jc w:val="both"/>
        <w:rPr>
          <w:rFonts w:ascii="Cambria" w:eastAsia="Arial Unicode MS" w:hAnsi="Cambria" w:cs="Arial Unicode MS"/>
          <w:sz w:val="22"/>
          <w:szCs w:val="22"/>
        </w:rPr>
      </w:pPr>
      <w:r w:rsidRPr="00645AED">
        <w:rPr>
          <w:rFonts w:ascii="Cambria" w:eastAsia="Arial Unicode MS" w:hAnsi="Cambria" w:cs="Arial Unicode MS"/>
          <w:sz w:val="22"/>
          <w:szCs w:val="22"/>
        </w:rPr>
        <w:t>Adicionalmente, el SIGTIERRAS, con el propósito de contribuir para una mejor planificación, valoración de la tierra y ordenamiento territorial, está generando cartografía temática a nivel nacional sobre Geomorfología, Cartografía de Suelos, Capacidad de uso de la tierra, Dificultad de labranza, Cobertura y uso de la tierra, Sistemas productivos, Zonas homogéneas de cultivos, Peligros Volcánicos, Accesibilidad a la red vial, Accesibilidad a infraestructuras de acopio y centros agrícolas, Accesibilidad a centros económicos importantes, Zonas homogéneas de accesibilidad, Amenaza a la erosión hídrica, y un sistema computarizado de valoración de tierras rurales. </w:t>
      </w:r>
    </w:p>
    <w:p w:rsidR="00632F91" w:rsidRPr="00645AED" w:rsidRDefault="00632F91" w:rsidP="00645AED">
      <w:pPr>
        <w:spacing w:after="0" w:line="276" w:lineRule="auto"/>
        <w:jc w:val="both"/>
        <w:rPr>
          <w:rFonts w:ascii="Cambria" w:eastAsia="Arial Unicode MS" w:hAnsi="Cambria" w:cs="Arial Unicode MS"/>
          <w:sz w:val="22"/>
          <w:szCs w:val="22"/>
        </w:rPr>
      </w:pPr>
    </w:p>
    <w:p w:rsidR="007C00A1" w:rsidRPr="00645AED" w:rsidRDefault="007C00A1" w:rsidP="00645AED">
      <w:pPr>
        <w:pStyle w:val="Ttulo2"/>
        <w:keepNext w:val="0"/>
        <w:keepLines w:val="0"/>
        <w:numPr>
          <w:ilvl w:val="1"/>
          <w:numId w:val="11"/>
        </w:numPr>
        <w:spacing w:before="0" w:line="276" w:lineRule="auto"/>
        <w:ind w:left="567" w:hanging="567"/>
        <w:jc w:val="both"/>
        <w:rPr>
          <w:rFonts w:eastAsia="Arial Unicode MS" w:cs="Arial Unicode MS"/>
          <w:color w:val="auto"/>
          <w:sz w:val="22"/>
          <w:szCs w:val="22"/>
        </w:rPr>
      </w:pPr>
      <w:bookmarkStart w:id="19" w:name="_Toc443299561"/>
      <w:r w:rsidRPr="00645AED">
        <w:rPr>
          <w:rFonts w:eastAsia="Arial Unicode MS" w:cs="Arial Unicode MS"/>
          <w:color w:val="auto"/>
          <w:sz w:val="22"/>
          <w:szCs w:val="22"/>
        </w:rPr>
        <w:t>FLUJOGRAMA DE METODOLOGÍA DE VALORACIÓN DE TIERRAS RURALES</w:t>
      </w:r>
      <w:bookmarkEnd w:id="19"/>
    </w:p>
    <w:p w:rsidR="007C00A1" w:rsidRPr="00645AED" w:rsidRDefault="007C00A1" w:rsidP="00645AED">
      <w:pPr>
        <w:spacing w:after="0" w:line="276" w:lineRule="auto"/>
        <w:jc w:val="both"/>
        <w:rPr>
          <w:rFonts w:ascii="Cambria" w:eastAsia="Arial Unicode MS" w:hAnsi="Cambria" w:cs="Arial Unicode MS"/>
          <w:sz w:val="22"/>
          <w:szCs w:val="22"/>
        </w:rPr>
      </w:pPr>
    </w:p>
    <w:p w:rsidR="007C00A1" w:rsidRPr="00645AED" w:rsidRDefault="007C00A1" w:rsidP="00645AED">
      <w:pPr>
        <w:pStyle w:val="Sinespaciado"/>
        <w:spacing w:line="276" w:lineRule="auto"/>
        <w:jc w:val="both"/>
        <w:rPr>
          <w:rFonts w:ascii="Cambria" w:eastAsia="Arial Unicode MS" w:hAnsi="Cambria" w:cs="Arial Unicode MS"/>
          <w:sz w:val="22"/>
          <w:szCs w:val="22"/>
          <w:lang w:val="es-EC"/>
        </w:rPr>
      </w:pPr>
      <w:r w:rsidRPr="00645AED">
        <w:rPr>
          <w:rFonts w:ascii="Cambria" w:eastAsia="Arial Unicode MS" w:hAnsi="Cambria" w:cs="Arial Unicode MS"/>
          <w:sz w:val="22"/>
          <w:szCs w:val="22"/>
          <w:lang w:val="es-EC"/>
        </w:rPr>
        <w:t xml:space="preserve">El Programa SIGTIERRAS, está implantando para la Metodología de Valoración de Tierras Rurales, el </w:t>
      </w:r>
      <w:r w:rsidRPr="00645AED">
        <w:rPr>
          <w:rFonts w:ascii="Cambria" w:eastAsia="Arial Unicode MS" w:hAnsi="Cambria" w:cs="Arial Unicode MS"/>
          <w:b/>
          <w:sz w:val="22"/>
          <w:szCs w:val="22"/>
          <w:lang w:val="es-EC"/>
        </w:rPr>
        <w:t xml:space="preserve">MÉTODO </w:t>
      </w:r>
      <w:r w:rsidRPr="00645AED">
        <w:rPr>
          <w:rFonts w:ascii="Cambria" w:eastAsia="Arial Unicode MS" w:hAnsi="Cambria" w:cs="Arial Unicode MS"/>
          <w:b/>
          <w:bCs/>
          <w:iCs/>
          <w:sz w:val="22"/>
          <w:szCs w:val="22"/>
          <w:lang w:val="es-EC"/>
        </w:rPr>
        <w:t>COMPARATIVO</w:t>
      </w:r>
      <w:r w:rsidRPr="00645AED">
        <w:rPr>
          <w:rFonts w:ascii="Cambria" w:eastAsia="Arial Unicode MS" w:hAnsi="Cambria" w:cs="Arial Unicode MS"/>
          <w:bCs/>
          <w:iCs/>
          <w:sz w:val="22"/>
          <w:szCs w:val="22"/>
          <w:lang w:val="es-EC"/>
        </w:rPr>
        <w:t xml:space="preserve">, </w:t>
      </w:r>
      <w:r w:rsidRPr="00645AED">
        <w:rPr>
          <w:rFonts w:ascii="Cambria" w:eastAsia="Arial Unicode MS" w:hAnsi="Cambria" w:cs="Arial Unicode MS"/>
          <w:sz w:val="22"/>
          <w:szCs w:val="22"/>
          <w:lang w:val="es-EC"/>
        </w:rPr>
        <w:t xml:space="preserve"> el cual está regulado por la dinámica propia del mercado inmobiliario, en un periodo de tiempo determinado.</w:t>
      </w:r>
    </w:p>
    <w:p w:rsidR="007C00A1" w:rsidRPr="00645AED" w:rsidRDefault="007C00A1" w:rsidP="00645AED">
      <w:pPr>
        <w:pStyle w:val="Sinespaciado"/>
        <w:spacing w:line="276" w:lineRule="auto"/>
        <w:jc w:val="both"/>
        <w:rPr>
          <w:rFonts w:ascii="Cambria" w:eastAsia="Arial Unicode MS" w:hAnsi="Cambria" w:cs="Arial Unicode MS"/>
          <w:sz w:val="22"/>
          <w:szCs w:val="22"/>
          <w:lang w:val="es-EC"/>
        </w:rPr>
      </w:pPr>
    </w:p>
    <w:p w:rsidR="007C00A1" w:rsidRPr="00645AED" w:rsidRDefault="007C00A1" w:rsidP="00645AED">
      <w:pPr>
        <w:pStyle w:val="Sinespaciado"/>
        <w:spacing w:line="276" w:lineRule="auto"/>
        <w:jc w:val="both"/>
        <w:rPr>
          <w:rFonts w:ascii="Cambria" w:eastAsia="Arial Unicode MS" w:hAnsi="Cambria" w:cs="Arial Unicode MS"/>
          <w:sz w:val="22"/>
          <w:szCs w:val="22"/>
          <w:lang w:val="es-EC"/>
        </w:rPr>
      </w:pPr>
      <w:r w:rsidRPr="00645AED">
        <w:rPr>
          <w:rFonts w:ascii="Cambria" w:eastAsia="Arial Unicode MS" w:hAnsi="Cambria" w:cs="Arial Unicode MS"/>
          <w:sz w:val="22"/>
          <w:szCs w:val="22"/>
          <w:lang w:val="es-EC"/>
        </w:rPr>
        <w:lastRenderedPageBreak/>
        <w:t xml:space="preserve">Este método, se configura sobre la base de los valores de ventas recientes y firmes de bienes comparables en lugar, tiempo, uso y características. </w:t>
      </w:r>
    </w:p>
    <w:p w:rsidR="00645AED" w:rsidRPr="00645AED" w:rsidRDefault="00645AED" w:rsidP="00645AED">
      <w:pPr>
        <w:pStyle w:val="Sinespaciado"/>
        <w:spacing w:line="276" w:lineRule="auto"/>
        <w:jc w:val="both"/>
        <w:rPr>
          <w:rFonts w:ascii="Cambria" w:eastAsia="Arial Unicode MS" w:hAnsi="Cambria" w:cs="Arial Unicode MS"/>
          <w:sz w:val="22"/>
          <w:szCs w:val="22"/>
          <w:lang w:val="es-EC"/>
        </w:rPr>
      </w:pPr>
    </w:p>
    <w:p w:rsidR="007C00A1" w:rsidRPr="00645AED" w:rsidRDefault="007C00A1" w:rsidP="00645AED">
      <w:pPr>
        <w:pStyle w:val="Sinespaciado"/>
        <w:spacing w:line="276" w:lineRule="auto"/>
        <w:jc w:val="both"/>
        <w:rPr>
          <w:rFonts w:ascii="Cambria" w:eastAsia="Arial Unicode MS" w:hAnsi="Cambria" w:cs="Arial Unicode MS"/>
          <w:sz w:val="22"/>
          <w:szCs w:val="22"/>
          <w:lang w:val="es-EC"/>
        </w:rPr>
      </w:pPr>
      <w:r w:rsidRPr="00645AED">
        <w:rPr>
          <w:rFonts w:ascii="Cambria" w:eastAsia="Arial Unicode MS" w:hAnsi="Cambria" w:cs="Arial Unicode MS"/>
          <w:sz w:val="22"/>
          <w:szCs w:val="22"/>
          <w:lang w:val="es-EC"/>
        </w:rPr>
        <w:t>Es un criterio muy empleado y su resultado se ajusta con precisión al valor obtenido, siempre y cuando existan muestras suficientes, representativas del mercado y perfectamente comparables.</w:t>
      </w:r>
    </w:p>
    <w:p w:rsidR="007C79D8" w:rsidRPr="00645AED" w:rsidRDefault="007C79D8" w:rsidP="00645AED">
      <w:pPr>
        <w:pStyle w:val="Sinespaciado"/>
        <w:spacing w:line="276" w:lineRule="auto"/>
        <w:jc w:val="both"/>
        <w:rPr>
          <w:rFonts w:ascii="Cambria" w:eastAsia="Arial Unicode MS" w:hAnsi="Cambria" w:cs="Arial Unicode MS"/>
          <w:sz w:val="22"/>
          <w:szCs w:val="22"/>
          <w:lang w:val="es-EC"/>
        </w:rPr>
      </w:pPr>
    </w:p>
    <w:p w:rsidR="007C00A1" w:rsidRPr="00645AED" w:rsidRDefault="007C00A1" w:rsidP="00645AED">
      <w:pPr>
        <w:spacing w:after="0" w:line="276" w:lineRule="auto"/>
        <w:jc w:val="both"/>
        <w:rPr>
          <w:rFonts w:ascii="Cambria" w:eastAsia="Arial Unicode MS" w:hAnsi="Cambria" w:cs="Arial Unicode MS"/>
          <w:sz w:val="22"/>
          <w:szCs w:val="22"/>
        </w:rPr>
      </w:pPr>
      <w:r w:rsidRPr="00645AED">
        <w:rPr>
          <w:rFonts w:ascii="Cambria" w:eastAsia="Arial Unicode MS" w:hAnsi="Cambria" w:cs="Arial Unicode MS"/>
          <w:sz w:val="22"/>
          <w:szCs w:val="22"/>
        </w:rPr>
        <w:t>Todo el proceso de valoración de tierras rurales se resume en el siguiente flujo:</w:t>
      </w:r>
    </w:p>
    <w:p w:rsidR="007C00A1" w:rsidRPr="00645AED" w:rsidRDefault="007C00A1" w:rsidP="00645AED">
      <w:pPr>
        <w:spacing w:after="0" w:line="276" w:lineRule="auto"/>
        <w:jc w:val="both"/>
        <w:rPr>
          <w:rFonts w:ascii="Cambria" w:eastAsia="Arial Unicode MS" w:hAnsi="Cambria" w:cs="Arial Unicode MS"/>
          <w:sz w:val="22"/>
          <w:szCs w:val="22"/>
        </w:rPr>
      </w:pPr>
    </w:p>
    <w:p w:rsidR="00B4374B" w:rsidRPr="00645AED" w:rsidRDefault="007A6F97" w:rsidP="00645AED">
      <w:pPr>
        <w:keepNext/>
        <w:spacing w:after="0" w:line="276" w:lineRule="auto"/>
        <w:ind w:left="360"/>
        <w:jc w:val="both"/>
        <w:rPr>
          <w:rFonts w:ascii="Cambria" w:hAnsi="Cambria"/>
          <w:sz w:val="22"/>
          <w:szCs w:val="22"/>
        </w:rPr>
      </w:pPr>
      <w:r w:rsidRPr="00645AED">
        <w:rPr>
          <w:rFonts w:ascii="Cambria" w:eastAsia="Times New Roman" w:hAnsi="Cambria" w:cs="Cambria"/>
          <w:noProof/>
          <w:sz w:val="22"/>
          <w:szCs w:val="22"/>
          <w:lang w:val="es-EC" w:eastAsia="es-EC"/>
        </w:rPr>
        <w:lastRenderedPageBreak/>
        <w:drawing>
          <wp:inline distT="0" distB="0" distL="0" distR="0" wp14:anchorId="3976D7BD" wp14:editId="1F3F507E">
            <wp:extent cx="5229225" cy="6667500"/>
            <wp:effectExtent l="0" t="0" r="9525" b="0"/>
            <wp:docPr id="5" name="Imagen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5"/>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5229225" cy="6667500"/>
                    </a:xfrm>
                    <a:prstGeom prst="rect">
                      <a:avLst/>
                    </a:prstGeom>
                    <a:noFill/>
                    <a:ln>
                      <a:noFill/>
                    </a:ln>
                  </pic:spPr>
                </pic:pic>
              </a:graphicData>
            </a:graphic>
          </wp:inline>
        </w:drawing>
      </w:r>
    </w:p>
    <w:p w:rsidR="007C00A1" w:rsidRPr="00645AED" w:rsidRDefault="0032047F" w:rsidP="00645AED">
      <w:pPr>
        <w:pStyle w:val="Epgrafe"/>
        <w:spacing w:line="276" w:lineRule="auto"/>
        <w:jc w:val="center"/>
        <w:rPr>
          <w:rFonts w:ascii="Cambria" w:eastAsia="Times New Roman" w:hAnsi="Cambria" w:cs="Cambria"/>
          <w:color w:val="auto"/>
          <w:sz w:val="22"/>
          <w:szCs w:val="22"/>
          <w:lang w:val="es-EC" w:eastAsia="es-EC"/>
        </w:rPr>
      </w:pPr>
      <w:bookmarkStart w:id="20" w:name="_Toc443297154"/>
      <w:r w:rsidRPr="00645AED">
        <w:rPr>
          <w:rFonts w:ascii="Cambria" w:hAnsi="Cambria"/>
          <w:color w:val="auto"/>
          <w:sz w:val="22"/>
          <w:szCs w:val="22"/>
        </w:rPr>
        <w:t>Il</w:t>
      </w:r>
      <w:r w:rsidR="00B4374B" w:rsidRPr="00645AED">
        <w:rPr>
          <w:rFonts w:ascii="Cambria" w:hAnsi="Cambria"/>
          <w:color w:val="auto"/>
          <w:sz w:val="22"/>
          <w:szCs w:val="22"/>
        </w:rPr>
        <w:t xml:space="preserve">ustración </w:t>
      </w:r>
      <w:r w:rsidR="00B4374B" w:rsidRPr="00645AED">
        <w:rPr>
          <w:rFonts w:ascii="Cambria" w:hAnsi="Cambria"/>
          <w:color w:val="auto"/>
          <w:sz w:val="22"/>
          <w:szCs w:val="22"/>
        </w:rPr>
        <w:fldChar w:fldCharType="begin"/>
      </w:r>
      <w:r w:rsidR="00B4374B" w:rsidRPr="00645AED">
        <w:rPr>
          <w:rFonts w:ascii="Cambria" w:hAnsi="Cambria"/>
          <w:color w:val="auto"/>
          <w:sz w:val="22"/>
          <w:szCs w:val="22"/>
        </w:rPr>
        <w:instrText xml:space="preserve"> SEQ Ilustración \* ARABIC </w:instrText>
      </w:r>
      <w:r w:rsidR="00B4374B" w:rsidRPr="00645AED">
        <w:rPr>
          <w:rFonts w:ascii="Cambria" w:hAnsi="Cambria"/>
          <w:color w:val="auto"/>
          <w:sz w:val="22"/>
          <w:szCs w:val="22"/>
        </w:rPr>
        <w:fldChar w:fldCharType="separate"/>
      </w:r>
      <w:r w:rsidR="00DD2D80">
        <w:rPr>
          <w:rFonts w:ascii="Cambria" w:hAnsi="Cambria"/>
          <w:noProof/>
          <w:color w:val="auto"/>
          <w:sz w:val="22"/>
          <w:szCs w:val="22"/>
        </w:rPr>
        <w:t>4</w:t>
      </w:r>
      <w:r w:rsidR="00B4374B" w:rsidRPr="00645AED">
        <w:rPr>
          <w:rFonts w:ascii="Cambria" w:hAnsi="Cambria"/>
          <w:color w:val="auto"/>
          <w:sz w:val="22"/>
          <w:szCs w:val="22"/>
        </w:rPr>
        <w:fldChar w:fldCharType="end"/>
      </w:r>
      <w:r w:rsidR="0039581B" w:rsidRPr="00645AED">
        <w:rPr>
          <w:rFonts w:ascii="Cambria" w:hAnsi="Cambria"/>
          <w:color w:val="auto"/>
          <w:sz w:val="22"/>
          <w:szCs w:val="22"/>
        </w:rPr>
        <w:t>.</w:t>
      </w:r>
      <w:r w:rsidR="00B4374B" w:rsidRPr="00645AED">
        <w:rPr>
          <w:rFonts w:ascii="Cambria" w:hAnsi="Cambria"/>
          <w:color w:val="auto"/>
          <w:sz w:val="22"/>
          <w:szCs w:val="22"/>
        </w:rPr>
        <w:t xml:space="preserve"> </w:t>
      </w:r>
      <w:r w:rsidR="00B4374B" w:rsidRPr="00645AED">
        <w:rPr>
          <w:rFonts w:ascii="Cambria" w:hAnsi="Cambria"/>
          <w:b w:val="0"/>
          <w:color w:val="auto"/>
          <w:sz w:val="22"/>
          <w:szCs w:val="22"/>
        </w:rPr>
        <w:t>Flujo del proceso de valoración del suelo de tierras rurales</w:t>
      </w:r>
      <w:bookmarkEnd w:id="20"/>
    </w:p>
    <w:p w:rsidR="007C00A1" w:rsidRPr="00645AED" w:rsidRDefault="007C00A1" w:rsidP="00645AED">
      <w:pPr>
        <w:spacing w:after="0" w:line="276" w:lineRule="auto"/>
        <w:jc w:val="both"/>
        <w:rPr>
          <w:rFonts w:ascii="Cambria" w:eastAsia="Times New Roman" w:hAnsi="Cambria" w:cs="Cambria"/>
          <w:sz w:val="22"/>
          <w:szCs w:val="22"/>
          <w:lang w:val="es-EC" w:eastAsia="es-EC"/>
        </w:rPr>
      </w:pPr>
    </w:p>
    <w:p w:rsidR="007C00A1" w:rsidRPr="00645AED" w:rsidRDefault="007C00A1" w:rsidP="00645AED">
      <w:pPr>
        <w:spacing w:after="0" w:line="276" w:lineRule="auto"/>
        <w:jc w:val="both"/>
        <w:rPr>
          <w:rFonts w:ascii="Cambria" w:eastAsia="Arial Unicode MS" w:hAnsi="Cambria" w:cs="Arial Unicode MS"/>
          <w:sz w:val="22"/>
          <w:szCs w:val="22"/>
          <w:lang w:val="es-EC" w:eastAsia="es-EC"/>
        </w:rPr>
      </w:pPr>
      <w:r w:rsidRPr="00645AED">
        <w:rPr>
          <w:rFonts w:ascii="Cambria" w:eastAsia="Arial Unicode MS" w:hAnsi="Cambria" w:cs="Arial Unicode MS"/>
          <w:sz w:val="22"/>
          <w:szCs w:val="22"/>
          <w:lang w:val="es-EC" w:eastAsia="es-EC"/>
        </w:rPr>
        <w:t>La ejecución de las fases indicadas se realizó una vez que se obtuvo la información de las Bases tanto Alfanumérica como Gráfica lo</w:t>
      </w:r>
      <w:r w:rsidR="00645AED" w:rsidRPr="00645AED">
        <w:rPr>
          <w:rFonts w:ascii="Cambria" w:eastAsia="Arial Unicode MS" w:hAnsi="Cambria" w:cs="Arial Unicode MS"/>
          <w:sz w:val="22"/>
          <w:szCs w:val="22"/>
          <w:lang w:val="es-EC" w:eastAsia="es-EC"/>
        </w:rPr>
        <w:t xml:space="preserve"> más cercano a la fecha del EMR</w:t>
      </w:r>
      <w:r w:rsidRPr="00645AED">
        <w:rPr>
          <w:rFonts w:ascii="Cambria" w:eastAsia="Arial Unicode MS" w:hAnsi="Cambria" w:cs="Arial Unicode MS"/>
          <w:sz w:val="22"/>
          <w:szCs w:val="22"/>
          <w:lang w:val="es-EC" w:eastAsia="es-EC"/>
        </w:rPr>
        <w:t xml:space="preserve"> puesto que de las mismas se obtuvo la información de partida para el proceso de Valoración de Tierras. </w:t>
      </w:r>
    </w:p>
    <w:p w:rsidR="007C00A1" w:rsidRPr="00645AED" w:rsidRDefault="007C00A1" w:rsidP="00645AED">
      <w:pPr>
        <w:spacing w:line="276" w:lineRule="auto"/>
        <w:jc w:val="both"/>
        <w:rPr>
          <w:rFonts w:ascii="Cambria" w:eastAsia="Arial Unicode MS" w:hAnsi="Cambria" w:cs="Arial Unicode MS"/>
          <w:sz w:val="22"/>
          <w:szCs w:val="22"/>
          <w:lang w:val="es-ES"/>
        </w:rPr>
      </w:pPr>
      <w:r w:rsidRPr="00645AED">
        <w:rPr>
          <w:rFonts w:ascii="Cambria" w:eastAsia="Arial Unicode MS" w:hAnsi="Cambria" w:cs="Arial Unicode MS"/>
          <w:sz w:val="22"/>
          <w:szCs w:val="22"/>
          <w:lang w:val="es-ES"/>
        </w:rPr>
        <w:t>La valoración se realizó a los predios intervenidos en el levantamiento catastral por parte del SIGTIERRAS.</w:t>
      </w:r>
    </w:p>
    <w:p w:rsidR="002F17B9" w:rsidRPr="00645AED" w:rsidRDefault="00542443" w:rsidP="00645AED">
      <w:pPr>
        <w:keepNext/>
        <w:spacing w:line="276" w:lineRule="auto"/>
        <w:jc w:val="center"/>
        <w:rPr>
          <w:rFonts w:ascii="Cambria" w:hAnsi="Cambria"/>
          <w:b/>
          <w:sz w:val="22"/>
          <w:szCs w:val="22"/>
          <w:lang w:val="es-ES"/>
        </w:rPr>
      </w:pPr>
      <w:r w:rsidRPr="00645AED">
        <w:rPr>
          <w:rFonts w:ascii="Cambria" w:hAnsi="Cambria"/>
          <w:noProof/>
          <w:sz w:val="22"/>
          <w:szCs w:val="22"/>
          <w:lang w:val="es-EC" w:eastAsia="es-EC"/>
        </w:rPr>
        <w:lastRenderedPageBreak/>
        <w:drawing>
          <wp:inline distT="0" distB="0" distL="0" distR="0" wp14:anchorId="5AFFBBA7" wp14:editId="1FCED341">
            <wp:extent cx="5753100" cy="4191000"/>
            <wp:effectExtent l="0" t="0" r="0" b="0"/>
            <wp:docPr id="29" name="Imagen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5756497" cy="4193475"/>
                    </a:xfrm>
                    <a:prstGeom prst="rect">
                      <a:avLst/>
                    </a:prstGeom>
                    <a:noFill/>
                    <a:ln>
                      <a:noFill/>
                    </a:ln>
                  </pic:spPr>
                </pic:pic>
              </a:graphicData>
            </a:graphic>
          </wp:inline>
        </w:drawing>
      </w:r>
      <w:bookmarkStart w:id="21" w:name="_Toc443297155"/>
      <w:r w:rsidR="0032047F" w:rsidRPr="00645AED">
        <w:rPr>
          <w:rFonts w:ascii="Cambria" w:hAnsi="Cambria"/>
          <w:b/>
          <w:sz w:val="22"/>
          <w:szCs w:val="22"/>
        </w:rPr>
        <w:t xml:space="preserve">Ilustración </w:t>
      </w:r>
      <w:r w:rsidR="0032047F" w:rsidRPr="00645AED">
        <w:rPr>
          <w:rFonts w:ascii="Cambria" w:hAnsi="Cambria"/>
          <w:b/>
          <w:sz w:val="22"/>
          <w:szCs w:val="22"/>
        </w:rPr>
        <w:fldChar w:fldCharType="begin"/>
      </w:r>
      <w:r w:rsidR="0032047F" w:rsidRPr="00645AED">
        <w:rPr>
          <w:rFonts w:ascii="Cambria" w:hAnsi="Cambria"/>
          <w:b/>
          <w:sz w:val="22"/>
          <w:szCs w:val="22"/>
        </w:rPr>
        <w:instrText xml:space="preserve"> SEQ Ilustración \* ARABIC </w:instrText>
      </w:r>
      <w:r w:rsidR="0032047F" w:rsidRPr="00645AED">
        <w:rPr>
          <w:rFonts w:ascii="Cambria" w:hAnsi="Cambria"/>
          <w:b/>
          <w:sz w:val="22"/>
          <w:szCs w:val="22"/>
        </w:rPr>
        <w:fldChar w:fldCharType="separate"/>
      </w:r>
      <w:r w:rsidR="00DD2D80">
        <w:rPr>
          <w:rFonts w:ascii="Cambria" w:hAnsi="Cambria"/>
          <w:b/>
          <w:noProof/>
          <w:sz w:val="22"/>
          <w:szCs w:val="22"/>
        </w:rPr>
        <w:t>5</w:t>
      </w:r>
      <w:r w:rsidR="0032047F" w:rsidRPr="00645AED">
        <w:rPr>
          <w:rFonts w:ascii="Cambria" w:hAnsi="Cambria"/>
          <w:b/>
          <w:sz w:val="22"/>
          <w:szCs w:val="22"/>
        </w:rPr>
        <w:fldChar w:fldCharType="end"/>
      </w:r>
      <w:r w:rsidR="0039581B" w:rsidRPr="00645AED">
        <w:rPr>
          <w:rFonts w:ascii="Cambria" w:hAnsi="Cambria"/>
          <w:b/>
          <w:sz w:val="22"/>
          <w:szCs w:val="22"/>
        </w:rPr>
        <w:t>.</w:t>
      </w:r>
      <w:r w:rsidR="0032047F" w:rsidRPr="00645AED">
        <w:rPr>
          <w:rFonts w:ascii="Cambria" w:hAnsi="Cambria"/>
          <w:b/>
          <w:sz w:val="22"/>
          <w:szCs w:val="22"/>
        </w:rPr>
        <w:t xml:space="preserve"> </w:t>
      </w:r>
      <w:r w:rsidR="0032047F" w:rsidRPr="00645AED">
        <w:rPr>
          <w:rFonts w:ascii="Cambria" w:hAnsi="Cambria"/>
          <w:sz w:val="22"/>
          <w:szCs w:val="22"/>
        </w:rPr>
        <w:t>Mapa de intervención con levantamiento catastral.</w:t>
      </w:r>
      <w:bookmarkEnd w:id="21"/>
      <w:r w:rsidR="007C00A1" w:rsidRPr="00645AED">
        <w:rPr>
          <w:rFonts w:ascii="Cambria" w:hAnsi="Cambria"/>
          <w:b/>
          <w:sz w:val="22"/>
          <w:szCs w:val="22"/>
          <w:lang w:val="es-ES"/>
        </w:rPr>
        <w:t xml:space="preserve">     </w:t>
      </w:r>
    </w:p>
    <w:p w:rsidR="007C00A1" w:rsidRPr="00645AED" w:rsidRDefault="007C00A1" w:rsidP="00645AED">
      <w:pPr>
        <w:keepNext/>
        <w:spacing w:line="276" w:lineRule="auto"/>
        <w:jc w:val="center"/>
        <w:rPr>
          <w:rFonts w:ascii="Cambria" w:hAnsi="Cambria"/>
          <w:sz w:val="22"/>
          <w:szCs w:val="22"/>
        </w:rPr>
      </w:pPr>
      <w:r w:rsidRPr="00645AED">
        <w:rPr>
          <w:rFonts w:ascii="Cambria" w:hAnsi="Cambria"/>
          <w:b/>
          <w:sz w:val="22"/>
          <w:szCs w:val="22"/>
          <w:lang w:val="es-ES"/>
        </w:rPr>
        <w:t xml:space="preserve">          </w:t>
      </w:r>
    </w:p>
    <w:p w:rsidR="007C00A1" w:rsidRPr="00645AED" w:rsidRDefault="007C00A1" w:rsidP="00645AED">
      <w:pPr>
        <w:pStyle w:val="Ttulo1"/>
        <w:numPr>
          <w:ilvl w:val="0"/>
          <w:numId w:val="11"/>
        </w:numPr>
        <w:spacing w:before="0"/>
        <w:jc w:val="both"/>
        <w:rPr>
          <w:rFonts w:eastAsia="Arial Unicode MS" w:cs="Arial Unicode MS"/>
          <w:b/>
          <w:sz w:val="22"/>
          <w:szCs w:val="22"/>
          <w:lang w:val="es-ES_tradnl"/>
        </w:rPr>
      </w:pPr>
      <w:bookmarkStart w:id="22" w:name="_Toc430687672"/>
      <w:bookmarkStart w:id="23" w:name="_Toc443299562"/>
      <w:r w:rsidRPr="00645AED">
        <w:rPr>
          <w:rFonts w:eastAsia="Arial Unicode MS" w:cs="Arial Unicode MS"/>
          <w:b/>
          <w:sz w:val="22"/>
          <w:szCs w:val="22"/>
          <w:lang w:val="es-ES_tradnl"/>
        </w:rPr>
        <w:t>DISEÑO DE ZONAS AGROECONÓMICAS HOMOGÉNEAS (ZAH) PRELIMINARES</w:t>
      </w:r>
      <w:bookmarkEnd w:id="22"/>
      <w:bookmarkEnd w:id="23"/>
    </w:p>
    <w:p w:rsidR="007C00A1" w:rsidRPr="00645AED" w:rsidRDefault="007C00A1" w:rsidP="00645AED">
      <w:pPr>
        <w:pStyle w:val="Sinespaciado"/>
        <w:spacing w:line="276" w:lineRule="auto"/>
        <w:jc w:val="both"/>
        <w:rPr>
          <w:rFonts w:ascii="Cambria" w:hAnsi="Cambria"/>
          <w:sz w:val="22"/>
          <w:szCs w:val="22"/>
        </w:rPr>
      </w:pPr>
    </w:p>
    <w:p w:rsidR="007C00A1" w:rsidRPr="00645AED" w:rsidRDefault="007C00A1" w:rsidP="00645AED">
      <w:pPr>
        <w:pStyle w:val="Sinespaciado"/>
        <w:spacing w:line="276" w:lineRule="auto"/>
        <w:jc w:val="both"/>
        <w:rPr>
          <w:rFonts w:ascii="Cambria" w:hAnsi="Cambria"/>
          <w:sz w:val="22"/>
          <w:szCs w:val="22"/>
        </w:rPr>
      </w:pPr>
      <w:r w:rsidRPr="00645AED">
        <w:rPr>
          <w:rFonts w:ascii="Cambria" w:eastAsia="Arial Unicode MS" w:hAnsi="Cambria" w:cs="Arial Unicode MS"/>
          <w:sz w:val="22"/>
          <w:szCs w:val="22"/>
        </w:rPr>
        <w:t>Las</w:t>
      </w:r>
      <w:r w:rsidR="00645AED" w:rsidRPr="00645AED">
        <w:rPr>
          <w:rFonts w:ascii="Cambria" w:eastAsia="Arial Unicode MS" w:hAnsi="Cambria" w:cs="Arial Unicode MS"/>
          <w:sz w:val="22"/>
          <w:szCs w:val="22"/>
        </w:rPr>
        <w:t xml:space="preserve"> zonas preliminares se delimitaron</w:t>
      </w:r>
      <w:r w:rsidRPr="00645AED">
        <w:rPr>
          <w:rFonts w:ascii="Cambria" w:eastAsia="Arial Unicode MS" w:hAnsi="Cambria" w:cs="Arial Unicode MS"/>
          <w:sz w:val="22"/>
          <w:szCs w:val="22"/>
        </w:rPr>
        <w:t xml:space="preserve"> atendiendo al previsible comportamiento del mercado inmobiliario rural. Generalmente sus linderos coinciden con límites naturales o administrativos, como por ejemplo: ríos, zonas de protección ambiental, divisorias de vaguadas, etc.; pues muchas de las parroquias y cantones se delimitaron originariamente atendiendo a similitudes de aspectos geográficos y agrarios</w:t>
      </w:r>
      <w:r w:rsidRPr="00645AED">
        <w:rPr>
          <w:rFonts w:ascii="Cambria" w:hAnsi="Cambria"/>
          <w:sz w:val="22"/>
          <w:szCs w:val="22"/>
        </w:rPr>
        <w:t>.</w:t>
      </w:r>
    </w:p>
    <w:p w:rsidR="007C00A1" w:rsidRPr="00645AED" w:rsidRDefault="007C00A1" w:rsidP="00645AED">
      <w:pPr>
        <w:pStyle w:val="Sinespaciado"/>
        <w:spacing w:line="276" w:lineRule="auto"/>
        <w:jc w:val="both"/>
        <w:rPr>
          <w:rFonts w:ascii="Cambria" w:hAnsi="Cambria"/>
          <w:sz w:val="22"/>
          <w:szCs w:val="22"/>
        </w:rPr>
      </w:pPr>
    </w:p>
    <w:p w:rsidR="007C00A1" w:rsidRPr="00645AED" w:rsidRDefault="007C00A1" w:rsidP="00645AED">
      <w:pPr>
        <w:pStyle w:val="Ttulo2"/>
        <w:keepNext w:val="0"/>
        <w:keepLines w:val="0"/>
        <w:numPr>
          <w:ilvl w:val="1"/>
          <w:numId w:val="11"/>
        </w:numPr>
        <w:spacing w:before="0" w:line="276" w:lineRule="auto"/>
        <w:ind w:left="567" w:hanging="567"/>
        <w:jc w:val="both"/>
        <w:rPr>
          <w:rFonts w:eastAsia="Arial Unicode MS" w:cs="Arial Unicode MS"/>
          <w:color w:val="auto"/>
          <w:sz w:val="22"/>
          <w:szCs w:val="22"/>
        </w:rPr>
      </w:pPr>
      <w:bookmarkStart w:id="24" w:name="_Toc430687673"/>
      <w:bookmarkStart w:id="25" w:name="_Toc443299563"/>
      <w:r w:rsidRPr="00645AED">
        <w:rPr>
          <w:rFonts w:eastAsia="Arial Unicode MS" w:cs="Arial Unicode MS"/>
          <w:color w:val="auto"/>
          <w:sz w:val="22"/>
          <w:szCs w:val="22"/>
        </w:rPr>
        <w:t>INSUMOS UTILIZADOS PARA LA PROPUESTA DE (ZAH) PRELIMINARES</w:t>
      </w:r>
      <w:bookmarkEnd w:id="24"/>
      <w:bookmarkEnd w:id="25"/>
    </w:p>
    <w:p w:rsidR="007C00A1" w:rsidRPr="00645AED" w:rsidRDefault="007C00A1" w:rsidP="00645AED">
      <w:pPr>
        <w:spacing w:after="0" w:line="276" w:lineRule="auto"/>
        <w:jc w:val="both"/>
        <w:rPr>
          <w:rFonts w:ascii="Cambria" w:hAnsi="Cambria"/>
          <w:sz w:val="22"/>
          <w:szCs w:val="22"/>
        </w:rPr>
      </w:pPr>
    </w:p>
    <w:p w:rsidR="007C00A1" w:rsidRPr="00645AED" w:rsidRDefault="00645AED" w:rsidP="00645AED">
      <w:pPr>
        <w:spacing w:after="0" w:line="276" w:lineRule="auto"/>
        <w:jc w:val="both"/>
        <w:rPr>
          <w:rFonts w:ascii="Cambria" w:eastAsia="Arial Unicode MS" w:hAnsi="Cambria" w:cs="Arial Unicode MS"/>
          <w:sz w:val="22"/>
          <w:szCs w:val="22"/>
          <w:lang w:val="es-EC"/>
        </w:rPr>
      </w:pPr>
      <w:r w:rsidRPr="00645AED">
        <w:rPr>
          <w:rFonts w:ascii="Cambria" w:eastAsia="Arial Unicode MS" w:hAnsi="Cambria" w:cs="Arial Unicode MS"/>
          <w:sz w:val="22"/>
          <w:szCs w:val="22"/>
          <w:lang w:val="es-EC"/>
        </w:rPr>
        <w:t>Los insumos que se utilizaron</w:t>
      </w:r>
      <w:r w:rsidR="007C00A1" w:rsidRPr="00645AED">
        <w:rPr>
          <w:rFonts w:ascii="Cambria" w:eastAsia="Arial Unicode MS" w:hAnsi="Cambria" w:cs="Arial Unicode MS"/>
          <w:sz w:val="22"/>
          <w:szCs w:val="22"/>
          <w:lang w:val="es-EC"/>
        </w:rPr>
        <w:t xml:space="preserve"> en la generación de las Zonas Agroeconómicas Homogéneas Preliminares del Cantón son:</w:t>
      </w:r>
    </w:p>
    <w:p w:rsidR="007C00A1" w:rsidRPr="00645AED" w:rsidRDefault="007C00A1" w:rsidP="00645AED">
      <w:pPr>
        <w:spacing w:after="0" w:line="276" w:lineRule="auto"/>
        <w:jc w:val="both"/>
        <w:rPr>
          <w:rFonts w:ascii="Cambria" w:eastAsia="Arial Unicode MS" w:hAnsi="Cambria" w:cs="Arial Unicode MS"/>
          <w:sz w:val="22"/>
          <w:szCs w:val="22"/>
          <w:lang w:val="es-EC"/>
        </w:rPr>
      </w:pPr>
    </w:p>
    <w:p w:rsidR="007C00A1" w:rsidRPr="00645AED" w:rsidRDefault="007C00A1" w:rsidP="00645AED">
      <w:pPr>
        <w:numPr>
          <w:ilvl w:val="0"/>
          <w:numId w:val="14"/>
        </w:numPr>
        <w:spacing w:after="0" w:line="276" w:lineRule="auto"/>
        <w:jc w:val="both"/>
        <w:rPr>
          <w:rFonts w:ascii="Cambria" w:eastAsia="Arial Unicode MS" w:hAnsi="Cambria" w:cs="Arial Unicode MS"/>
          <w:sz w:val="22"/>
          <w:szCs w:val="22"/>
          <w:lang w:val="es-EC"/>
        </w:rPr>
      </w:pPr>
      <w:proofErr w:type="spellStart"/>
      <w:r w:rsidRPr="00645AED">
        <w:rPr>
          <w:rFonts w:ascii="Cambria" w:eastAsia="Arial Unicode MS" w:hAnsi="Cambria" w:cs="Arial Unicode MS"/>
          <w:sz w:val="22"/>
          <w:szCs w:val="22"/>
          <w:lang w:val="es-EC"/>
        </w:rPr>
        <w:t>Ortofotografía</w:t>
      </w:r>
      <w:proofErr w:type="spellEnd"/>
      <w:r w:rsidRPr="00645AED">
        <w:rPr>
          <w:rFonts w:ascii="Cambria" w:eastAsia="Arial Unicode MS" w:hAnsi="Cambria" w:cs="Arial Unicode MS"/>
          <w:sz w:val="22"/>
          <w:szCs w:val="22"/>
          <w:lang w:val="es-EC"/>
        </w:rPr>
        <w:t xml:space="preserve"> (Fuente: SIGTIERRAS)</w:t>
      </w:r>
    </w:p>
    <w:p w:rsidR="007C00A1" w:rsidRPr="00645AED" w:rsidRDefault="007C00A1" w:rsidP="00645AED">
      <w:pPr>
        <w:numPr>
          <w:ilvl w:val="0"/>
          <w:numId w:val="14"/>
        </w:numPr>
        <w:spacing w:after="0" w:line="276" w:lineRule="auto"/>
        <w:jc w:val="both"/>
        <w:rPr>
          <w:rFonts w:ascii="Cambria" w:eastAsia="Arial Unicode MS" w:hAnsi="Cambria" w:cs="Arial Unicode MS"/>
          <w:sz w:val="22"/>
          <w:szCs w:val="22"/>
          <w:lang w:val="es-EC"/>
        </w:rPr>
      </w:pPr>
      <w:r w:rsidRPr="00645AED">
        <w:rPr>
          <w:rFonts w:ascii="Cambria" w:eastAsia="Arial Unicode MS" w:hAnsi="Cambria" w:cs="Arial Unicode MS"/>
          <w:sz w:val="22"/>
          <w:szCs w:val="22"/>
          <w:lang w:val="es-EC"/>
        </w:rPr>
        <w:t xml:space="preserve">Modelo Digital del Terreno – MDT  (Fuente: SIGTIERRAS) </w:t>
      </w:r>
    </w:p>
    <w:p w:rsidR="007C00A1" w:rsidRPr="00645AED" w:rsidRDefault="007C00A1" w:rsidP="00645AED">
      <w:pPr>
        <w:numPr>
          <w:ilvl w:val="0"/>
          <w:numId w:val="14"/>
        </w:numPr>
        <w:spacing w:after="0" w:line="276" w:lineRule="auto"/>
        <w:jc w:val="both"/>
        <w:rPr>
          <w:rFonts w:ascii="Cambria" w:eastAsia="Arial Unicode MS" w:hAnsi="Cambria" w:cs="Arial Unicode MS"/>
          <w:sz w:val="22"/>
          <w:szCs w:val="22"/>
          <w:lang w:val="es-EC"/>
        </w:rPr>
      </w:pPr>
      <w:r w:rsidRPr="00645AED">
        <w:rPr>
          <w:rFonts w:ascii="Cambria" w:eastAsia="Arial Unicode MS" w:hAnsi="Cambria" w:cs="Arial Unicode MS"/>
          <w:sz w:val="22"/>
          <w:szCs w:val="22"/>
          <w:lang w:val="es-EC"/>
        </w:rPr>
        <w:t>Mapas Temáticos  (Fuente: SIGTIERRAS)</w:t>
      </w:r>
    </w:p>
    <w:p w:rsidR="007C00A1" w:rsidRPr="00645AED" w:rsidRDefault="007C00A1" w:rsidP="00645AED">
      <w:pPr>
        <w:numPr>
          <w:ilvl w:val="0"/>
          <w:numId w:val="14"/>
        </w:numPr>
        <w:spacing w:after="0" w:line="276" w:lineRule="auto"/>
        <w:jc w:val="both"/>
        <w:rPr>
          <w:rFonts w:ascii="Cambria" w:eastAsia="Arial Unicode MS" w:hAnsi="Cambria" w:cs="Arial Unicode MS"/>
          <w:sz w:val="22"/>
          <w:szCs w:val="22"/>
          <w:lang w:val="es-EC"/>
        </w:rPr>
      </w:pPr>
      <w:r w:rsidRPr="00645AED">
        <w:rPr>
          <w:rFonts w:ascii="Cambria" w:eastAsia="Arial Unicode MS" w:hAnsi="Cambria" w:cs="Arial Unicode MS"/>
          <w:sz w:val="22"/>
          <w:szCs w:val="22"/>
          <w:lang w:val="es-EC"/>
        </w:rPr>
        <w:t xml:space="preserve">Capacidad de Uso de las Tierras – CUT (Fuente: Instituto Espacial Ecuatoriano – IEE) </w:t>
      </w:r>
    </w:p>
    <w:p w:rsidR="007C00A1" w:rsidRPr="00645AED" w:rsidRDefault="007C00A1" w:rsidP="00645AED">
      <w:pPr>
        <w:numPr>
          <w:ilvl w:val="0"/>
          <w:numId w:val="14"/>
        </w:numPr>
        <w:spacing w:after="0" w:line="276" w:lineRule="auto"/>
        <w:jc w:val="both"/>
        <w:rPr>
          <w:rFonts w:ascii="Cambria" w:eastAsia="Arial Unicode MS" w:hAnsi="Cambria" w:cs="Arial Unicode MS"/>
          <w:sz w:val="22"/>
          <w:szCs w:val="22"/>
          <w:lang w:val="es-EC"/>
        </w:rPr>
      </w:pPr>
      <w:r w:rsidRPr="00645AED">
        <w:rPr>
          <w:rFonts w:ascii="Cambria" w:eastAsia="Arial Unicode MS" w:hAnsi="Cambria" w:cs="Arial Unicode MS"/>
          <w:sz w:val="22"/>
          <w:szCs w:val="22"/>
          <w:lang w:val="es-EC"/>
        </w:rPr>
        <w:t>Información vectorial del Levantamiento Predial (Fuente: SIGTIERRAS)</w:t>
      </w:r>
    </w:p>
    <w:p w:rsidR="007C00A1" w:rsidRPr="00645AED" w:rsidRDefault="007C00A1" w:rsidP="00645AED">
      <w:pPr>
        <w:numPr>
          <w:ilvl w:val="0"/>
          <w:numId w:val="14"/>
        </w:numPr>
        <w:spacing w:after="0" w:line="276" w:lineRule="auto"/>
        <w:jc w:val="both"/>
        <w:rPr>
          <w:rFonts w:ascii="Cambria" w:eastAsia="Arial Unicode MS" w:hAnsi="Cambria" w:cs="Arial Unicode MS"/>
          <w:sz w:val="22"/>
          <w:szCs w:val="22"/>
          <w:lang w:val="es-EC"/>
        </w:rPr>
      </w:pPr>
      <w:r w:rsidRPr="00645AED">
        <w:rPr>
          <w:rFonts w:ascii="Cambria" w:eastAsia="Arial Unicode MS" w:hAnsi="Cambria" w:cs="Arial Unicode MS"/>
          <w:sz w:val="22"/>
          <w:szCs w:val="22"/>
          <w:lang w:val="es-EC"/>
        </w:rPr>
        <w:lastRenderedPageBreak/>
        <w:t>Áreas de exclusión (Fuente: Ministerio del Ambiente del Ecuador – MAE)</w:t>
      </w:r>
    </w:p>
    <w:p w:rsidR="007C00A1" w:rsidRPr="00645AED" w:rsidRDefault="007C00A1" w:rsidP="00645AED">
      <w:pPr>
        <w:numPr>
          <w:ilvl w:val="0"/>
          <w:numId w:val="14"/>
        </w:numPr>
        <w:spacing w:after="0" w:line="276" w:lineRule="auto"/>
        <w:jc w:val="both"/>
        <w:rPr>
          <w:rFonts w:ascii="Cambria" w:eastAsia="Arial Unicode MS" w:hAnsi="Cambria" w:cs="Arial Unicode MS"/>
          <w:sz w:val="22"/>
          <w:szCs w:val="22"/>
          <w:lang w:val="es-EC"/>
        </w:rPr>
      </w:pPr>
      <w:r w:rsidRPr="00645AED">
        <w:rPr>
          <w:rFonts w:ascii="Cambria" w:eastAsia="Arial Unicode MS" w:hAnsi="Cambria" w:cs="Arial Unicode MS"/>
          <w:sz w:val="22"/>
          <w:szCs w:val="22"/>
          <w:lang w:val="es-EC"/>
        </w:rPr>
        <w:t>Vías, Centros Poblados</w:t>
      </w:r>
    </w:p>
    <w:p w:rsidR="007C00A1" w:rsidRPr="00645AED" w:rsidRDefault="007C00A1" w:rsidP="00645AED">
      <w:pPr>
        <w:pStyle w:val="Sinespaciado"/>
        <w:spacing w:line="276" w:lineRule="auto"/>
        <w:ind w:left="720"/>
        <w:rPr>
          <w:rFonts w:ascii="Cambria" w:hAnsi="Cambria" w:cs="Cambria"/>
          <w:sz w:val="22"/>
          <w:szCs w:val="22"/>
          <w:lang w:val="es-EC"/>
        </w:rPr>
      </w:pPr>
    </w:p>
    <w:p w:rsidR="002F17B9" w:rsidRPr="00645AED" w:rsidRDefault="002F17B9" w:rsidP="00645AED">
      <w:pPr>
        <w:pStyle w:val="Sinespaciado"/>
        <w:spacing w:line="276" w:lineRule="auto"/>
        <w:ind w:left="720"/>
        <w:rPr>
          <w:rFonts w:ascii="Cambria" w:hAnsi="Cambria" w:cs="Cambria"/>
          <w:sz w:val="22"/>
          <w:szCs w:val="22"/>
          <w:lang w:val="es-EC"/>
        </w:rPr>
      </w:pPr>
    </w:p>
    <w:p w:rsidR="007C00A1" w:rsidRPr="00645AED" w:rsidRDefault="007C00A1" w:rsidP="00645AED">
      <w:pPr>
        <w:pStyle w:val="Ttulo2"/>
        <w:keepNext w:val="0"/>
        <w:keepLines w:val="0"/>
        <w:spacing w:before="0" w:line="276" w:lineRule="auto"/>
        <w:jc w:val="both"/>
        <w:rPr>
          <w:rFonts w:eastAsia="Arial Unicode MS" w:cs="Arial Unicode MS"/>
          <w:color w:val="auto"/>
          <w:sz w:val="22"/>
          <w:szCs w:val="22"/>
        </w:rPr>
      </w:pPr>
      <w:bookmarkStart w:id="26" w:name="_Toc443299564"/>
      <w:r w:rsidRPr="00645AED">
        <w:rPr>
          <w:rFonts w:eastAsia="Arial Unicode MS" w:cs="Arial Unicode MS"/>
          <w:color w:val="auto"/>
          <w:sz w:val="22"/>
          <w:szCs w:val="22"/>
        </w:rPr>
        <w:t xml:space="preserve">4.2.  AGREGACIONES PRESENTES EN EL CANTÓN PEDRO </w:t>
      </w:r>
      <w:bookmarkEnd w:id="26"/>
      <w:r w:rsidR="007C51E7" w:rsidRPr="00645AED">
        <w:rPr>
          <w:rFonts w:eastAsia="Arial Unicode MS" w:cs="Arial Unicode MS"/>
          <w:color w:val="auto"/>
          <w:sz w:val="22"/>
          <w:szCs w:val="22"/>
        </w:rPr>
        <w:t>VICENTE MALDONADO</w:t>
      </w:r>
      <w:r w:rsidRPr="00645AED">
        <w:rPr>
          <w:rFonts w:eastAsia="Arial Unicode MS" w:cs="Arial Unicode MS"/>
          <w:color w:val="auto"/>
          <w:sz w:val="22"/>
          <w:szCs w:val="22"/>
        </w:rPr>
        <w:t xml:space="preserve"> </w:t>
      </w:r>
    </w:p>
    <w:p w:rsidR="007C00A1" w:rsidRPr="00645AED" w:rsidRDefault="007C00A1" w:rsidP="00645AED">
      <w:pPr>
        <w:pStyle w:val="Sinespaciado"/>
        <w:spacing w:line="276" w:lineRule="auto"/>
        <w:jc w:val="both"/>
        <w:rPr>
          <w:rFonts w:ascii="Cambria" w:hAnsi="Cambria" w:cs="Cambria"/>
          <w:b/>
          <w:sz w:val="22"/>
          <w:szCs w:val="22"/>
          <w:lang w:val="es-EC"/>
        </w:rPr>
      </w:pPr>
    </w:p>
    <w:p w:rsidR="007C00A1" w:rsidRPr="00645AED" w:rsidRDefault="007C00A1" w:rsidP="00645AED">
      <w:pPr>
        <w:pStyle w:val="Sinespaciado"/>
        <w:spacing w:line="276" w:lineRule="auto"/>
        <w:jc w:val="both"/>
        <w:rPr>
          <w:rFonts w:ascii="Cambria" w:eastAsia="Arial Unicode MS" w:hAnsi="Cambria" w:cs="Arial Unicode MS"/>
          <w:sz w:val="22"/>
          <w:szCs w:val="22"/>
          <w:lang w:val="es-EC"/>
        </w:rPr>
      </w:pPr>
      <w:r w:rsidRPr="00645AED">
        <w:rPr>
          <w:rFonts w:ascii="Cambria" w:eastAsia="Arial Unicode MS" w:hAnsi="Cambria" w:cs="Arial Unicode MS"/>
          <w:sz w:val="22"/>
          <w:szCs w:val="22"/>
          <w:lang w:val="es-EC"/>
        </w:rPr>
        <w:t>A fin de reducir la variabilidad provocada por la temporalidad de los cultivos existentes en la zona, se utilizaron agrupaciones de cultivos que tienen características productivas y económicas similares. Estas agrupaciones se denominan agregaciones, las cuales permiten dar una apreciación de la distribución agropecuaria de la producción en el cantón.</w:t>
      </w:r>
    </w:p>
    <w:p w:rsidR="002F17B9" w:rsidRPr="00645AED" w:rsidRDefault="002F17B9" w:rsidP="00645AED">
      <w:pPr>
        <w:pStyle w:val="Sinespaciado"/>
        <w:spacing w:line="276" w:lineRule="auto"/>
        <w:jc w:val="both"/>
        <w:rPr>
          <w:rFonts w:ascii="Cambria" w:eastAsia="Arial Unicode MS" w:hAnsi="Cambria" w:cs="Arial Unicode MS"/>
          <w:sz w:val="22"/>
          <w:szCs w:val="22"/>
          <w:lang w:val="es-EC"/>
        </w:rPr>
      </w:pPr>
    </w:p>
    <w:p w:rsidR="007C00A1" w:rsidRPr="00645AED" w:rsidRDefault="007C00A1" w:rsidP="00645AED">
      <w:pPr>
        <w:pStyle w:val="Sinespaciado"/>
        <w:spacing w:line="276" w:lineRule="auto"/>
        <w:jc w:val="both"/>
        <w:rPr>
          <w:rFonts w:ascii="Cambria" w:eastAsia="Arial Unicode MS" w:hAnsi="Cambria" w:cs="Arial Unicode MS"/>
          <w:sz w:val="22"/>
          <w:szCs w:val="22"/>
          <w:lang w:val="es-EC"/>
        </w:rPr>
      </w:pPr>
      <w:r w:rsidRPr="00645AED">
        <w:rPr>
          <w:rFonts w:ascii="Cambria" w:eastAsia="Arial Unicode MS" w:hAnsi="Cambria" w:cs="Arial Unicode MS"/>
          <w:sz w:val="22"/>
          <w:szCs w:val="22"/>
          <w:lang w:val="es-EC"/>
        </w:rPr>
        <w:t>Una vez que se obtiene la información del levantamiento catastral, las principales agregaciones presentes en la zona de intervención en el cantón son las siguientes:</w:t>
      </w:r>
    </w:p>
    <w:p w:rsidR="007C00A1" w:rsidRPr="00645AED" w:rsidRDefault="007C00A1" w:rsidP="00645AED">
      <w:pPr>
        <w:pStyle w:val="Sinespaciado"/>
        <w:spacing w:line="276" w:lineRule="auto"/>
        <w:jc w:val="both"/>
        <w:rPr>
          <w:rFonts w:ascii="Cambria" w:hAnsi="Cambria" w:cs="Cambria"/>
          <w:sz w:val="22"/>
          <w:szCs w:val="22"/>
          <w:lang w:val="es-EC"/>
        </w:rPr>
      </w:pPr>
    </w:p>
    <w:p w:rsidR="007C00A1" w:rsidRPr="00645AED" w:rsidRDefault="007C00A1" w:rsidP="00645AED">
      <w:pPr>
        <w:pStyle w:val="Sinespaciado"/>
        <w:spacing w:line="276" w:lineRule="auto"/>
        <w:jc w:val="center"/>
        <w:rPr>
          <w:rFonts w:ascii="Cambria" w:hAnsi="Cambria" w:cs="Cambria"/>
          <w:b/>
          <w:sz w:val="22"/>
          <w:szCs w:val="22"/>
          <w:lang w:val="es-EC"/>
        </w:rPr>
      </w:pPr>
    </w:p>
    <w:p w:rsidR="002F17B9" w:rsidRPr="00645AED" w:rsidRDefault="002F17B9" w:rsidP="00645AED">
      <w:pPr>
        <w:pStyle w:val="Epgrafe"/>
        <w:spacing w:line="276" w:lineRule="auto"/>
        <w:jc w:val="center"/>
        <w:rPr>
          <w:rFonts w:ascii="Cambria" w:hAnsi="Cambria"/>
          <w:color w:val="auto"/>
          <w:sz w:val="22"/>
          <w:szCs w:val="22"/>
        </w:rPr>
      </w:pPr>
      <w:bookmarkStart w:id="27" w:name="_Toc443298191"/>
      <w:r w:rsidRPr="00645AED">
        <w:rPr>
          <w:rFonts w:ascii="Cambria" w:hAnsi="Cambria"/>
          <w:noProof/>
          <w:color w:val="auto"/>
          <w:sz w:val="22"/>
          <w:szCs w:val="22"/>
          <w:lang w:val="es-EC" w:eastAsia="es-EC"/>
        </w:rPr>
        <w:lastRenderedPageBreak/>
        <w:drawing>
          <wp:inline distT="0" distB="0" distL="0" distR="0" wp14:anchorId="5C8B396E" wp14:editId="6427227A">
            <wp:extent cx="5314950" cy="7524750"/>
            <wp:effectExtent l="0" t="0" r="0" b="0"/>
            <wp:docPr id="2" name="Imagen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314950" cy="7524750"/>
                    </a:xfrm>
                    <a:prstGeom prst="rect">
                      <a:avLst/>
                    </a:prstGeom>
                    <a:noFill/>
                    <a:ln>
                      <a:noFill/>
                    </a:ln>
                  </pic:spPr>
                </pic:pic>
              </a:graphicData>
            </a:graphic>
          </wp:inline>
        </w:drawing>
      </w:r>
    </w:p>
    <w:p w:rsidR="002F17B9" w:rsidRPr="00645AED" w:rsidRDefault="002F17B9" w:rsidP="00645AED">
      <w:pPr>
        <w:spacing w:line="276" w:lineRule="auto"/>
        <w:rPr>
          <w:rFonts w:ascii="Cambria" w:hAnsi="Cambria"/>
          <w:sz w:val="22"/>
          <w:szCs w:val="22"/>
        </w:rPr>
      </w:pPr>
    </w:p>
    <w:p w:rsidR="002F17B9" w:rsidRPr="00645AED" w:rsidRDefault="002F17B9" w:rsidP="00645AED">
      <w:pPr>
        <w:spacing w:line="276" w:lineRule="auto"/>
        <w:rPr>
          <w:rFonts w:ascii="Cambria" w:hAnsi="Cambria"/>
          <w:sz w:val="22"/>
          <w:szCs w:val="22"/>
        </w:rPr>
      </w:pPr>
    </w:p>
    <w:p w:rsidR="002F17B9" w:rsidRPr="00645AED" w:rsidRDefault="002F17B9" w:rsidP="00645AED">
      <w:pPr>
        <w:spacing w:line="276" w:lineRule="auto"/>
        <w:rPr>
          <w:rFonts w:ascii="Cambria" w:hAnsi="Cambria"/>
          <w:sz w:val="22"/>
          <w:szCs w:val="22"/>
        </w:rPr>
      </w:pPr>
      <w:r w:rsidRPr="00645AED">
        <w:rPr>
          <w:rFonts w:ascii="Cambria" w:hAnsi="Cambria"/>
          <w:noProof/>
          <w:sz w:val="22"/>
          <w:szCs w:val="22"/>
          <w:lang w:val="es-EC" w:eastAsia="es-EC"/>
        </w:rPr>
        <w:lastRenderedPageBreak/>
        <w:drawing>
          <wp:inline distT="0" distB="0" distL="0" distR="0" wp14:anchorId="4C628347" wp14:editId="7A531647">
            <wp:extent cx="5324475" cy="1133475"/>
            <wp:effectExtent l="0" t="0" r="9525" b="9525"/>
            <wp:docPr id="3" name="Imagen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5324475" cy="1133475"/>
                    </a:xfrm>
                    <a:prstGeom prst="rect">
                      <a:avLst/>
                    </a:prstGeom>
                    <a:noFill/>
                    <a:ln>
                      <a:noFill/>
                    </a:ln>
                  </pic:spPr>
                </pic:pic>
              </a:graphicData>
            </a:graphic>
          </wp:inline>
        </w:drawing>
      </w:r>
    </w:p>
    <w:p w:rsidR="007C00A1" w:rsidRPr="00645AED" w:rsidRDefault="003E27CC" w:rsidP="00645AED">
      <w:pPr>
        <w:pStyle w:val="Epgrafe"/>
        <w:spacing w:line="276" w:lineRule="auto"/>
        <w:jc w:val="center"/>
        <w:rPr>
          <w:rFonts w:ascii="Cambria" w:hAnsi="Cambria" w:cs="Cambria"/>
          <w:b w:val="0"/>
          <w:color w:val="auto"/>
          <w:sz w:val="22"/>
          <w:szCs w:val="22"/>
          <w:lang w:val="es-EC"/>
        </w:rPr>
      </w:pPr>
      <w:r w:rsidRPr="00645AED">
        <w:rPr>
          <w:rFonts w:ascii="Cambria" w:hAnsi="Cambria"/>
          <w:color w:val="auto"/>
          <w:sz w:val="22"/>
          <w:szCs w:val="22"/>
        </w:rPr>
        <w:t xml:space="preserve">Tabla </w:t>
      </w:r>
      <w:r w:rsidRPr="00645AED">
        <w:rPr>
          <w:rFonts w:ascii="Cambria" w:hAnsi="Cambria"/>
          <w:color w:val="auto"/>
          <w:sz w:val="22"/>
          <w:szCs w:val="22"/>
        </w:rPr>
        <w:fldChar w:fldCharType="begin"/>
      </w:r>
      <w:r w:rsidRPr="00645AED">
        <w:rPr>
          <w:rFonts w:ascii="Cambria" w:hAnsi="Cambria"/>
          <w:color w:val="auto"/>
          <w:sz w:val="22"/>
          <w:szCs w:val="22"/>
        </w:rPr>
        <w:instrText xml:space="preserve"> SEQ Tabla \* ARABIC </w:instrText>
      </w:r>
      <w:r w:rsidRPr="00645AED">
        <w:rPr>
          <w:rFonts w:ascii="Cambria" w:hAnsi="Cambria"/>
          <w:color w:val="auto"/>
          <w:sz w:val="22"/>
          <w:szCs w:val="22"/>
        </w:rPr>
        <w:fldChar w:fldCharType="separate"/>
      </w:r>
      <w:r w:rsidR="00DD2D80">
        <w:rPr>
          <w:rFonts w:ascii="Cambria" w:hAnsi="Cambria"/>
          <w:noProof/>
          <w:color w:val="auto"/>
          <w:sz w:val="22"/>
          <w:szCs w:val="22"/>
        </w:rPr>
        <w:t>1</w:t>
      </w:r>
      <w:r w:rsidRPr="00645AED">
        <w:rPr>
          <w:rFonts w:ascii="Cambria" w:hAnsi="Cambria"/>
          <w:color w:val="auto"/>
          <w:sz w:val="22"/>
          <w:szCs w:val="22"/>
        </w:rPr>
        <w:fldChar w:fldCharType="end"/>
      </w:r>
      <w:r w:rsidR="0039581B" w:rsidRPr="00645AED">
        <w:rPr>
          <w:rFonts w:ascii="Cambria" w:hAnsi="Cambria"/>
          <w:color w:val="auto"/>
          <w:sz w:val="22"/>
          <w:szCs w:val="22"/>
        </w:rPr>
        <w:t>.</w:t>
      </w:r>
      <w:r w:rsidRPr="00645AED">
        <w:rPr>
          <w:rFonts w:ascii="Cambria" w:hAnsi="Cambria"/>
          <w:color w:val="auto"/>
          <w:sz w:val="22"/>
          <w:szCs w:val="22"/>
        </w:rPr>
        <w:t xml:space="preserve"> </w:t>
      </w:r>
      <w:r w:rsidRPr="00645AED">
        <w:rPr>
          <w:rFonts w:ascii="Cambria" w:hAnsi="Cambria"/>
          <w:b w:val="0"/>
          <w:color w:val="auto"/>
          <w:sz w:val="22"/>
          <w:szCs w:val="22"/>
        </w:rPr>
        <w:t>Representatividad de Cultivos</w:t>
      </w:r>
      <w:bookmarkEnd w:id="27"/>
    </w:p>
    <w:p w:rsidR="007C00A1" w:rsidRPr="00645AED" w:rsidRDefault="007C00A1" w:rsidP="00645AED">
      <w:pPr>
        <w:pStyle w:val="Sinespaciado"/>
        <w:spacing w:line="276" w:lineRule="auto"/>
        <w:rPr>
          <w:rFonts w:ascii="Cambria" w:hAnsi="Cambria" w:cs="Cambria"/>
          <w:sz w:val="22"/>
          <w:szCs w:val="22"/>
          <w:lang w:val="es-EC"/>
        </w:rPr>
      </w:pPr>
    </w:p>
    <w:p w:rsidR="007C00A1" w:rsidRPr="00645AED" w:rsidRDefault="007C00A1" w:rsidP="00645AED">
      <w:pPr>
        <w:pStyle w:val="Sinespaciado"/>
        <w:spacing w:line="276" w:lineRule="auto"/>
        <w:jc w:val="center"/>
        <w:rPr>
          <w:rFonts w:ascii="Cambria" w:hAnsi="Cambria" w:cs="Cambria"/>
          <w:sz w:val="22"/>
          <w:szCs w:val="22"/>
          <w:lang w:val="es-EC"/>
        </w:rPr>
      </w:pPr>
    </w:p>
    <w:p w:rsidR="00AD5FEA" w:rsidRPr="00645AED" w:rsidRDefault="00AD5FEA" w:rsidP="00645AED">
      <w:pPr>
        <w:spacing w:after="0" w:line="276" w:lineRule="auto"/>
        <w:jc w:val="center"/>
        <w:rPr>
          <w:rFonts w:ascii="Cambria" w:eastAsia="Times New Roman" w:hAnsi="Cambria" w:cs="Calibri"/>
          <w:color w:val="000000"/>
          <w:sz w:val="22"/>
          <w:szCs w:val="22"/>
          <w:lang w:val="es-ES" w:eastAsia="es-ES"/>
        </w:rPr>
      </w:pPr>
      <w:bookmarkStart w:id="28" w:name="_Toc443298192"/>
    </w:p>
    <w:p w:rsidR="00AD5FEA" w:rsidRPr="00645AED" w:rsidRDefault="00AD5FEA" w:rsidP="00645AED">
      <w:pPr>
        <w:pStyle w:val="Epgrafe"/>
        <w:spacing w:line="276" w:lineRule="auto"/>
        <w:jc w:val="center"/>
        <w:rPr>
          <w:rFonts w:ascii="Cambria" w:hAnsi="Cambria"/>
          <w:color w:val="auto"/>
          <w:sz w:val="22"/>
          <w:szCs w:val="22"/>
        </w:rPr>
      </w:pPr>
      <w:r w:rsidRPr="00645AED">
        <w:rPr>
          <w:rFonts w:ascii="Cambria" w:hAnsi="Cambria"/>
          <w:noProof/>
          <w:color w:val="auto"/>
          <w:sz w:val="22"/>
          <w:szCs w:val="22"/>
          <w:lang w:val="es-EC" w:eastAsia="es-EC"/>
        </w:rPr>
        <w:drawing>
          <wp:inline distT="0" distB="0" distL="0" distR="0" wp14:anchorId="608A99AD" wp14:editId="403673AA">
            <wp:extent cx="4888686" cy="4657725"/>
            <wp:effectExtent l="0" t="0" r="7620" b="0"/>
            <wp:docPr id="4" name="Imagen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4891546" cy="4660450"/>
                    </a:xfrm>
                    <a:prstGeom prst="rect">
                      <a:avLst/>
                    </a:prstGeom>
                    <a:noFill/>
                    <a:ln>
                      <a:noFill/>
                    </a:ln>
                  </pic:spPr>
                </pic:pic>
              </a:graphicData>
            </a:graphic>
          </wp:inline>
        </w:drawing>
      </w:r>
    </w:p>
    <w:p w:rsidR="007C00A1" w:rsidRPr="00645AED" w:rsidRDefault="00E65746" w:rsidP="00645AED">
      <w:pPr>
        <w:pStyle w:val="Epgrafe"/>
        <w:spacing w:line="276" w:lineRule="auto"/>
        <w:jc w:val="center"/>
        <w:rPr>
          <w:rFonts w:ascii="Cambria" w:hAnsi="Cambria" w:cs="Cambria"/>
          <w:b w:val="0"/>
          <w:color w:val="auto"/>
          <w:sz w:val="22"/>
          <w:szCs w:val="22"/>
          <w:lang w:val="es-EC"/>
        </w:rPr>
      </w:pPr>
      <w:r w:rsidRPr="00645AED">
        <w:rPr>
          <w:rFonts w:ascii="Cambria" w:hAnsi="Cambria"/>
          <w:color w:val="auto"/>
          <w:sz w:val="22"/>
          <w:szCs w:val="22"/>
        </w:rPr>
        <w:t xml:space="preserve">Tabla </w:t>
      </w:r>
      <w:r w:rsidRPr="00645AED">
        <w:rPr>
          <w:rFonts w:ascii="Cambria" w:hAnsi="Cambria"/>
          <w:color w:val="auto"/>
          <w:sz w:val="22"/>
          <w:szCs w:val="22"/>
        </w:rPr>
        <w:fldChar w:fldCharType="begin"/>
      </w:r>
      <w:r w:rsidRPr="00645AED">
        <w:rPr>
          <w:rFonts w:ascii="Cambria" w:hAnsi="Cambria"/>
          <w:color w:val="auto"/>
          <w:sz w:val="22"/>
          <w:szCs w:val="22"/>
        </w:rPr>
        <w:instrText xml:space="preserve"> SEQ Tabla \* ARABIC </w:instrText>
      </w:r>
      <w:r w:rsidRPr="00645AED">
        <w:rPr>
          <w:rFonts w:ascii="Cambria" w:hAnsi="Cambria"/>
          <w:color w:val="auto"/>
          <w:sz w:val="22"/>
          <w:szCs w:val="22"/>
        </w:rPr>
        <w:fldChar w:fldCharType="separate"/>
      </w:r>
      <w:r w:rsidR="00DD2D80">
        <w:rPr>
          <w:rFonts w:ascii="Cambria" w:hAnsi="Cambria"/>
          <w:noProof/>
          <w:color w:val="auto"/>
          <w:sz w:val="22"/>
          <w:szCs w:val="22"/>
        </w:rPr>
        <w:t>2</w:t>
      </w:r>
      <w:r w:rsidRPr="00645AED">
        <w:rPr>
          <w:rFonts w:ascii="Cambria" w:hAnsi="Cambria"/>
          <w:color w:val="auto"/>
          <w:sz w:val="22"/>
          <w:szCs w:val="22"/>
        </w:rPr>
        <w:fldChar w:fldCharType="end"/>
      </w:r>
      <w:r w:rsidR="0039581B" w:rsidRPr="00645AED">
        <w:rPr>
          <w:rFonts w:ascii="Cambria" w:hAnsi="Cambria"/>
          <w:color w:val="auto"/>
          <w:sz w:val="22"/>
          <w:szCs w:val="22"/>
        </w:rPr>
        <w:t>.</w:t>
      </w:r>
      <w:r w:rsidRPr="00645AED">
        <w:rPr>
          <w:rFonts w:ascii="Cambria" w:hAnsi="Cambria"/>
          <w:color w:val="auto"/>
          <w:sz w:val="22"/>
          <w:szCs w:val="22"/>
        </w:rPr>
        <w:t xml:space="preserve"> Representatividad de Agregaciones</w:t>
      </w:r>
      <w:bookmarkEnd w:id="28"/>
    </w:p>
    <w:p w:rsidR="007C00A1" w:rsidRPr="00645AED" w:rsidRDefault="007C00A1" w:rsidP="00645AED">
      <w:pPr>
        <w:pStyle w:val="Sinespaciado"/>
        <w:spacing w:line="276" w:lineRule="auto"/>
        <w:jc w:val="center"/>
        <w:rPr>
          <w:rFonts w:ascii="Cambria" w:hAnsi="Cambria" w:cs="Cambria"/>
          <w:sz w:val="22"/>
          <w:szCs w:val="22"/>
          <w:lang w:val="es-EC"/>
        </w:rPr>
      </w:pPr>
      <w:r w:rsidRPr="00645AED">
        <w:rPr>
          <w:rFonts w:ascii="Cambria" w:hAnsi="Cambria" w:cs="Cambria"/>
          <w:b/>
          <w:sz w:val="22"/>
          <w:szCs w:val="22"/>
          <w:lang w:val="es-EC"/>
        </w:rPr>
        <w:t xml:space="preserve">                </w:t>
      </w:r>
    </w:p>
    <w:p w:rsidR="007C00A1" w:rsidRPr="00645AED" w:rsidRDefault="007C00A1" w:rsidP="00645AED">
      <w:pPr>
        <w:pStyle w:val="Sinespaciado"/>
        <w:spacing w:line="276" w:lineRule="auto"/>
        <w:jc w:val="both"/>
        <w:rPr>
          <w:rFonts w:ascii="Cambria" w:hAnsi="Cambria" w:cs="Cambria"/>
          <w:sz w:val="22"/>
          <w:szCs w:val="22"/>
          <w:lang w:val="es-EC"/>
        </w:rPr>
      </w:pPr>
    </w:p>
    <w:p w:rsidR="00545C88" w:rsidRPr="00645AED" w:rsidRDefault="007C00A1" w:rsidP="00645AED">
      <w:pPr>
        <w:pStyle w:val="Sinespaciado"/>
        <w:spacing w:line="276" w:lineRule="auto"/>
        <w:jc w:val="both"/>
        <w:rPr>
          <w:rFonts w:ascii="Cambria" w:hAnsi="Cambria" w:cs="Cambria"/>
          <w:sz w:val="22"/>
          <w:szCs w:val="22"/>
          <w:lang w:val="es-ES"/>
        </w:rPr>
      </w:pPr>
      <w:r w:rsidRPr="00645AED">
        <w:rPr>
          <w:rFonts w:ascii="Cambria" w:hAnsi="Cambria" w:cs="Cambria"/>
          <w:sz w:val="22"/>
          <w:szCs w:val="22"/>
          <w:lang w:val="es-ES"/>
        </w:rPr>
        <w:t>De acuerdo a la información obtenida en el levantamiento catastral se observa que gran parte del cantón mantiene producción de</w:t>
      </w:r>
      <w:r w:rsidR="00AD5FEA" w:rsidRPr="00645AED">
        <w:rPr>
          <w:rFonts w:ascii="Cambria" w:hAnsi="Cambria" w:cs="Cambria"/>
          <w:sz w:val="22"/>
          <w:szCs w:val="22"/>
          <w:lang w:val="es-ES"/>
        </w:rPr>
        <w:t xml:space="preserve"> pastos en un 52,98% </w:t>
      </w:r>
      <w:r w:rsidR="00370348" w:rsidRPr="00645AED">
        <w:rPr>
          <w:rFonts w:ascii="Cambria" w:hAnsi="Cambria" w:cs="Cambria"/>
          <w:sz w:val="22"/>
          <w:szCs w:val="22"/>
          <w:lang w:val="es-ES"/>
        </w:rPr>
        <w:t xml:space="preserve">designado para la crianza de ganado vacuno de engorde y doble propósito, con un 16,86% del cantón tenemos vegetación natural siendo la vegetación arbórea la más representativa de esta </w:t>
      </w:r>
      <w:r w:rsidR="00370348" w:rsidRPr="00645AED">
        <w:rPr>
          <w:rFonts w:ascii="Cambria" w:hAnsi="Cambria" w:cs="Cambria"/>
          <w:sz w:val="22"/>
          <w:szCs w:val="22"/>
          <w:lang w:val="es-ES"/>
        </w:rPr>
        <w:lastRenderedPageBreak/>
        <w:t xml:space="preserve">agregación, a en la parte agrícola el cultivo que mayor representatividad tiene dentro del cantón es el palmito con un 9,35% </w:t>
      </w:r>
      <w:r w:rsidRPr="00645AED">
        <w:rPr>
          <w:rFonts w:ascii="Cambria" w:hAnsi="Cambria" w:cs="Cambria"/>
          <w:sz w:val="22"/>
          <w:szCs w:val="22"/>
          <w:lang w:val="es-ES"/>
        </w:rPr>
        <w:t xml:space="preserve">en menor proporción tenemos </w:t>
      </w:r>
      <w:r w:rsidR="00370348" w:rsidRPr="00645AED">
        <w:rPr>
          <w:rFonts w:ascii="Cambria" w:hAnsi="Cambria" w:cs="Cambria"/>
          <w:sz w:val="22"/>
          <w:szCs w:val="22"/>
          <w:lang w:val="es-ES"/>
        </w:rPr>
        <w:t>cultivos como banano, cacao, café, cañ</w:t>
      </w:r>
      <w:r w:rsidRPr="00645AED">
        <w:rPr>
          <w:rFonts w:ascii="Cambria" w:hAnsi="Cambria" w:cs="Cambria"/>
          <w:sz w:val="22"/>
          <w:szCs w:val="22"/>
          <w:lang w:val="es-ES"/>
        </w:rPr>
        <w:t>a</w:t>
      </w:r>
      <w:r w:rsidR="00370348" w:rsidRPr="00645AED">
        <w:rPr>
          <w:rFonts w:ascii="Cambria" w:hAnsi="Cambria" w:cs="Cambria"/>
          <w:sz w:val="22"/>
          <w:szCs w:val="22"/>
          <w:lang w:val="es-ES"/>
        </w:rPr>
        <w:t xml:space="preserve"> de azúcar, palma africana entre otros.</w:t>
      </w:r>
      <w:r w:rsidRPr="00645AED">
        <w:rPr>
          <w:rFonts w:ascii="Cambria" w:hAnsi="Cambria" w:cs="Cambria"/>
          <w:sz w:val="22"/>
          <w:szCs w:val="22"/>
          <w:lang w:val="es-ES"/>
        </w:rPr>
        <w:t xml:space="preserve"> </w:t>
      </w:r>
    </w:p>
    <w:p w:rsidR="00F85EBA" w:rsidRPr="00645AED" w:rsidRDefault="00F85EBA" w:rsidP="00645AED">
      <w:pPr>
        <w:pStyle w:val="Sinespaciado"/>
        <w:spacing w:line="276" w:lineRule="auto"/>
        <w:jc w:val="both"/>
        <w:rPr>
          <w:rFonts w:ascii="Cambria" w:hAnsi="Cambria" w:cs="Cambria"/>
          <w:sz w:val="22"/>
          <w:szCs w:val="22"/>
          <w:lang w:val="es-ES"/>
        </w:rPr>
      </w:pPr>
    </w:p>
    <w:p w:rsidR="0032047F" w:rsidRPr="00645AED" w:rsidRDefault="00F85EBA" w:rsidP="00645AED">
      <w:pPr>
        <w:pStyle w:val="Sinespaciado"/>
        <w:keepNext/>
        <w:spacing w:line="276" w:lineRule="auto"/>
        <w:jc w:val="both"/>
        <w:rPr>
          <w:rFonts w:ascii="Cambria" w:hAnsi="Cambria"/>
          <w:sz w:val="22"/>
          <w:szCs w:val="22"/>
        </w:rPr>
      </w:pPr>
      <w:r w:rsidRPr="00645AED">
        <w:rPr>
          <w:rFonts w:ascii="Cambria" w:hAnsi="Cambria"/>
          <w:noProof/>
          <w:sz w:val="22"/>
          <w:szCs w:val="22"/>
          <w:lang w:val="es-EC" w:eastAsia="es-EC"/>
        </w:rPr>
        <w:drawing>
          <wp:inline distT="0" distB="0" distL="0" distR="0" wp14:anchorId="0400173B" wp14:editId="1287D714">
            <wp:extent cx="5809053" cy="4267200"/>
            <wp:effectExtent l="0" t="0" r="1270" b="0"/>
            <wp:docPr id="24" name="Imagen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5809053" cy="4267200"/>
                    </a:xfrm>
                    <a:prstGeom prst="rect">
                      <a:avLst/>
                    </a:prstGeom>
                    <a:noFill/>
                    <a:ln>
                      <a:noFill/>
                    </a:ln>
                  </pic:spPr>
                </pic:pic>
              </a:graphicData>
            </a:graphic>
          </wp:inline>
        </w:drawing>
      </w:r>
    </w:p>
    <w:p w:rsidR="007C00A1" w:rsidRPr="00645AED" w:rsidRDefault="0032047F" w:rsidP="00645AED">
      <w:pPr>
        <w:pStyle w:val="Epgrafe"/>
        <w:spacing w:line="276" w:lineRule="auto"/>
        <w:jc w:val="center"/>
        <w:rPr>
          <w:rFonts w:ascii="Cambria" w:hAnsi="Cambria" w:cs="Cambria"/>
          <w:b w:val="0"/>
          <w:color w:val="auto"/>
          <w:sz w:val="22"/>
          <w:szCs w:val="22"/>
          <w:lang w:val="es-ES"/>
        </w:rPr>
      </w:pPr>
      <w:bookmarkStart w:id="29" w:name="_Toc443297156"/>
      <w:r w:rsidRPr="00645AED">
        <w:rPr>
          <w:rFonts w:ascii="Cambria" w:hAnsi="Cambria"/>
          <w:color w:val="auto"/>
          <w:sz w:val="22"/>
          <w:szCs w:val="22"/>
        </w:rPr>
        <w:t xml:space="preserve">Ilustración </w:t>
      </w:r>
      <w:r w:rsidRPr="00645AED">
        <w:rPr>
          <w:rFonts w:ascii="Cambria" w:hAnsi="Cambria"/>
          <w:color w:val="auto"/>
          <w:sz w:val="22"/>
          <w:szCs w:val="22"/>
        </w:rPr>
        <w:fldChar w:fldCharType="begin"/>
      </w:r>
      <w:r w:rsidRPr="00645AED">
        <w:rPr>
          <w:rFonts w:ascii="Cambria" w:hAnsi="Cambria"/>
          <w:color w:val="auto"/>
          <w:sz w:val="22"/>
          <w:szCs w:val="22"/>
        </w:rPr>
        <w:instrText xml:space="preserve"> SEQ Ilustración \* ARABIC </w:instrText>
      </w:r>
      <w:r w:rsidRPr="00645AED">
        <w:rPr>
          <w:rFonts w:ascii="Cambria" w:hAnsi="Cambria"/>
          <w:color w:val="auto"/>
          <w:sz w:val="22"/>
          <w:szCs w:val="22"/>
        </w:rPr>
        <w:fldChar w:fldCharType="separate"/>
      </w:r>
      <w:r w:rsidR="00DD2D80">
        <w:rPr>
          <w:rFonts w:ascii="Cambria" w:hAnsi="Cambria"/>
          <w:noProof/>
          <w:color w:val="auto"/>
          <w:sz w:val="22"/>
          <w:szCs w:val="22"/>
        </w:rPr>
        <w:t>6</w:t>
      </w:r>
      <w:r w:rsidRPr="00645AED">
        <w:rPr>
          <w:rFonts w:ascii="Cambria" w:hAnsi="Cambria"/>
          <w:color w:val="auto"/>
          <w:sz w:val="22"/>
          <w:szCs w:val="22"/>
        </w:rPr>
        <w:fldChar w:fldCharType="end"/>
      </w:r>
      <w:r w:rsidR="0039581B" w:rsidRPr="00645AED">
        <w:rPr>
          <w:rFonts w:ascii="Cambria" w:hAnsi="Cambria"/>
          <w:color w:val="auto"/>
          <w:sz w:val="22"/>
          <w:szCs w:val="22"/>
        </w:rPr>
        <w:t>.</w:t>
      </w:r>
      <w:r w:rsidRPr="00645AED">
        <w:rPr>
          <w:rFonts w:ascii="Cambria" w:hAnsi="Cambria"/>
          <w:color w:val="auto"/>
          <w:sz w:val="22"/>
          <w:szCs w:val="22"/>
        </w:rPr>
        <w:t xml:space="preserve"> </w:t>
      </w:r>
      <w:r w:rsidRPr="00645AED">
        <w:rPr>
          <w:rFonts w:ascii="Cambria" w:hAnsi="Cambria"/>
          <w:b w:val="0"/>
          <w:color w:val="auto"/>
          <w:sz w:val="22"/>
          <w:szCs w:val="22"/>
        </w:rPr>
        <w:t xml:space="preserve">Agregaciones del </w:t>
      </w:r>
      <w:bookmarkEnd w:id="29"/>
      <w:r w:rsidR="00F85EBA" w:rsidRPr="00645AED">
        <w:rPr>
          <w:rFonts w:ascii="Cambria" w:hAnsi="Cambria"/>
          <w:b w:val="0"/>
          <w:color w:val="auto"/>
          <w:sz w:val="22"/>
          <w:szCs w:val="22"/>
        </w:rPr>
        <w:t>Cantón Pedro Vicente Maldonado</w:t>
      </w:r>
    </w:p>
    <w:p w:rsidR="007C00A1" w:rsidRPr="00645AED" w:rsidRDefault="007C00A1" w:rsidP="00645AED">
      <w:pPr>
        <w:pStyle w:val="Sinespaciado"/>
        <w:spacing w:line="276" w:lineRule="auto"/>
        <w:jc w:val="both"/>
        <w:rPr>
          <w:rFonts w:ascii="Cambria" w:hAnsi="Cambria" w:cs="Cambria"/>
          <w:sz w:val="22"/>
          <w:szCs w:val="22"/>
          <w:lang w:val="es-ES"/>
        </w:rPr>
      </w:pPr>
    </w:p>
    <w:p w:rsidR="007C00A1" w:rsidRPr="00645AED" w:rsidRDefault="007C00A1" w:rsidP="00645AED">
      <w:pPr>
        <w:pStyle w:val="Sinespaciado"/>
        <w:spacing w:line="276" w:lineRule="auto"/>
        <w:jc w:val="both"/>
        <w:rPr>
          <w:rFonts w:ascii="Cambria" w:eastAsia="Arial Unicode MS" w:hAnsi="Cambria" w:cs="Arial Unicode MS"/>
          <w:sz w:val="22"/>
          <w:szCs w:val="22"/>
          <w:lang w:val="es-ES"/>
        </w:rPr>
      </w:pPr>
      <w:r w:rsidRPr="00645AED">
        <w:rPr>
          <w:rFonts w:ascii="Cambria" w:eastAsia="Arial Unicode MS" w:hAnsi="Cambria" w:cs="Arial Unicode MS"/>
          <w:sz w:val="22"/>
          <w:szCs w:val="22"/>
          <w:lang w:val="es-ES"/>
        </w:rPr>
        <w:t>Analizada la i</w:t>
      </w:r>
      <w:r w:rsidR="00645AED" w:rsidRPr="00645AED">
        <w:rPr>
          <w:rFonts w:ascii="Cambria" w:eastAsia="Arial Unicode MS" w:hAnsi="Cambria" w:cs="Arial Unicode MS"/>
          <w:sz w:val="22"/>
          <w:szCs w:val="22"/>
          <w:lang w:val="es-ES"/>
        </w:rPr>
        <w:t>nformación disponible se propuso</w:t>
      </w:r>
      <w:r w:rsidRPr="00645AED">
        <w:rPr>
          <w:rFonts w:ascii="Cambria" w:eastAsia="Arial Unicode MS" w:hAnsi="Cambria" w:cs="Arial Unicode MS"/>
          <w:sz w:val="22"/>
          <w:szCs w:val="22"/>
          <w:lang w:val="es-ES"/>
        </w:rPr>
        <w:t xml:space="preserve"> las siguientes zonas agroeconómicas homogéneas para el Cantón Pedro</w:t>
      </w:r>
      <w:r w:rsidR="00AB17BF" w:rsidRPr="00645AED">
        <w:rPr>
          <w:rFonts w:ascii="Cambria" w:eastAsia="Arial Unicode MS" w:hAnsi="Cambria" w:cs="Arial Unicode MS"/>
          <w:sz w:val="22"/>
          <w:szCs w:val="22"/>
          <w:lang w:val="es-ES"/>
        </w:rPr>
        <w:t xml:space="preserve"> Vicente Maldonado.</w:t>
      </w:r>
    </w:p>
    <w:p w:rsidR="007857EF" w:rsidRPr="00645AED" w:rsidRDefault="00B142D1" w:rsidP="00645AED">
      <w:pPr>
        <w:pStyle w:val="Sinespaciado"/>
        <w:keepNext/>
        <w:spacing w:line="276" w:lineRule="auto"/>
        <w:jc w:val="both"/>
        <w:rPr>
          <w:rFonts w:ascii="Cambria" w:hAnsi="Cambria"/>
          <w:sz w:val="22"/>
          <w:szCs w:val="22"/>
        </w:rPr>
      </w:pPr>
      <w:r w:rsidRPr="00645AED">
        <w:rPr>
          <w:rFonts w:ascii="Cambria" w:hAnsi="Cambria"/>
          <w:noProof/>
          <w:sz w:val="22"/>
          <w:szCs w:val="22"/>
          <w:lang w:val="es-EC" w:eastAsia="es-EC"/>
        </w:rPr>
        <w:lastRenderedPageBreak/>
        <w:drawing>
          <wp:inline distT="0" distB="0" distL="0" distR="0" wp14:anchorId="0052C6ED" wp14:editId="02A62F78">
            <wp:extent cx="5612859" cy="3971199"/>
            <wp:effectExtent l="0" t="0" r="6985" b="0"/>
            <wp:docPr id="26" name="Imagen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5613323" cy="3971527"/>
                    </a:xfrm>
                    <a:prstGeom prst="rect">
                      <a:avLst/>
                    </a:prstGeom>
                    <a:noFill/>
                    <a:ln>
                      <a:noFill/>
                    </a:ln>
                  </pic:spPr>
                </pic:pic>
              </a:graphicData>
            </a:graphic>
          </wp:inline>
        </w:drawing>
      </w:r>
    </w:p>
    <w:p w:rsidR="007C00A1" w:rsidRPr="00645AED" w:rsidRDefault="00B142D1" w:rsidP="00645AED">
      <w:pPr>
        <w:pStyle w:val="Epgrafe"/>
        <w:spacing w:line="276" w:lineRule="auto"/>
        <w:jc w:val="center"/>
        <w:rPr>
          <w:rFonts w:ascii="Cambria" w:hAnsi="Cambria" w:cs="Cambria"/>
          <w:color w:val="auto"/>
          <w:sz w:val="22"/>
          <w:szCs w:val="22"/>
          <w:lang w:val="es-ES"/>
        </w:rPr>
      </w:pPr>
      <w:bookmarkStart w:id="30" w:name="_Toc443297157"/>
      <w:r w:rsidRPr="00645AED">
        <w:rPr>
          <w:rFonts w:ascii="Cambria" w:hAnsi="Cambria"/>
          <w:color w:val="auto"/>
          <w:sz w:val="22"/>
          <w:szCs w:val="22"/>
        </w:rPr>
        <w:t xml:space="preserve">                      </w:t>
      </w:r>
      <w:r w:rsidR="007857EF" w:rsidRPr="00645AED">
        <w:rPr>
          <w:rFonts w:ascii="Cambria" w:hAnsi="Cambria"/>
          <w:color w:val="auto"/>
          <w:sz w:val="22"/>
          <w:szCs w:val="22"/>
        </w:rPr>
        <w:t xml:space="preserve">Ilustración </w:t>
      </w:r>
      <w:r w:rsidR="007857EF" w:rsidRPr="00645AED">
        <w:rPr>
          <w:rFonts w:ascii="Cambria" w:hAnsi="Cambria"/>
          <w:color w:val="auto"/>
          <w:sz w:val="22"/>
          <w:szCs w:val="22"/>
        </w:rPr>
        <w:fldChar w:fldCharType="begin"/>
      </w:r>
      <w:r w:rsidR="007857EF" w:rsidRPr="00645AED">
        <w:rPr>
          <w:rFonts w:ascii="Cambria" w:hAnsi="Cambria"/>
          <w:color w:val="auto"/>
          <w:sz w:val="22"/>
          <w:szCs w:val="22"/>
        </w:rPr>
        <w:instrText xml:space="preserve"> SEQ Ilustración \* ARABIC </w:instrText>
      </w:r>
      <w:r w:rsidR="007857EF" w:rsidRPr="00645AED">
        <w:rPr>
          <w:rFonts w:ascii="Cambria" w:hAnsi="Cambria"/>
          <w:color w:val="auto"/>
          <w:sz w:val="22"/>
          <w:szCs w:val="22"/>
        </w:rPr>
        <w:fldChar w:fldCharType="separate"/>
      </w:r>
      <w:r w:rsidR="00DD2D80">
        <w:rPr>
          <w:rFonts w:ascii="Cambria" w:hAnsi="Cambria"/>
          <w:noProof/>
          <w:color w:val="auto"/>
          <w:sz w:val="22"/>
          <w:szCs w:val="22"/>
        </w:rPr>
        <w:t>7</w:t>
      </w:r>
      <w:r w:rsidR="007857EF" w:rsidRPr="00645AED">
        <w:rPr>
          <w:rFonts w:ascii="Cambria" w:hAnsi="Cambria"/>
          <w:color w:val="auto"/>
          <w:sz w:val="22"/>
          <w:szCs w:val="22"/>
        </w:rPr>
        <w:fldChar w:fldCharType="end"/>
      </w:r>
      <w:r w:rsidR="0039581B" w:rsidRPr="00645AED">
        <w:rPr>
          <w:rFonts w:ascii="Cambria" w:hAnsi="Cambria"/>
          <w:color w:val="auto"/>
          <w:sz w:val="22"/>
          <w:szCs w:val="22"/>
        </w:rPr>
        <w:t>.</w:t>
      </w:r>
      <w:r w:rsidR="007857EF" w:rsidRPr="00645AED">
        <w:rPr>
          <w:rFonts w:ascii="Cambria" w:hAnsi="Cambria"/>
          <w:color w:val="auto"/>
          <w:sz w:val="22"/>
          <w:szCs w:val="22"/>
        </w:rPr>
        <w:t xml:space="preserve"> </w:t>
      </w:r>
      <w:r w:rsidR="007857EF" w:rsidRPr="00645AED">
        <w:rPr>
          <w:rFonts w:ascii="Cambria" w:hAnsi="Cambria"/>
          <w:b w:val="0"/>
          <w:color w:val="auto"/>
          <w:sz w:val="22"/>
          <w:szCs w:val="22"/>
        </w:rPr>
        <w:t>Zonas Agroeconómicas Homogéneas Preliminares (ZAHP)</w:t>
      </w:r>
      <w:bookmarkEnd w:id="30"/>
    </w:p>
    <w:p w:rsidR="007C00A1" w:rsidRPr="00645AED" w:rsidRDefault="007C00A1" w:rsidP="00645AED">
      <w:pPr>
        <w:pStyle w:val="Sinespaciado"/>
        <w:spacing w:line="276" w:lineRule="auto"/>
        <w:jc w:val="both"/>
        <w:rPr>
          <w:rFonts w:ascii="Cambria" w:hAnsi="Cambria" w:cs="Cambria"/>
          <w:b/>
          <w:sz w:val="22"/>
          <w:szCs w:val="22"/>
          <w:lang w:val="es-ES"/>
        </w:rPr>
      </w:pPr>
    </w:p>
    <w:p w:rsidR="007C00A1" w:rsidRPr="00645AED" w:rsidRDefault="007C00A1" w:rsidP="00645AED">
      <w:pPr>
        <w:pStyle w:val="Ttulo1"/>
        <w:numPr>
          <w:ilvl w:val="0"/>
          <w:numId w:val="11"/>
        </w:numPr>
        <w:spacing w:before="0"/>
        <w:jc w:val="both"/>
        <w:rPr>
          <w:rFonts w:eastAsia="Arial Unicode MS" w:cs="Arial Unicode MS"/>
          <w:b/>
          <w:sz w:val="22"/>
          <w:szCs w:val="22"/>
          <w:lang w:val="es-ES_tradnl"/>
        </w:rPr>
      </w:pPr>
      <w:bookmarkStart w:id="31" w:name="_Toc443299565"/>
      <w:r w:rsidRPr="00645AED">
        <w:rPr>
          <w:rFonts w:eastAsia="Arial Unicode MS" w:cs="Arial Unicode MS"/>
          <w:b/>
          <w:sz w:val="22"/>
          <w:szCs w:val="22"/>
          <w:lang w:val="es-ES_tradnl"/>
        </w:rPr>
        <w:t>ACTIVIDADES DEL RECONOCIMIENTO</w:t>
      </w:r>
      <w:bookmarkEnd w:id="31"/>
    </w:p>
    <w:p w:rsidR="00F24AA6" w:rsidRPr="00645AED" w:rsidRDefault="00F24AA6" w:rsidP="00645AED">
      <w:pPr>
        <w:spacing w:line="276" w:lineRule="auto"/>
        <w:rPr>
          <w:rFonts w:ascii="Cambria" w:hAnsi="Cambria"/>
          <w:sz w:val="22"/>
          <w:szCs w:val="22"/>
          <w:lang w:bidi="en-US"/>
        </w:rPr>
      </w:pPr>
    </w:p>
    <w:p w:rsidR="00F24AA6" w:rsidRPr="00645AED" w:rsidRDefault="00F24AA6" w:rsidP="00645AED">
      <w:pPr>
        <w:pStyle w:val="Sinespaciado"/>
        <w:spacing w:line="276" w:lineRule="auto"/>
        <w:jc w:val="both"/>
        <w:rPr>
          <w:rFonts w:ascii="Cambria" w:eastAsia="Arial Unicode MS" w:hAnsi="Cambria" w:cs="Arial Unicode MS"/>
          <w:sz w:val="22"/>
          <w:szCs w:val="22"/>
          <w:lang w:val="es-ES"/>
        </w:rPr>
      </w:pPr>
      <w:r w:rsidRPr="00645AED">
        <w:rPr>
          <w:rFonts w:ascii="Cambria" w:eastAsia="Arial Unicode MS" w:hAnsi="Cambria" w:cs="Arial Unicode MS"/>
          <w:sz w:val="22"/>
          <w:szCs w:val="22"/>
          <w:lang w:val="es-ES"/>
        </w:rPr>
        <w:t>El trabajo de reconocimiento se realizó el día 11 de enero de 2015, en el GAD Municipal de Pedro Vicente Maldonado, reunión ejecutada con el Técnico de Avalúos y Catastros el Sr. Miguel Domínguez, en la cual se presentó en forma general el trabajo a desempeñarse:</w:t>
      </w:r>
    </w:p>
    <w:p w:rsidR="00F24AA6" w:rsidRPr="00645AED" w:rsidRDefault="00F24AA6" w:rsidP="00645AED">
      <w:pPr>
        <w:pStyle w:val="Sinespaciado"/>
        <w:spacing w:line="276" w:lineRule="auto"/>
        <w:jc w:val="both"/>
        <w:rPr>
          <w:rFonts w:ascii="Cambria" w:eastAsia="Arial Unicode MS" w:hAnsi="Cambria" w:cs="Arial Unicode MS"/>
          <w:sz w:val="22"/>
          <w:szCs w:val="22"/>
          <w:lang w:val="es-ES"/>
        </w:rPr>
      </w:pPr>
    </w:p>
    <w:p w:rsidR="00F24AA6" w:rsidRPr="00645AED" w:rsidRDefault="00F24AA6" w:rsidP="00645AED">
      <w:pPr>
        <w:pStyle w:val="Sinespaciado"/>
        <w:numPr>
          <w:ilvl w:val="0"/>
          <w:numId w:val="24"/>
        </w:numPr>
        <w:spacing w:line="276" w:lineRule="auto"/>
        <w:jc w:val="both"/>
        <w:rPr>
          <w:rFonts w:ascii="Cambria" w:eastAsia="Arial Unicode MS" w:hAnsi="Cambria" w:cs="Arial Unicode MS"/>
          <w:sz w:val="22"/>
          <w:szCs w:val="22"/>
          <w:lang w:val="es-ES"/>
        </w:rPr>
      </w:pPr>
      <w:r w:rsidRPr="00645AED">
        <w:rPr>
          <w:rFonts w:ascii="Cambria" w:eastAsia="Arial Unicode MS" w:hAnsi="Cambria" w:cs="Arial Unicode MS"/>
          <w:sz w:val="22"/>
          <w:szCs w:val="22"/>
          <w:lang w:val="es-ES"/>
        </w:rPr>
        <w:t xml:space="preserve">Definición de zonas agroeconómicas  homogéneas </w:t>
      </w:r>
    </w:p>
    <w:p w:rsidR="00F24AA6" w:rsidRPr="00645AED" w:rsidRDefault="00F24AA6" w:rsidP="00645AED">
      <w:pPr>
        <w:pStyle w:val="Sinespaciado"/>
        <w:numPr>
          <w:ilvl w:val="0"/>
          <w:numId w:val="24"/>
        </w:numPr>
        <w:spacing w:line="276" w:lineRule="auto"/>
        <w:jc w:val="both"/>
        <w:rPr>
          <w:rFonts w:ascii="Cambria" w:eastAsia="Arial Unicode MS" w:hAnsi="Cambria" w:cs="Arial Unicode MS"/>
          <w:sz w:val="22"/>
          <w:szCs w:val="22"/>
          <w:lang w:val="es-ES"/>
        </w:rPr>
      </w:pPr>
      <w:r w:rsidRPr="00645AED">
        <w:rPr>
          <w:rFonts w:ascii="Cambria" w:eastAsia="Arial Unicode MS" w:hAnsi="Cambria" w:cs="Arial Unicode MS"/>
          <w:sz w:val="22"/>
          <w:szCs w:val="22"/>
          <w:lang w:val="es-ES"/>
        </w:rPr>
        <w:t>Obtención del número de muestras por zona agroeconómicas homogéneas.</w:t>
      </w:r>
    </w:p>
    <w:p w:rsidR="00F24AA6" w:rsidRPr="00645AED" w:rsidRDefault="00F24AA6" w:rsidP="00645AED">
      <w:pPr>
        <w:pStyle w:val="Sinespaciado"/>
        <w:numPr>
          <w:ilvl w:val="0"/>
          <w:numId w:val="24"/>
        </w:numPr>
        <w:spacing w:line="276" w:lineRule="auto"/>
        <w:jc w:val="both"/>
        <w:rPr>
          <w:rFonts w:ascii="Cambria" w:eastAsia="Arial Unicode MS" w:hAnsi="Cambria" w:cs="Arial Unicode MS"/>
          <w:sz w:val="22"/>
          <w:szCs w:val="22"/>
          <w:lang w:val="es-ES"/>
        </w:rPr>
      </w:pPr>
      <w:r w:rsidRPr="00645AED">
        <w:rPr>
          <w:rFonts w:ascii="Cambria" w:eastAsia="Arial Unicode MS" w:hAnsi="Cambria" w:cs="Arial Unicode MS"/>
          <w:sz w:val="22"/>
          <w:szCs w:val="22"/>
          <w:lang w:val="es-ES"/>
        </w:rPr>
        <w:t>Factores que influyen en el valor del precio por predio.</w:t>
      </w:r>
    </w:p>
    <w:p w:rsidR="00F24AA6" w:rsidRPr="00645AED" w:rsidRDefault="00F24AA6" w:rsidP="00645AED">
      <w:pPr>
        <w:pStyle w:val="Sinespaciado"/>
        <w:spacing w:line="276" w:lineRule="auto"/>
        <w:jc w:val="both"/>
        <w:rPr>
          <w:rFonts w:ascii="Cambria" w:eastAsia="Arial Unicode MS" w:hAnsi="Cambria" w:cs="Arial Unicode MS"/>
          <w:sz w:val="22"/>
          <w:szCs w:val="22"/>
          <w:lang w:val="es-ES"/>
        </w:rPr>
      </w:pPr>
    </w:p>
    <w:p w:rsidR="007C00A1" w:rsidRPr="00645AED" w:rsidRDefault="00F24AA6" w:rsidP="00645AED">
      <w:pPr>
        <w:pStyle w:val="Sinespaciado"/>
        <w:spacing w:line="276" w:lineRule="auto"/>
        <w:jc w:val="both"/>
        <w:rPr>
          <w:rFonts w:ascii="Cambria" w:eastAsia="Arial Unicode MS" w:hAnsi="Cambria" w:cs="Arial Unicode MS"/>
          <w:sz w:val="22"/>
          <w:szCs w:val="22"/>
          <w:lang w:val="es-ES"/>
        </w:rPr>
      </w:pPr>
      <w:r w:rsidRPr="00645AED">
        <w:rPr>
          <w:rFonts w:ascii="Cambria" w:eastAsia="Arial Unicode MS" w:hAnsi="Cambria" w:cs="Arial Unicode MS"/>
          <w:sz w:val="22"/>
          <w:szCs w:val="22"/>
          <w:lang w:val="es-ES"/>
        </w:rPr>
        <w:t>El cantón Pedro Vicente Maldonado cuenta con una sola parroquia por lo que la entrevista en el municipio fue clave para la ratificación de Zonas Homogéneas agroecológicas y la obtención de valores referenciales del cantón.</w:t>
      </w:r>
    </w:p>
    <w:p w:rsidR="00645AED" w:rsidRPr="00645AED" w:rsidRDefault="00645AED" w:rsidP="00645AED">
      <w:pPr>
        <w:pStyle w:val="Sinespaciado"/>
        <w:spacing w:line="276" w:lineRule="auto"/>
        <w:jc w:val="both"/>
        <w:rPr>
          <w:rFonts w:ascii="Cambria" w:eastAsia="Arial Unicode MS" w:hAnsi="Cambria" w:cs="Arial Unicode MS"/>
          <w:sz w:val="22"/>
          <w:szCs w:val="22"/>
          <w:lang w:val="es-ES"/>
        </w:rPr>
      </w:pPr>
    </w:p>
    <w:p w:rsidR="007C00A1" w:rsidRPr="00645AED" w:rsidRDefault="007C00A1" w:rsidP="00645AED">
      <w:pPr>
        <w:pStyle w:val="Ttulo1"/>
        <w:numPr>
          <w:ilvl w:val="0"/>
          <w:numId w:val="11"/>
        </w:numPr>
        <w:spacing w:before="0" w:after="240"/>
        <w:jc w:val="both"/>
        <w:rPr>
          <w:rFonts w:eastAsia="Arial Unicode MS" w:cs="Arial Unicode MS"/>
          <w:b/>
          <w:sz w:val="22"/>
          <w:szCs w:val="22"/>
          <w:lang w:val="es-ES_tradnl"/>
        </w:rPr>
      </w:pPr>
      <w:bookmarkStart w:id="32" w:name="_Toc443299566"/>
      <w:r w:rsidRPr="00645AED">
        <w:rPr>
          <w:rFonts w:eastAsia="Arial Unicode MS" w:cs="Arial Unicode MS"/>
          <w:b/>
          <w:sz w:val="22"/>
          <w:szCs w:val="22"/>
          <w:lang w:val="es-ES_tradnl"/>
        </w:rPr>
        <w:t>ESTUDIO DE MERCADO RURAL (EMR)</w:t>
      </w:r>
      <w:bookmarkEnd w:id="32"/>
    </w:p>
    <w:p w:rsidR="007C00A1" w:rsidRPr="00645AED" w:rsidRDefault="007C00A1" w:rsidP="00645AED">
      <w:pPr>
        <w:pStyle w:val="Sinespaciado"/>
        <w:spacing w:line="276" w:lineRule="auto"/>
        <w:jc w:val="both"/>
        <w:rPr>
          <w:rFonts w:ascii="Cambria" w:hAnsi="Cambria" w:cs="Cambria"/>
          <w:sz w:val="22"/>
          <w:szCs w:val="22"/>
          <w:lang w:val="es-EC"/>
        </w:rPr>
      </w:pPr>
      <w:r w:rsidRPr="00645AED">
        <w:rPr>
          <w:rFonts w:ascii="Cambria" w:hAnsi="Cambria" w:cs="Cambria"/>
          <w:sz w:val="22"/>
          <w:szCs w:val="22"/>
          <w:lang w:val="es-EC"/>
        </w:rPr>
        <w:t xml:space="preserve">Definidas las agregaciones y zonas agroeconómicas homogéneas provisionales propuestas, </w:t>
      </w:r>
      <w:r w:rsidR="00645AED" w:rsidRPr="00645AED">
        <w:rPr>
          <w:rFonts w:ascii="Cambria" w:hAnsi="Cambria" w:cs="Cambria"/>
          <w:sz w:val="22"/>
          <w:szCs w:val="22"/>
          <w:lang w:val="es-EC"/>
        </w:rPr>
        <w:t>se identificó</w:t>
      </w:r>
      <w:r w:rsidRPr="00645AED">
        <w:rPr>
          <w:rFonts w:ascii="Cambria" w:hAnsi="Cambria" w:cs="Cambria"/>
          <w:sz w:val="22"/>
          <w:szCs w:val="22"/>
          <w:lang w:val="es-EC"/>
        </w:rPr>
        <w:t xml:space="preserve"> dónde y cuántas muestras han de capturarse. Para ello se empleó el factor superficie/representatividad de la agregación.</w:t>
      </w:r>
    </w:p>
    <w:p w:rsidR="007C00A1" w:rsidRPr="00645AED" w:rsidRDefault="007C00A1" w:rsidP="00645AED">
      <w:pPr>
        <w:pStyle w:val="Sinespaciado"/>
        <w:spacing w:line="276" w:lineRule="auto"/>
        <w:jc w:val="both"/>
        <w:rPr>
          <w:rFonts w:ascii="Cambria" w:hAnsi="Cambria" w:cs="Cambria"/>
          <w:sz w:val="22"/>
          <w:szCs w:val="22"/>
          <w:lang w:val="es-EC"/>
        </w:rPr>
      </w:pPr>
    </w:p>
    <w:tbl>
      <w:tblPr>
        <w:tblW w:w="6940" w:type="dxa"/>
        <w:tblInd w:w="673" w:type="dxa"/>
        <w:tblCellMar>
          <w:left w:w="70" w:type="dxa"/>
          <w:right w:w="70" w:type="dxa"/>
        </w:tblCellMar>
        <w:tblLook w:val="04A0" w:firstRow="1" w:lastRow="0" w:firstColumn="1" w:lastColumn="0" w:noHBand="0" w:noVBand="1"/>
      </w:tblPr>
      <w:tblGrid>
        <w:gridCol w:w="3240"/>
        <w:gridCol w:w="1420"/>
        <w:gridCol w:w="2382"/>
      </w:tblGrid>
      <w:tr w:rsidR="005F3869" w:rsidRPr="00645AED" w:rsidTr="005F3869">
        <w:trPr>
          <w:trHeight w:val="315"/>
        </w:trPr>
        <w:tc>
          <w:tcPr>
            <w:tcW w:w="3240" w:type="dxa"/>
            <w:tcBorders>
              <w:top w:val="single" w:sz="4" w:space="0" w:color="auto"/>
              <w:left w:val="single" w:sz="4" w:space="0" w:color="auto"/>
              <w:bottom w:val="single" w:sz="4" w:space="0" w:color="auto"/>
              <w:right w:val="single" w:sz="4" w:space="0" w:color="auto"/>
            </w:tcBorders>
            <w:shd w:val="clear" w:color="000000" w:fill="EBF1DE"/>
            <w:noWrap/>
            <w:vAlign w:val="bottom"/>
            <w:hideMark/>
          </w:tcPr>
          <w:p w:rsidR="005F3869" w:rsidRPr="00645AED" w:rsidRDefault="005F3869" w:rsidP="00645AED">
            <w:pPr>
              <w:spacing w:after="0" w:line="276" w:lineRule="auto"/>
              <w:jc w:val="center"/>
              <w:rPr>
                <w:rFonts w:ascii="Cambria" w:eastAsia="Times New Roman" w:hAnsi="Cambria" w:cs="Calibri"/>
                <w:b/>
                <w:bCs/>
                <w:sz w:val="22"/>
                <w:szCs w:val="22"/>
                <w:lang w:val="es-ES" w:eastAsia="es-ES"/>
              </w:rPr>
            </w:pPr>
            <w:r w:rsidRPr="00645AED">
              <w:rPr>
                <w:rFonts w:ascii="Cambria" w:eastAsia="Times New Roman" w:hAnsi="Cambria" w:cs="Calibri"/>
                <w:b/>
                <w:bCs/>
                <w:sz w:val="22"/>
                <w:szCs w:val="22"/>
                <w:lang w:val="es-ES" w:eastAsia="es-ES"/>
              </w:rPr>
              <w:lastRenderedPageBreak/>
              <w:t>ZONAS/AGREGACION</w:t>
            </w:r>
          </w:p>
        </w:tc>
        <w:tc>
          <w:tcPr>
            <w:tcW w:w="1420" w:type="dxa"/>
            <w:tcBorders>
              <w:top w:val="single" w:sz="4" w:space="0" w:color="auto"/>
              <w:left w:val="nil"/>
              <w:bottom w:val="single" w:sz="4" w:space="0" w:color="auto"/>
              <w:right w:val="single" w:sz="4" w:space="0" w:color="auto"/>
            </w:tcBorders>
            <w:shd w:val="clear" w:color="000000" w:fill="EBF1DE"/>
            <w:noWrap/>
            <w:vAlign w:val="bottom"/>
            <w:hideMark/>
          </w:tcPr>
          <w:p w:rsidR="005F3869" w:rsidRPr="00645AED" w:rsidRDefault="00C73E4C" w:rsidP="00645AED">
            <w:pPr>
              <w:spacing w:after="0" w:line="276" w:lineRule="auto"/>
              <w:jc w:val="center"/>
              <w:rPr>
                <w:rFonts w:ascii="Cambria" w:eastAsia="Times New Roman" w:hAnsi="Cambria" w:cs="Calibri"/>
                <w:b/>
                <w:bCs/>
                <w:sz w:val="22"/>
                <w:szCs w:val="22"/>
                <w:lang w:val="es-ES" w:eastAsia="es-ES"/>
              </w:rPr>
            </w:pPr>
            <w:r w:rsidRPr="00645AED">
              <w:rPr>
                <w:rFonts w:ascii="Cambria" w:eastAsia="Times New Roman" w:hAnsi="Cambria" w:cs="Calibri"/>
                <w:b/>
                <w:bCs/>
                <w:sz w:val="22"/>
                <w:szCs w:val="22"/>
                <w:lang w:val="es-ES" w:eastAsia="es-ES"/>
              </w:rPr>
              <w:t>Á</w:t>
            </w:r>
            <w:r w:rsidR="005F3869" w:rsidRPr="00645AED">
              <w:rPr>
                <w:rFonts w:ascii="Cambria" w:eastAsia="Times New Roman" w:hAnsi="Cambria" w:cs="Calibri"/>
                <w:b/>
                <w:bCs/>
                <w:sz w:val="22"/>
                <w:szCs w:val="22"/>
                <w:lang w:val="es-ES" w:eastAsia="es-ES"/>
              </w:rPr>
              <w:t>rea(Ha)</w:t>
            </w:r>
          </w:p>
        </w:tc>
        <w:tc>
          <w:tcPr>
            <w:tcW w:w="2280" w:type="dxa"/>
            <w:tcBorders>
              <w:top w:val="single" w:sz="4" w:space="0" w:color="auto"/>
              <w:left w:val="nil"/>
              <w:bottom w:val="single" w:sz="4" w:space="0" w:color="auto"/>
              <w:right w:val="single" w:sz="4" w:space="0" w:color="auto"/>
            </w:tcBorders>
            <w:shd w:val="clear" w:color="000000" w:fill="EBF1DE"/>
            <w:noWrap/>
            <w:vAlign w:val="bottom"/>
            <w:hideMark/>
          </w:tcPr>
          <w:p w:rsidR="005F3869" w:rsidRPr="00645AED" w:rsidRDefault="005F3869" w:rsidP="00645AED">
            <w:pPr>
              <w:spacing w:after="0" w:line="276" w:lineRule="auto"/>
              <w:jc w:val="center"/>
              <w:rPr>
                <w:rFonts w:ascii="Cambria" w:eastAsia="Times New Roman" w:hAnsi="Cambria" w:cs="Calibri"/>
                <w:b/>
                <w:bCs/>
                <w:sz w:val="22"/>
                <w:szCs w:val="22"/>
                <w:lang w:val="es-ES" w:eastAsia="es-ES"/>
              </w:rPr>
            </w:pPr>
            <w:r w:rsidRPr="00645AED">
              <w:rPr>
                <w:rFonts w:ascii="Cambria" w:eastAsia="Times New Roman" w:hAnsi="Cambria" w:cs="Calibri"/>
                <w:b/>
                <w:bCs/>
                <w:sz w:val="22"/>
                <w:szCs w:val="22"/>
                <w:lang w:val="es-ES" w:eastAsia="es-ES"/>
              </w:rPr>
              <w:t>REPRESENTATIVIDAD</w:t>
            </w:r>
          </w:p>
        </w:tc>
      </w:tr>
      <w:tr w:rsidR="005F3869" w:rsidRPr="00645AED" w:rsidTr="005F3869">
        <w:trPr>
          <w:trHeight w:val="300"/>
        </w:trPr>
        <w:tc>
          <w:tcPr>
            <w:tcW w:w="3240" w:type="dxa"/>
            <w:tcBorders>
              <w:top w:val="nil"/>
              <w:left w:val="single" w:sz="4" w:space="0" w:color="auto"/>
              <w:bottom w:val="single" w:sz="4" w:space="0" w:color="auto"/>
              <w:right w:val="single" w:sz="4" w:space="0" w:color="auto"/>
            </w:tcBorders>
            <w:shd w:val="clear" w:color="000000" w:fill="76933C"/>
            <w:noWrap/>
            <w:vAlign w:val="bottom"/>
            <w:hideMark/>
          </w:tcPr>
          <w:p w:rsidR="005F3869" w:rsidRPr="00645AED" w:rsidRDefault="005F3869" w:rsidP="00645AED">
            <w:pPr>
              <w:spacing w:after="0" w:line="276" w:lineRule="auto"/>
              <w:jc w:val="center"/>
              <w:rPr>
                <w:rFonts w:ascii="Cambria" w:eastAsia="Times New Roman" w:hAnsi="Cambria" w:cs="Calibri"/>
                <w:b/>
                <w:bCs/>
                <w:color w:val="FFFFFF"/>
                <w:sz w:val="22"/>
                <w:szCs w:val="22"/>
                <w:lang w:val="es-ES" w:eastAsia="es-ES"/>
              </w:rPr>
            </w:pPr>
            <w:r w:rsidRPr="00645AED">
              <w:rPr>
                <w:rFonts w:ascii="Cambria" w:eastAsia="Times New Roman" w:hAnsi="Cambria" w:cs="Calibri"/>
                <w:b/>
                <w:bCs/>
                <w:color w:val="FFFFFF"/>
                <w:sz w:val="22"/>
                <w:szCs w:val="22"/>
                <w:lang w:val="es-ES" w:eastAsia="es-ES"/>
              </w:rPr>
              <w:t>1708ZH01</w:t>
            </w:r>
          </w:p>
        </w:tc>
        <w:tc>
          <w:tcPr>
            <w:tcW w:w="1420" w:type="dxa"/>
            <w:tcBorders>
              <w:top w:val="nil"/>
              <w:left w:val="nil"/>
              <w:bottom w:val="single" w:sz="4" w:space="0" w:color="auto"/>
              <w:right w:val="single" w:sz="4" w:space="0" w:color="auto"/>
            </w:tcBorders>
            <w:shd w:val="clear" w:color="000000" w:fill="76933C"/>
            <w:noWrap/>
            <w:vAlign w:val="bottom"/>
            <w:hideMark/>
          </w:tcPr>
          <w:p w:rsidR="005F3869" w:rsidRPr="00645AED" w:rsidRDefault="005F3869" w:rsidP="00645AED">
            <w:pPr>
              <w:spacing w:after="0" w:line="276" w:lineRule="auto"/>
              <w:jc w:val="center"/>
              <w:rPr>
                <w:rFonts w:ascii="Cambria" w:eastAsia="Times New Roman" w:hAnsi="Cambria" w:cs="Calibri"/>
                <w:b/>
                <w:bCs/>
                <w:color w:val="FFFFFF"/>
                <w:sz w:val="22"/>
                <w:szCs w:val="22"/>
                <w:lang w:val="es-ES" w:eastAsia="es-ES"/>
              </w:rPr>
            </w:pPr>
            <w:r w:rsidRPr="00645AED">
              <w:rPr>
                <w:rFonts w:ascii="Cambria" w:eastAsia="Times New Roman" w:hAnsi="Cambria" w:cs="Calibri"/>
                <w:b/>
                <w:bCs/>
                <w:color w:val="FFFFFF"/>
                <w:sz w:val="22"/>
                <w:szCs w:val="22"/>
                <w:lang w:val="es-ES" w:eastAsia="es-ES"/>
              </w:rPr>
              <w:t>10433,78</w:t>
            </w:r>
          </w:p>
        </w:tc>
        <w:tc>
          <w:tcPr>
            <w:tcW w:w="2280" w:type="dxa"/>
            <w:tcBorders>
              <w:top w:val="nil"/>
              <w:left w:val="nil"/>
              <w:bottom w:val="single" w:sz="4" w:space="0" w:color="auto"/>
              <w:right w:val="single" w:sz="4" w:space="0" w:color="auto"/>
            </w:tcBorders>
            <w:shd w:val="clear" w:color="000000" w:fill="76933C"/>
            <w:noWrap/>
            <w:vAlign w:val="bottom"/>
            <w:hideMark/>
          </w:tcPr>
          <w:p w:rsidR="005F3869" w:rsidRPr="00645AED" w:rsidRDefault="005F3869" w:rsidP="00645AED">
            <w:pPr>
              <w:spacing w:after="0" w:line="276" w:lineRule="auto"/>
              <w:jc w:val="center"/>
              <w:rPr>
                <w:rFonts w:ascii="Cambria" w:eastAsia="Times New Roman" w:hAnsi="Cambria" w:cs="Calibri"/>
                <w:b/>
                <w:bCs/>
                <w:color w:val="FFFFFF"/>
                <w:sz w:val="22"/>
                <w:szCs w:val="22"/>
                <w:lang w:val="es-ES" w:eastAsia="es-ES"/>
              </w:rPr>
            </w:pPr>
            <w:r w:rsidRPr="00645AED">
              <w:rPr>
                <w:rFonts w:ascii="Cambria" w:eastAsia="Times New Roman" w:hAnsi="Cambria" w:cs="Calibri"/>
                <w:b/>
                <w:bCs/>
                <w:color w:val="FFFFFF"/>
                <w:sz w:val="22"/>
                <w:szCs w:val="22"/>
                <w:lang w:val="es-ES" w:eastAsia="es-ES"/>
              </w:rPr>
              <w:t>17,11</w:t>
            </w:r>
          </w:p>
        </w:tc>
      </w:tr>
      <w:tr w:rsidR="005F3869" w:rsidRPr="00645AED" w:rsidTr="005F3869">
        <w:trPr>
          <w:trHeight w:val="300"/>
        </w:trPr>
        <w:tc>
          <w:tcPr>
            <w:tcW w:w="3240" w:type="dxa"/>
            <w:tcBorders>
              <w:top w:val="nil"/>
              <w:left w:val="single" w:sz="4" w:space="0" w:color="auto"/>
              <w:bottom w:val="single" w:sz="4" w:space="0" w:color="auto"/>
              <w:right w:val="single" w:sz="4" w:space="0" w:color="auto"/>
            </w:tcBorders>
            <w:shd w:val="clear" w:color="auto" w:fill="auto"/>
            <w:noWrap/>
            <w:vAlign w:val="bottom"/>
            <w:hideMark/>
          </w:tcPr>
          <w:p w:rsidR="005F3869" w:rsidRPr="00645AED" w:rsidRDefault="005F3869" w:rsidP="00645AED">
            <w:pPr>
              <w:spacing w:after="0" w:line="276" w:lineRule="auto"/>
              <w:jc w:val="center"/>
              <w:rPr>
                <w:rFonts w:ascii="Cambria" w:eastAsia="Times New Roman" w:hAnsi="Cambria" w:cs="Calibri"/>
                <w:color w:val="000000"/>
                <w:sz w:val="22"/>
                <w:szCs w:val="22"/>
                <w:lang w:val="es-ES" w:eastAsia="es-ES"/>
              </w:rPr>
            </w:pPr>
            <w:r w:rsidRPr="00645AED">
              <w:rPr>
                <w:rFonts w:ascii="Cambria" w:eastAsia="Times New Roman" w:hAnsi="Cambria" w:cs="Calibri"/>
                <w:color w:val="000000"/>
                <w:sz w:val="22"/>
                <w:szCs w:val="22"/>
                <w:lang w:val="es-ES" w:eastAsia="es-ES"/>
              </w:rPr>
              <w:t>AREA CONSTRUIDA</w:t>
            </w:r>
          </w:p>
        </w:tc>
        <w:tc>
          <w:tcPr>
            <w:tcW w:w="1420" w:type="dxa"/>
            <w:tcBorders>
              <w:top w:val="nil"/>
              <w:left w:val="nil"/>
              <w:bottom w:val="single" w:sz="4" w:space="0" w:color="auto"/>
              <w:right w:val="single" w:sz="4" w:space="0" w:color="auto"/>
            </w:tcBorders>
            <w:shd w:val="clear" w:color="auto" w:fill="auto"/>
            <w:noWrap/>
            <w:vAlign w:val="bottom"/>
            <w:hideMark/>
          </w:tcPr>
          <w:p w:rsidR="005F3869" w:rsidRPr="00645AED" w:rsidRDefault="005F3869" w:rsidP="00645AED">
            <w:pPr>
              <w:spacing w:after="0" w:line="276" w:lineRule="auto"/>
              <w:jc w:val="center"/>
              <w:rPr>
                <w:rFonts w:ascii="Cambria" w:eastAsia="Times New Roman" w:hAnsi="Cambria" w:cs="Calibri"/>
                <w:color w:val="000000"/>
                <w:sz w:val="22"/>
                <w:szCs w:val="22"/>
                <w:lang w:val="es-ES" w:eastAsia="es-ES"/>
              </w:rPr>
            </w:pPr>
            <w:r w:rsidRPr="00645AED">
              <w:rPr>
                <w:rFonts w:ascii="Cambria" w:eastAsia="Times New Roman" w:hAnsi="Cambria" w:cs="Calibri"/>
                <w:color w:val="000000"/>
                <w:sz w:val="22"/>
                <w:szCs w:val="22"/>
                <w:lang w:val="es-ES" w:eastAsia="es-ES"/>
              </w:rPr>
              <w:t>2,60</w:t>
            </w:r>
          </w:p>
        </w:tc>
        <w:tc>
          <w:tcPr>
            <w:tcW w:w="2280" w:type="dxa"/>
            <w:tcBorders>
              <w:top w:val="nil"/>
              <w:left w:val="nil"/>
              <w:bottom w:val="single" w:sz="4" w:space="0" w:color="auto"/>
              <w:right w:val="single" w:sz="4" w:space="0" w:color="auto"/>
            </w:tcBorders>
            <w:shd w:val="clear" w:color="auto" w:fill="auto"/>
            <w:noWrap/>
            <w:vAlign w:val="bottom"/>
            <w:hideMark/>
          </w:tcPr>
          <w:p w:rsidR="005F3869" w:rsidRPr="00645AED" w:rsidRDefault="005F3869" w:rsidP="00645AED">
            <w:pPr>
              <w:spacing w:after="0" w:line="276" w:lineRule="auto"/>
              <w:jc w:val="center"/>
              <w:rPr>
                <w:rFonts w:ascii="Cambria" w:eastAsia="Times New Roman" w:hAnsi="Cambria" w:cs="Calibri"/>
                <w:color w:val="000000"/>
                <w:sz w:val="22"/>
                <w:szCs w:val="22"/>
                <w:lang w:val="es-ES" w:eastAsia="es-ES"/>
              </w:rPr>
            </w:pPr>
            <w:r w:rsidRPr="00645AED">
              <w:rPr>
                <w:rFonts w:ascii="Cambria" w:eastAsia="Times New Roman" w:hAnsi="Cambria" w:cs="Calibri"/>
                <w:color w:val="000000"/>
                <w:sz w:val="22"/>
                <w:szCs w:val="22"/>
                <w:lang w:val="es-ES" w:eastAsia="es-ES"/>
              </w:rPr>
              <w:t>0,00</w:t>
            </w:r>
          </w:p>
        </w:tc>
      </w:tr>
      <w:tr w:rsidR="005F3869" w:rsidRPr="00645AED" w:rsidTr="005F3869">
        <w:trPr>
          <w:trHeight w:val="300"/>
        </w:trPr>
        <w:tc>
          <w:tcPr>
            <w:tcW w:w="3240" w:type="dxa"/>
            <w:tcBorders>
              <w:top w:val="nil"/>
              <w:left w:val="single" w:sz="4" w:space="0" w:color="auto"/>
              <w:bottom w:val="single" w:sz="4" w:space="0" w:color="auto"/>
              <w:right w:val="single" w:sz="4" w:space="0" w:color="auto"/>
            </w:tcBorders>
            <w:shd w:val="clear" w:color="auto" w:fill="auto"/>
            <w:noWrap/>
            <w:vAlign w:val="bottom"/>
            <w:hideMark/>
          </w:tcPr>
          <w:p w:rsidR="005F3869" w:rsidRPr="00645AED" w:rsidRDefault="005F3869" w:rsidP="00645AED">
            <w:pPr>
              <w:spacing w:after="0" w:line="276" w:lineRule="auto"/>
              <w:jc w:val="center"/>
              <w:rPr>
                <w:rFonts w:ascii="Cambria" w:eastAsia="Times New Roman" w:hAnsi="Cambria" w:cs="Calibri"/>
                <w:color w:val="000000"/>
                <w:sz w:val="22"/>
                <w:szCs w:val="22"/>
                <w:lang w:val="es-ES" w:eastAsia="es-ES"/>
              </w:rPr>
            </w:pPr>
            <w:r w:rsidRPr="00645AED">
              <w:rPr>
                <w:rFonts w:ascii="Cambria" w:eastAsia="Times New Roman" w:hAnsi="Cambria" w:cs="Calibri"/>
                <w:color w:val="000000"/>
                <w:sz w:val="22"/>
                <w:szCs w:val="22"/>
                <w:lang w:val="es-ES" w:eastAsia="es-ES"/>
              </w:rPr>
              <w:t>AREA SIN COBERTURA VEGETAL</w:t>
            </w:r>
          </w:p>
        </w:tc>
        <w:tc>
          <w:tcPr>
            <w:tcW w:w="1420" w:type="dxa"/>
            <w:tcBorders>
              <w:top w:val="nil"/>
              <w:left w:val="nil"/>
              <w:bottom w:val="single" w:sz="4" w:space="0" w:color="auto"/>
              <w:right w:val="single" w:sz="4" w:space="0" w:color="auto"/>
            </w:tcBorders>
            <w:shd w:val="clear" w:color="auto" w:fill="auto"/>
            <w:noWrap/>
            <w:vAlign w:val="bottom"/>
            <w:hideMark/>
          </w:tcPr>
          <w:p w:rsidR="005F3869" w:rsidRPr="00645AED" w:rsidRDefault="005F3869" w:rsidP="00645AED">
            <w:pPr>
              <w:spacing w:after="0" w:line="276" w:lineRule="auto"/>
              <w:jc w:val="center"/>
              <w:rPr>
                <w:rFonts w:ascii="Cambria" w:eastAsia="Times New Roman" w:hAnsi="Cambria" w:cs="Calibri"/>
                <w:color w:val="000000"/>
                <w:sz w:val="22"/>
                <w:szCs w:val="22"/>
                <w:lang w:val="es-ES" w:eastAsia="es-ES"/>
              </w:rPr>
            </w:pPr>
            <w:r w:rsidRPr="00645AED">
              <w:rPr>
                <w:rFonts w:ascii="Cambria" w:eastAsia="Times New Roman" w:hAnsi="Cambria" w:cs="Calibri"/>
                <w:color w:val="000000"/>
                <w:sz w:val="22"/>
                <w:szCs w:val="22"/>
                <w:lang w:val="es-ES" w:eastAsia="es-ES"/>
              </w:rPr>
              <w:t>2,48</w:t>
            </w:r>
          </w:p>
        </w:tc>
        <w:tc>
          <w:tcPr>
            <w:tcW w:w="2280" w:type="dxa"/>
            <w:tcBorders>
              <w:top w:val="nil"/>
              <w:left w:val="nil"/>
              <w:bottom w:val="single" w:sz="4" w:space="0" w:color="auto"/>
              <w:right w:val="single" w:sz="4" w:space="0" w:color="auto"/>
            </w:tcBorders>
            <w:shd w:val="clear" w:color="auto" w:fill="auto"/>
            <w:noWrap/>
            <w:vAlign w:val="bottom"/>
            <w:hideMark/>
          </w:tcPr>
          <w:p w:rsidR="005F3869" w:rsidRPr="00645AED" w:rsidRDefault="005F3869" w:rsidP="00645AED">
            <w:pPr>
              <w:spacing w:after="0" w:line="276" w:lineRule="auto"/>
              <w:jc w:val="center"/>
              <w:rPr>
                <w:rFonts w:ascii="Cambria" w:eastAsia="Times New Roman" w:hAnsi="Cambria" w:cs="Calibri"/>
                <w:color w:val="000000"/>
                <w:sz w:val="22"/>
                <w:szCs w:val="22"/>
                <w:lang w:val="es-ES" w:eastAsia="es-ES"/>
              </w:rPr>
            </w:pPr>
            <w:r w:rsidRPr="00645AED">
              <w:rPr>
                <w:rFonts w:ascii="Cambria" w:eastAsia="Times New Roman" w:hAnsi="Cambria" w:cs="Calibri"/>
                <w:color w:val="000000"/>
                <w:sz w:val="22"/>
                <w:szCs w:val="22"/>
                <w:lang w:val="es-ES" w:eastAsia="es-ES"/>
              </w:rPr>
              <w:t>0,00</w:t>
            </w:r>
          </w:p>
        </w:tc>
      </w:tr>
      <w:tr w:rsidR="005F3869" w:rsidRPr="00645AED" w:rsidTr="005F3869">
        <w:trPr>
          <w:trHeight w:val="300"/>
        </w:trPr>
        <w:tc>
          <w:tcPr>
            <w:tcW w:w="3240" w:type="dxa"/>
            <w:tcBorders>
              <w:top w:val="nil"/>
              <w:left w:val="single" w:sz="4" w:space="0" w:color="auto"/>
              <w:bottom w:val="single" w:sz="4" w:space="0" w:color="auto"/>
              <w:right w:val="single" w:sz="4" w:space="0" w:color="auto"/>
            </w:tcBorders>
            <w:shd w:val="clear" w:color="auto" w:fill="auto"/>
            <w:noWrap/>
            <w:vAlign w:val="bottom"/>
            <w:hideMark/>
          </w:tcPr>
          <w:p w:rsidR="005F3869" w:rsidRPr="00645AED" w:rsidRDefault="005F3869" w:rsidP="00645AED">
            <w:pPr>
              <w:spacing w:after="0" w:line="276" w:lineRule="auto"/>
              <w:jc w:val="center"/>
              <w:rPr>
                <w:rFonts w:ascii="Cambria" w:eastAsia="Times New Roman" w:hAnsi="Cambria" w:cs="Calibri"/>
                <w:color w:val="000000"/>
                <w:sz w:val="22"/>
                <w:szCs w:val="22"/>
                <w:lang w:val="es-ES" w:eastAsia="es-ES"/>
              </w:rPr>
            </w:pPr>
            <w:r w:rsidRPr="00645AED">
              <w:rPr>
                <w:rFonts w:ascii="Cambria" w:eastAsia="Times New Roman" w:hAnsi="Cambria" w:cs="Calibri"/>
                <w:color w:val="000000"/>
                <w:sz w:val="22"/>
                <w:szCs w:val="22"/>
                <w:lang w:val="es-ES" w:eastAsia="es-ES"/>
              </w:rPr>
              <w:t>ARROZ</w:t>
            </w:r>
          </w:p>
        </w:tc>
        <w:tc>
          <w:tcPr>
            <w:tcW w:w="1420" w:type="dxa"/>
            <w:tcBorders>
              <w:top w:val="nil"/>
              <w:left w:val="nil"/>
              <w:bottom w:val="single" w:sz="4" w:space="0" w:color="auto"/>
              <w:right w:val="single" w:sz="4" w:space="0" w:color="auto"/>
            </w:tcBorders>
            <w:shd w:val="clear" w:color="auto" w:fill="auto"/>
            <w:noWrap/>
            <w:vAlign w:val="bottom"/>
            <w:hideMark/>
          </w:tcPr>
          <w:p w:rsidR="005F3869" w:rsidRPr="00645AED" w:rsidRDefault="005F3869" w:rsidP="00645AED">
            <w:pPr>
              <w:spacing w:after="0" w:line="276" w:lineRule="auto"/>
              <w:jc w:val="center"/>
              <w:rPr>
                <w:rFonts w:ascii="Cambria" w:eastAsia="Times New Roman" w:hAnsi="Cambria" w:cs="Calibri"/>
                <w:color w:val="000000"/>
                <w:sz w:val="22"/>
                <w:szCs w:val="22"/>
                <w:lang w:val="es-ES" w:eastAsia="es-ES"/>
              </w:rPr>
            </w:pPr>
            <w:r w:rsidRPr="00645AED">
              <w:rPr>
                <w:rFonts w:ascii="Cambria" w:eastAsia="Times New Roman" w:hAnsi="Cambria" w:cs="Calibri"/>
                <w:color w:val="000000"/>
                <w:sz w:val="22"/>
                <w:szCs w:val="22"/>
                <w:lang w:val="es-ES" w:eastAsia="es-ES"/>
              </w:rPr>
              <w:t>6,28</w:t>
            </w:r>
          </w:p>
        </w:tc>
        <w:tc>
          <w:tcPr>
            <w:tcW w:w="2280" w:type="dxa"/>
            <w:tcBorders>
              <w:top w:val="nil"/>
              <w:left w:val="nil"/>
              <w:bottom w:val="single" w:sz="4" w:space="0" w:color="auto"/>
              <w:right w:val="single" w:sz="4" w:space="0" w:color="auto"/>
            </w:tcBorders>
            <w:shd w:val="clear" w:color="auto" w:fill="auto"/>
            <w:noWrap/>
            <w:vAlign w:val="bottom"/>
            <w:hideMark/>
          </w:tcPr>
          <w:p w:rsidR="005F3869" w:rsidRPr="00645AED" w:rsidRDefault="005F3869" w:rsidP="00645AED">
            <w:pPr>
              <w:spacing w:after="0" w:line="276" w:lineRule="auto"/>
              <w:jc w:val="center"/>
              <w:rPr>
                <w:rFonts w:ascii="Cambria" w:eastAsia="Times New Roman" w:hAnsi="Cambria" w:cs="Calibri"/>
                <w:color w:val="000000"/>
                <w:sz w:val="22"/>
                <w:szCs w:val="22"/>
                <w:lang w:val="es-ES" w:eastAsia="es-ES"/>
              </w:rPr>
            </w:pPr>
            <w:r w:rsidRPr="00645AED">
              <w:rPr>
                <w:rFonts w:ascii="Cambria" w:eastAsia="Times New Roman" w:hAnsi="Cambria" w:cs="Calibri"/>
                <w:color w:val="000000"/>
                <w:sz w:val="22"/>
                <w:szCs w:val="22"/>
                <w:lang w:val="es-ES" w:eastAsia="es-ES"/>
              </w:rPr>
              <w:t>0,01</w:t>
            </w:r>
          </w:p>
        </w:tc>
      </w:tr>
      <w:tr w:rsidR="005F3869" w:rsidRPr="00645AED" w:rsidTr="005F3869">
        <w:trPr>
          <w:trHeight w:val="300"/>
        </w:trPr>
        <w:tc>
          <w:tcPr>
            <w:tcW w:w="3240" w:type="dxa"/>
            <w:tcBorders>
              <w:top w:val="nil"/>
              <w:left w:val="single" w:sz="4" w:space="0" w:color="auto"/>
              <w:bottom w:val="single" w:sz="4" w:space="0" w:color="auto"/>
              <w:right w:val="single" w:sz="4" w:space="0" w:color="auto"/>
            </w:tcBorders>
            <w:shd w:val="clear" w:color="auto" w:fill="auto"/>
            <w:noWrap/>
            <w:vAlign w:val="bottom"/>
            <w:hideMark/>
          </w:tcPr>
          <w:p w:rsidR="005F3869" w:rsidRPr="00645AED" w:rsidRDefault="005F3869" w:rsidP="00645AED">
            <w:pPr>
              <w:spacing w:after="0" w:line="276" w:lineRule="auto"/>
              <w:jc w:val="center"/>
              <w:rPr>
                <w:rFonts w:ascii="Cambria" w:eastAsia="Times New Roman" w:hAnsi="Cambria" w:cs="Calibri"/>
                <w:color w:val="000000"/>
                <w:sz w:val="22"/>
                <w:szCs w:val="22"/>
                <w:lang w:val="es-ES" w:eastAsia="es-ES"/>
              </w:rPr>
            </w:pPr>
            <w:r w:rsidRPr="00645AED">
              <w:rPr>
                <w:rFonts w:ascii="Cambria" w:eastAsia="Times New Roman" w:hAnsi="Cambria" w:cs="Calibri"/>
                <w:color w:val="000000"/>
                <w:sz w:val="22"/>
                <w:szCs w:val="22"/>
                <w:lang w:val="es-ES" w:eastAsia="es-ES"/>
              </w:rPr>
              <w:t>BANANO</w:t>
            </w:r>
          </w:p>
        </w:tc>
        <w:tc>
          <w:tcPr>
            <w:tcW w:w="1420" w:type="dxa"/>
            <w:tcBorders>
              <w:top w:val="nil"/>
              <w:left w:val="nil"/>
              <w:bottom w:val="single" w:sz="4" w:space="0" w:color="auto"/>
              <w:right w:val="single" w:sz="4" w:space="0" w:color="auto"/>
            </w:tcBorders>
            <w:shd w:val="clear" w:color="auto" w:fill="auto"/>
            <w:noWrap/>
            <w:vAlign w:val="bottom"/>
            <w:hideMark/>
          </w:tcPr>
          <w:p w:rsidR="005F3869" w:rsidRPr="00645AED" w:rsidRDefault="005F3869" w:rsidP="00645AED">
            <w:pPr>
              <w:spacing w:after="0" w:line="276" w:lineRule="auto"/>
              <w:jc w:val="center"/>
              <w:rPr>
                <w:rFonts w:ascii="Cambria" w:eastAsia="Times New Roman" w:hAnsi="Cambria" w:cs="Calibri"/>
                <w:color w:val="000000"/>
                <w:sz w:val="22"/>
                <w:szCs w:val="22"/>
                <w:lang w:val="es-ES" w:eastAsia="es-ES"/>
              </w:rPr>
            </w:pPr>
            <w:r w:rsidRPr="00645AED">
              <w:rPr>
                <w:rFonts w:ascii="Cambria" w:eastAsia="Times New Roman" w:hAnsi="Cambria" w:cs="Calibri"/>
                <w:color w:val="000000"/>
                <w:sz w:val="22"/>
                <w:szCs w:val="22"/>
                <w:lang w:val="es-ES" w:eastAsia="es-ES"/>
              </w:rPr>
              <w:t>1,65</w:t>
            </w:r>
          </w:p>
        </w:tc>
        <w:tc>
          <w:tcPr>
            <w:tcW w:w="2280" w:type="dxa"/>
            <w:tcBorders>
              <w:top w:val="nil"/>
              <w:left w:val="nil"/>
              <w:bottom w:val="single" w:sz="4" w:space="0" w:color="auto"/>
              <w:right w:val="single" w:sz="4" w:space="0" w:color="auto"/>
            </w:tcBorders>
            <w:shd w:val="clear" w:color="auto" w:fill="auto"/>
            <w:noWrap/>
            <w:vAlign w:val="bottom"/>
            <w:hideMark/>
          </w:tcPr>
          <w:p w:rsidR="005F3869" w:rsidRPr="00645AED" w:rsidRDefault="005F3869" w:rsidP="00645AED">
            <w:pPr>
              <w:spacing w:after="0" w:line="276" w:lineRule="auto"/>
              <w:jc w:val="center"/>
              <w:rPr>
                <w:rFonts w:ascii="Cambria" w:eastAsia="Times New Roman" w:hAnsi="Cambria" w:cs="Calibri"/>
                <w:color w:val="000000"/>
                <w:sz w:val="22"/>
                <w:szCs w:val="22"/>
                <w:lang w:val="es-ES" w:eastAsia="es-ES"/>
              </w:rPr>
            </w:pPr>
            <w:r w:rsidRPr="00645AED">
              <w:rPr>
                <w:rFonts w:ascii="Cambria" w:eastAsia="Times New Roman" w:hAnsi="Cambria" w:cs="Calibri"/>
                <w:color w:val="000000"/>
                <w:sz w:val="22"/>
                <w:szCs w:val="22"/>
                <w:lang w:val="es-ES" w:eastAsia="es-ES"/>
              </w:rPr>
              <w:t>0,00</w:t>
            </w:r>
          </w:p>
        </w:tc>
      </w:tr>
      <w:tr w:rsidR="005F3869" w:rsidRPr="00645AED" w:rsidTr="005F3869">
        <w:trPr>
          <w:trHeight w:val="300"/>
        </w:trPr>
        <w:tc>
          <w:tcPr>
            <w:tcW w:w="3240" w:type="dxa"/>
            <w:tcBorders>
              <w:top w:val="nil"/>
              <w:left w:val="single" w:sz="4" w:space="0" w:color="auto"/>
              <w:bottom w:val="single" w:sz="4" w:space="0" w:color="auto"/>
              <w:right w:val="single" w:sz="4" w:space="0" w:color="auto"/>
            </w:tcBorders>
            <w:shd w:val="clear" w:color="auto" w:fill="auto"/>
            <w:noWrap/>
            <w:vAlign w:val="bottom"/>
            <w:hideMark/>
          </w:tcPr>
          <w:p w:rsidR="005F3869" w:rsidRPr="00645AED" w:rsidRDefault="005F3869" w:rsidP="00645AED">
            <w:pPr>
              <w:spacing w:after="0" w:line="276" w:lineRule="auto"/>
              <w:jc w:val="center"/>
              <w:rPr>
                <w:rFonts w:ascii="Cambria" w:eastAsia="Times New Roman" w:hAnsi="Cambria" w:cs="Calibri"/>
                <w:color w:val="000000"/>
                <w:sz w:val="22"/>
                <w:szCs w:val="22"/>
                <w:lang w:val="es-ES" w:eastAsia="es-ES"/>
              </w:rPr>
            </w:pPr>
            <w:r w:rsidRPr="00645AED">
              <w:rPr>
                <w:rFonts w:ascii="Cambria" w:eastAsia="Times New Roman" w:hAnsi="Cambria" w:cs="Calibri"/>
                <w:color w:val="000000"/>
                <w:sz w:val="22"/>
                <w:szCs w:val="22"/>
                <w:lang w:val="es-ES" w:eastAsia="es-ES"/>
              </w:rPr>
              <w:t>CACAO</w:t>
            </w:r>
          </w:p>
        </w:tc>
        <w:tc>
          <w:tcPr>
            <w:tcW w:w="1420" w:type="dxa"/>
            <w:tcBorders>
              <w:top w:val="nil"/>
              <w:left w:val="nil"/>
              <w:bottom w:val="single" w:sz="4" w:space="0" w:color="auto"/>
              <w:right w:val="single" w:sz="4" w:space="0" w:color="auto"/>
            </w:tcBorders>
            <w:shd w:val="clear" w:color="auto" w:fill="auto"/>
            <w:noWrap/>
            <w:vAlign w:val="bottom"/>
            <w:hideMark/>
          </w:tcPr>
          <w:p w:rsidR="005F3869" w:rsidRPr="00645AED" w:rsidRDefault="005F3869" w:rsidP="00645AED">
            <w:pPr>
              <w:spacing w:after="0" w:line="276" w:lineRule="auto"/>
              <w:jc w:val="center"/>
              <w:rPr>
                <w:rFonts w:ascii="Cambria" w:eastAsia="Times New Roman" w:hAnsi="Cambria" w:cs="Calibri"/>
                <w:color w:val="000000"/>
                <w:sz w:val="22"/>
                <w:szCs w:val="22"/>
                <w:lang w:val="es-ES" w:eastAsia="es-ES"/>
              </w:rPr>
            </w:pPr>
            <w:r w:rsidRPr="00645AED">
              <w:rPr>
                <w:rFonts w:ascii="Cambria" w:eastAsia="Times New Roman" w:hAnsi="Cambria" w:cs="Calibri"/>
                <w:color w:val="000000"/>
                <w:sz w:val="22"/>
                <w:szCs w:val="22"/>
                <w:lang w:val="es-ES" w:eastAsia="es-ES"/>
              </w:rPr>
              <w:t>225,63</w:t>
            </w:r>
          </w:p>
        </w:tc>
        <w:tc>
          <w:tcPr>
            <w:tcW w:w="2280" w:type="dxa"/>
            <w:tcBorders>
              <w:top w:val="nil"/>
              <w:left w:val="nil"/>
              <w:bottom w:val="single" w:sz="4" w:space="0" w:color="auto"/>
              <w:right w:val="single" w:sz="4" w:space="0" w:color="auto"/>
            </w:tcBorders>
            <w:shd w:val="clear" w:color="auto" w:fill="auto"/>
            <w:noWrap/>
            <w:vAlign w:val="bottom"/>
            <w:hideMark/>
          </w:tcPr>
          <w:p w:rsidR="005F3869" w:rsidRPr="00645AED" w:rsidRDefault="005F3869" w:rsidP="00645AED">
            <w:pPr>
              <w:spacing w:after="0" w:line="276" w:lineRule="auto"/>
              <w:jc w:val="center"/>
              <w:rPr>
                <w:rFonts w:ascii="Cambria" w:eastAsia="Times New Roman" w:hAnsi="Cambria" w:cs="Calibri"/>
                <w:color w:val="000000"/>
                <w:sz w:val="22"/>
                <w:szCs w:val="22"/>
                <w:lang w:val="es-ES" w:eastAsia="es-ES"/>
              </w:rPr>
            </w:pPr>
            <w:r w:rsidRPr="00645AED">
              <w:rPr>
                <w:rFonts w:ascii="Cambria" w:eastAsia="Times New Roman" w:hAnsi="Cambria" w:cs="Calibri"/>
                <w:color w:val="000000"/>
                <w:sz w:val="22"/>
                <w:szCs w:val="22"/>
                <w:lang w:val="es-ES" w:eastAsia="es-ES"/>
              </w:rPr>
              <w:t>0,37</w:t>
            </w:r>
          </w:p>
        </w:tc>
      </w:tr>
      <w:tr w:rsidR="005F3869" w:rsidRPr="00645AED" w:rsidTr="005F3869">
        <w:trPr>
          <w:trHeight w:val="300"/>
        </w:trPr>
        <w:tc>
          <w:tcPr>
            <w:tcW w:w="3240" w:type="dxa"/>
            <w:tcBorders>
              <w:top w:val="nil"/>
              <w:left w:val="single" w:sz="4" w:space="0" w:color="auto"/>
              <w:bottom w:val="single" w:sz="4" w:space="0" w:color="auto"/>
              <w:right w:val="single" w:sz="4" w:space="0" w:color="auto"/>
            </w:tcBorders>
            <w:shd w:val="clear" w:color="auto" w:fill="auto"/>
            <w:noWrap/>
            <w:vAlign w:val="bottom"/>
            <w:hideMark/>
          </w:tcPr>
          <w:p w:rsidR="005F3869" w:rsidRPr="00645AED" w:rsidRDefault="005F3869" w:rsidP="00645AED">
            <w:pPr>
              <w:spacing w:after="0" w:line="276" w:lineRule="auto"/>
              <w:jc w:val="center"/>
              <w:rPr>
                <w:rFonts w:ascii="Cambria" w:eastAsia="Times New Roman" w:hAnsi="Cambria" w:cs="Calibri"/>
                <w:color w:val="000000"/>
                <w:sz w:val="22"/>
                <w:szCs w:val="22"/>
                <w:lang w:val="es-ES" w:eastAsia="es-ES"/>
              </w:rPr>
            </w:pPr>
            <w:r w:rsidRPr="00645AED">
              <w:rPr>
                <w:rFonts w:ascii="Cambria" w:eastAsia="Times New Roman" w:hAnsi="Cambria" w:cs="Calibri"/>
                <w:color w:val="000000"/>
                <w:sz w:val="22"/>
                <w:szCs w:val="22"/>
                <w:lang w:val="es-ES" w:eastAsia="es-ES"/>
              </w:rPr>
              <w:t>CAFE</w:t>
            </w:r>
          </w:p>
        </w:tc>
        <w:tc>
          <w:tcPr>
            <w:tcW w:w="1420" w:type="dxa"/>
            <w:tcBorders>
              <w:top w:val="nil"/>
              <w:left w:val="nil"/>
              <w:bottom w:val="single" w:sz="4" w:space="0" w:color="auto"/>
              <w:right w:val="single" w:sz="4" w:space="0" w:color="auto"/>
            </w:tcBorders>
            <w:shd w:val="clear" w:color="auto" w:fill="auto"/>
            <w:noWrap/>
            <w:vAlign w:val="bottom"/>
            <w:hideMark/>
          </w:tcPr>
          <w:p w:rsidR="005F3869" w:rsidRPr="00645AED" w:rsidRDefault="005F3869" w:rsidP="00645AED">
            <w:pPr>
              <w:spacing w:after="0" w:line="276" w:lineRule="auto"/>
              <w:jc w:val="center"/>
              <w:rPr>
                <w:rFonts w:ascii="Cambria" w:eastAsia="Times New Roman" w:hAnsi="Cambria" w:cs="Calibri"/>
                <w:color w:val="000000"/>
                <w:sz w:val="22"/>
                <w:szCs w:val="22"/>
                <w:lang w:val="es-ES" w:eastAsia="es-ES"/>
              </w:rPr>
            </w:pPr>
            <w:r w:rsidRPr="00645AED">
              <w:rPr>
                <w:rFonts w:ascii="Cambria" w:eastAsia="Times New Roman" w:hAnsi="Cambria" w:cs="Calibri"/>
                <w:color w:val="000000"/>
                <w:sz w:val="22"/>
                <w:szCs w:val="22"/>
                <w:lang w:val="es-ES" w:eastAsia="es-ES"/>
              </w:rPr>
              <w:t>16,05</w:t>
            </w:r>
          </w:p>
        </w:tc>
        <w:tc>
          <w:tcPr>
            <w:tcW w:w="2280" w:type="dxa"/>
            <w:tcBorders>
              <w:top w:val="nil"/>
              <w:left w:val="nil"/>
              <w:bottom w:val="single" w:sz="4" w:space="0" w:color="auto"/>
              <w:right w:val="single" w:sz="4" w:space="0" w:color="auto"/>
            </w:tcBorders>
            <w:shd w:val="clear" w:color="auto" w:fill="auto"/>
            <w:noWrap/>
            <w:vAlign w:val="bottom"/>
            <w:hideMark/>
          </w:tcPr>
          <w:p w:rsidR="005F3869" w:rsidRPr="00645AED" w:rsidRDefault="005F3869" w:rsidP="00645AED">
            <w:pPr>
              <w:spacing w:after="0" w:line="276" w:lineRule="auto"/>
              <w:jc w:val="center"/>
              <w:rPr>
                <w:rFonts w:ascii="Cambria" w:eastAsia="Times New Roman" w:hAnsi="Cambria" w:cs="Calibri"/>
                <w:color w:val="000000"/>
                <w:sz w:val="22"/>
                <w:szCs w:val="22"/>
                <w:lang w:val="es-ES" w:eastAsia="es-ES"/>
              </w:rPr>
            </w:pPr>
            <w:r w:rsidRPr="00645AED">
              <w:rPr>
                <w:rFonts w:ascii="Cambria" w:eastAsia="Times New Roman" w:hAnsi="Cambria" w:cs="Calibri"/>
                <w:color w:val="000000"/>
                <w:sz w:val="22"/>
                <w:szCs w:val="22"/>
                <w:lang w:val="es-ES" w:eastAsia="es-ES"/>
              </w:rPr>
              <w:t>0,03</w:t>
            </w:r>
          </w:p>
        </w:tc>
      </w:tr>
      <w:tr w:rsidR="005F3869" w:rsidRPr="00645AED" w:rsidTr="005F3869">
        <w:trPr>
          <w:trHeight w:val="300"/>
        </w:trPr>
        <w:tc>
          <w:tcPr>
            <w:tcW w:w="3240" w:type="dxa"/>
            <w:tcBorders>
              <w:top w:val="nil"/>
              <w:left w:val="single" w:sz="4" w:space="0" w:color="auto"/>
              <w:bottom w:val="single" w:sz="4" w:space="0" w:color="auto"/>
              <w:right w:val="single" w:sz="4" w:space="0" w:color="auto"/>
            </w:tcBorders>
            <w:shd w:val="clear" w:color="auto" w:fill="auto"/>
            <w:noWrap/>
            <w:vAlign w:val="bottom"/>
            <w:hideMark/>
          </w:tcPr>
          <w:p w:rsidR="005F3869" w:rsidRPr="00645AED" w:rsidRDefault="005F3869" w:rsidP="00645AED">
            <w:pPr>
              <w:spacing w:after="0" w:line="276" w:lineRule="auto"/>
              <w:jc w:val="center"/>
              <w:rPr>
                <w:rFonts w:ascii="Cambria" w:eastAsia="Times New Roman" w:hAnsi="Cambria" w:cs="Calibri"/>
                <w:color w:val="000000"/>
                <w:sz w:val="22"/>
                <w:szCs w:val="22"/>
                <w:lang w:val="es-ES" w:eastAsia="es-ES"/>
              </w:rPr>
            </w:pPr>
            <w:r w:rsidRPr="00645AED">
              <w:rPr>
                <w:rFonts w:ascii="Cambria" w:eastAsia="Times New Roman" w:hAnsi="Cambria" w:cs="Calibri"/>
                <w:color w:val="000000"/>
                <w:sz w:val="22"/>
                <w:szCs w:val="22"/>
                <w:lang w:val="es-ES" w:eastAsia="es-ES"/>
              </w:rPr>
              <w:t>CANIA DE AZUCAR</w:t>
            </w:r>
          </w:p>
        </w:tc>
        <w:tc>
          <w:tcPr>
            <w:tcW w:w="1420" w:type="dxa"/>
            <w:tcBorders>
              <w:top w:val="nil"/>
              <w:left w:val="nil"/>
              <w:bottom w:val="single" w:sz="4" w:space="0" w:color="auto"/>
              <w:right w:val="single" w:sz="4" w:space="0" w:color="auto"/>
            </w:tcBorders>
            <w:shd w:val="clear" w:color="auto" w:fill="auto"/>
            <w:noWrap/>
            <w:vAlign w:val="bottom"/>
            <w:hideMark/>
          </w:tcPr>
          <w:p w:rsidR="005F3869" w:rsidRPr="00645AED" w:rsidRDefault="005F3869" w:rsidP="00645AED">
            <w:pPr>
              <w:spacing w:after="0" w:line="276" w:lineRule="auto"/>
              <w:jc w:val="center"/>
              <w:rPr>
                <w:rFonts w:ascii="Cambria" w:eastAsia="Times New Roman" w:hAnsi="Cambria" w:cs="Calibri"/>
                <w:color w:val="000000"/>
                <w:sz w:val="22"/>
                <w:szCs w:val="22"/>
                <w:lang w:val="es-ES" w:eastAsia="es-ES"/>
              </w:rPr>
            </w:pPr>
            <w:r w:rsidRPr="00645AED">
              <w:rPr>
                <w:rFonts w:ascii="Cambria" w:eastAsia="Times New Roman" w:hAnsi="Cambria" w:cs="Calibri"/>
                <w:color w:val="000000"/>
                <w:sz w:val="22"/>
                <w:szCs w:val="22"/>
                <w:lang w:val="es-ES" w:eastAsia="es-ES"/>
              </w:rPr>
              <w:t>4,38</w:t>
            </w:r>
          </w:p>
        </w:tc>
        <w:tc>
          <w:tcPr>
            <w:tcW w:w="2280" w:type="dxa"/>
            <w:tcBorders>
              <w:top w:val="nil"/>
              <w:left w:val="nil"/>
              <w:bottom w:val="single" w:sz="4" w:space="0" w:color="auto"/>
              <w:right w:val="single" w:sz="4" w:space="0" w:color="auto"/>
            </w:tcBorders>
            <w:shd w:val="clear" w:color="auto" w:fill="auto"/>
            <w:noWrap/>
            <w:vAlign w:val="bottom"/>
            <w:hideMark/>
          </w:tcPr>
          <w:p w:rsidR="005F3869" w:rsidRPr="00645AED" w:rsidRDefault="005F3869" w:rsidP="00645AED">
            <w:pPr>
              <w:spacing w:after="0" w:line="276" w:lineRule="auto"/>
              <w:jc w:val="center"/>
              <w:rPr>
                <w:rFonts w:ascii="Cambria" w:eastAsia="Times New Roman" w:hAnsi="Cambria" w:cs="Calibri"/>
                <w:color w:val="000000"/>
                <w:sz w:val="22"/>
                <w:szCs w:val="22"/>
                <w:lang w:val="es-ES" w:eastAsia="es-ES"/>
              </w:rPr>
            </w:pPr>
            <w:r w:rsidRPr="00645AED">
              <w:rPr>
                <w:rFonts w:ascii="Cambria" w:eastAsia="Times New Roman" w:hAnsi="Cambria" w:cs="Calibri"/>
                <w:color w:val="000000"/>
                <w:sz w:val="22"/>
                <w:szCs w:val="22"/>
                <w:lang w:val="es-ES" w:eastAsia="es-ES"/>
              </w:rPr>
              <w:t>0,01</w:t>
            </w:r>
          </w:p>
        </w:tc>
      </w:tr>
      <w:tr w:rsidR="005F3869" w:rsidRPr="00645AED" w:rsidTr="005F3869">
        <w:trPr>
          <w:trHeight w:val="300"/>
        </w:trPr>
        <w:tc>
          <w:tcPr>
            <w:tcW w:w="3240" w:type="dxa"/>
            <w:tcBorders>
              <w:top w:val="nil"/>
              <w:left w:val="single" w:sz="4" w:space="0" w:color="auto"/>
              <w:bottom w:val="single" w:sz="4" w:space="0" w:color="auto"/>
              <w:right w:val="single" w:sz="4" w:space="0" w:color="auto"/>
            </w:tcBorders>
            <w:shd w:val="clear" w:color="auto" w:fill="auto"/>
            <w:noWrap/>
            <w:vAlign w:val="bottom"/>
            <w:hideMark/>
          </w:tcPr>
          <w:p w:rsidR="005F3869" w:rsidRPr="00645AED" w:rsidRDefault="005F3869" w:rsidP="00645AED">
            <w:pPr>
              <w:spacing w:after="0" w:line="276" w:lineRule="auto"/>
              <w:jc w:val="center"/>
              <w:rPr>
                <w:rFonts w:ascii="Cambria" w:eastAsia="Times New Roman" w:hAnsi="Cambria" w:cs="Calibri"/>
                <w:color w:val="000000"/>
                <w:sz w:val="22"/>
                <w:szCs w:val="22"/>
                <w:lang w:val="es-ES" w:eastAsia="es-ES"/>
              </w:rPr>
            </w:pPr>
            <w:r w:rsidRPr="00645AED">
              <w:rPr>
                <w:rFonts w:ascii="Cambria" w:eastAsia="Times New Roman" w:hAnsi="Cambria" w:cs="Calibri"/>
                <w:color w:val="000000"/>
                <w:sz w:val="22"/>
                <w:szCs w:val="22"/>
                <w:lang w:val="es-ES" w:eastAsia="es-ES"/>
              </w:rPr>
              <w:t>CICLO CORTO</w:t>
            </w:r>
          </w:p>
        </w:tc>
        <w:tc>
          <w:tcPr>
            <w:tcW w:w="1420" w:type="dxa"/>
            <w:tcBorders>
              <w:top w:val="nil"/>
              <w:left w:val="nil"/>
              <w:bottom w:val="single" w:sz="4" w:space="0" w:color="auto"/>
              <w:right w:val="single" w:sz="4" w:space="0" w:color="auto"/>
            </w:tcBorders>
            <w:shd w:val="clear" w:color="auto" w:fill="auto"/>
            <w:noWrap/>
            <w:vAlign w:val="bottom"/>
            <w:hideMark/>
          </w:tcPr>
          <w:p w:rsidR="005F3869" w:rsidRPr="00645AED" w:rsidRDefault="005F3869" w:rsidP="00645AED">
            <w:pPr>
              <w:spacing w:after="0" w:line="276" w:lineRule="auto"/>
              <w:jc w:val="center"/>
              <w:rPr>
                <w:rFonts w:ascii="Cambria" w:eastAsia="Times New Roman" w:hAnsi="Cambria" w:cs="Calibri"/>
                <w:color w:val="000000"/>
                <w:sz w:val="22"/>
                <w:szCs w:val="22"/>
                <w:lang w:val="es-ES" w:eastAsia="es-ES"/>
              </w:rPr>
            </w:pPr>
            <w:r w:rsidRPr="00645AED">
              <w:rPr>
                <w:rFonts w:ascii="Cambria" w:eastAsia="Times New Roman" w:hAnsi="Cambria" w:cs="Calibri"/>
                <w:color w:val="000000"/>
                <w:sz w:val="22"/>
                <w:szCs w:val="22"/>
                <w:lang w:val="es-ES" w:eastAsia="es-ES"/>
              </w:rPr>
              <w:t>11,24</w:t>
            </w:r>
          </w:p>
        </w:tc>
        <w:tc>
          <w:tcPr>
            <w:tcW w:w="2280" w:type="dxa"/>
            <w:tcBorders>
              <w:top w:val="nil"/>
              <w:left w:val="nil"/>
              <w:bottom w:val="single" w:sz="4" w:space="0" w:color="auto"/>
              <w:right w:val="single" w:sz="4" w:space="0" w:color="auto"/>
            </w:tcBorders>
            <w:shd w:val="clear" w:color="auto" w:fill="auto"/>
            <w:noWrap/>
            <w:vAlign w:val="bottom"/>
            <w:hideMark/>
          </w:tcPr>
          <w:p w:rsidR="005F3869" w:rsidRPr="00645AED" w:rsidRDefault="005F3869" w:rsidP="00645AED">
            <w:pPr>
              <w:spacing w:after="0" w:line="276" w:lineRule="auto"/>
              <w:jc w:val="center"/>
              <w:rPr>
                <w:rFonts w:ascii="Cambria" w:eastAsia="Times New Roman" w:hAnsi="Cambria" w:cs="Calibri"/>
                <w:color w:val="000000"/>
                <w:sz w:val="22"/>
                <w:szCs w:val="22"/>
                <w:lang w:val="es-ES" w:eastAsia="es-ES"/>
              </w:rPr>
            </w:pPr>
            <w:r w:rsidRPr="00645AED">
              <w:rPr>
                <w:rFonts w:ascii="Cambria" w:eastAsia="Times New Roman" w:hAnsi="Cambria" w:cs="Calibri"/>
                <w:color w:val="000000"/>
                <w:sz w:val="22"/>
                <w:szCs w:val="22"/>
                <w:lang w:val="es-ES" w:eastAsia="es-ES"/>
              </w:rPr>
              <w:t>0,02</w:t>
            </w:r>
          </w:p>
        </w:tc>
      </w:tr>
      <w:tr w:rsidR="005F3869" w:rsidRPr="00645AED" w:rsidTr="005F3869">
        <w:trPr>
          <w:trHeight w:val="300"/>
        </w:trPr>
        <w:tc>
          <w:tcPr>
            <w:tcW w:w="3240" w:type="dxa"/>
            <w:tcBorders>
              <w:top w:val="nil"/>
              <w:left w:val="single" w:sz="4" w:space="0" w:color="auto"/>
              <w:bottom w:val="single" w:sz="4" w:space="0" w:color="auto"/>
              <w:right w:val="single" w:sz="4" w:space="0" w:color="auto"/>
            </w:tcBorders>
            <w:shd w:val="clear" w:color="auto" w:fill="auto"/>
            <w:noWrap/>
            <w:vAlign w:val="bottom"/>
            <w:hideMark/>
          </w:tcPr>
          <w:p w:rsidR="005F3869" w:rsidRPr="00645AED" w:rsidRDefault="005F3869" w:rsidP="00645AED">
            <w:pPr>
              <w:spacing w:after="0" w:line="276" w:lineRule="auto"/>
              <w:jc w:val="center"/>
              <w:rPr>
                <w:rFonts w:ascii="Cambria" w:eastAsia="Times New Roman" w:hAnsi="Cambria" w:cs="Calibri"/>
                <w:color w:val="000000"/>
                <w:sz w:val="22"/>
                <w:szCs w:val="22"/>
                <w:lang w:val="es-ES" w:eastAsia="es-ES"/>
              </w:rPr>
            </w:pPr>
            <w:r w:rsidRPr="00645AED">
              <w:rPr>
                <w:rFonts w:ascii="Cambria" w:eastAsia="Times New Roman" w:hAnsi="Cambria" w:cs="Calibri"/>
                <w:color w:val="000000"/>
                <w:sz w:val="22"/>
                <w:szCs w:val="22"/>
                <w:lang w:val="es-ES" w:eastAsia="es-ES"/>
              </w:rPr>
              <w:t>FORESTAL DIVERSOS USOS</w:t>
            </w:r>
          </w:p>
        </w:tc>
        <w:tc>
          <w:tcPr>
            <w:tcW w:w="1420" w:type="dxa"/>
            <w:tcBorders>
              <w:top w:val="nil"/>
              <w:left w:val="nil"/>
              <w:bottom w:val="single" w:sz="4" w:space="0" w:color="auto"/>
              <w:right w:val="single" w:sz="4" w:space="0" w:color="auto"/>
            </w:tcBorders>
            <w:shd w:val="clear" w:color="auto" w:fill="auto"/>
            <w:noWrap/>
            <w:vAlign w:val="bottom"/>
            <w:hideMark/>
          </w:tcPr>
          <w:p w:rsidR="005F3869" w:rsidRPr="00645AED" w:rsidRDefault="005F3869" w:rsidP="00645AED">
            <w:pPr>
              <w:spacing w:after="0" w:line="276" w:lineRule="auto"/>
              <w:jc w:val="center"/>
              <w:rPr>
                <w:rFonts w:ascii="Cambria" w:eastAsia="Times New Roman" w:hAnsi="Cambria" w:cs="Calibri"/>
                <w:color w:val="000000"/>
                <w:sz w:val="22"/>
                <w:szCs w:val="22"/>
                <w:lang w:val="es-ES" w:eastAsia="es-ES"/>
              </w:rPr>
            </w:pPr>
            <w:r w:rsidRPr="00645AED">
              <w:rPr>
                <w:rFonts w:ascii="Cambria" w:eastAsia="Times New Roman" w:hAnsi="Cambria" w:cs="Calibri"/>
                <w:color w:val="000000"/>
                <w:sz w:val="22"/>
                <w:szCs w:val="22"/>
                <w:lang w:val="es-ES" w:eastAsia="es-ES"/>
              </w:rPr>
              <w:t>62,54</w:t>
            </w:r>
          </w:p>
        </w:tc>
        <w:tc>
          <w:tcPr>
            <w:tcW w:w="2280" w:type="dxa"/>
            <w:tcBorders>
              <w:top w:val="nil"/>
              <w:left w:val="nil"/>
              <w:bottom w:val="single" w:sz="4" w:space="0" w:color="auto"/>
              <w:right w:val="single" w:sz="4" w:space="0" w:color="auto"/>
            </w:tcBorders>
            <w:shd w:val="clear" w:color="auto" w:fill="auto"/>
            <w:noWrap/>
            <w:vAlign w:val="bottom"/>
            <w:hideMark/>
          </w:tcPr>
          <w:p w:rsidR="005F3869" w:rsidRPr="00645AED" w:rsidRDefault="005F3869" w:rsidP="00645AED">
            <w:pPr>
              <w:spacing w:after="0" w:line="276" w:lineRule="auto"/>
              <w:jc w:val="center"/>
              <w:rPr>
                <w:rFonts w:ascii="Cambria" w:eastAsia="Times New Roman" w:hAnsi="Cambria" w:cs="Calibri"/>
                <w:color w:val="000000"/>
                <w:sz w:val="22"/>
                <w:szCs w:val="22"/>
                <w:lang w:val="es-ES" w:eastAsia="es-ES"/>
              </w:rPr>
            </w:pPr>
            <w:r w:rsidRPr="00645AED">
              <w:rPr>
                <w:rFonts w:ascii="Cambria" w:eastAsia="Times New Roman" w:hAnsi="Cambria" w:cs="Calibri"/>
                <w:color w:val="000000"/>
                <w:sz w:val="22"/>
                <w:szCs w:val="22"/>
                <w:lang w:val="es-ES" w:eastAsia="es-ES"/>
              </w:rPr>
              <w:t>0,10</w:t>
            </w:r>
          </w:p>
        </w:tc>
      </w:tr>
      <w:tr w:rsidR="005F3869" w:rsidRPr="00645AED" w:rsidTr="005F3869">
        <w:trPr>
          <w:trHeight w:val="300"/>
        </w:trPr>
        <w:tc>
          <w:tcPr>
            <w:tcW w:w="3240" w:type="dxa"/>
            <w:tcBorders>
              <w:top w:val="nil"/>
              <w:left w:val="single" w:sz="4" w:space="0" w:color="auto"/>
              <w:bottom w:val="single" w:sz="4" w:space="0" w:color="auto"/>
              <w:right w:val="single" w:sz="4" w:space="0" w:color="auto"/>
            </w:tcBorders>
            <w:shd w:val="clear" w:color="auto" w:fill="auto"/>
            <w:noWrap/>
            <w:vAlign w:val="bottom"/>
            <w:hideMark/>
          </w:tcPr>
          <w:p w:rsidR="005F3869" w:rsidRPr="00645AED" w:rsidRDefault="005F3869" w:rsidP="00645AED">
            <w:pPr>
              <w:spacing w:after="0" w:line="276" w:lineRule="auto"/>
              <w:jc w:val="center"/>
              <w:rPr>
                <w:rFonts w:ascii="Cambria" w:eastAsia="Times New Roman" w:hAnsi="Cambria" w:cs="Calibri"/>
                <w:color w:val="000000"/>
                <w:sz w:val="22"/>
                <w:szCs w:val="22"/>
                <w:lang w:val="es-ES" w:eastAsia="es-ES"/>
              </w:rPr>
            </w:pPr>
            <w:r w:rsidRPr="00645AED">
              <w:rPr>
                <w:rFonts w:ascii="Cambria" w:eastAsia="Times New Roman" w:hAnsi="Cambria" w:cs="Calibri"/>
                <w:color w:val="000000"/>
                <w:sz w:val="22"/>
                <w:szCs w:val="22"/>
                <w:lang w:val="es-ES" w:eastAsia="es-ES"/>
              </w:rPr>
              <w:t>FORESTAL MADERABLE</w:t>
            </w:r>
          </w:p>
        </w:tc>
        <w:tc>
          <w:tcPr>
            <w:tcW w:w="1420" w:type="dxa"/>
            <w:tcBorders>
              <w:top w:val="nil"/>
              <w:left w:val="nil"/>
              <w:bottom w:val="single" w:sz="4" w:space="0" w:color="auto"/>
              <w:right w:val="single" w:sz="4" w:space="0" w:color="auto"/>
            </w:tcBorders>
            <w:shd w:val="clear" w:color="auto" w:fill="auto"/>
            <w:noWrap/>
            <w:vAlign w:val="bottom"/>
            <w:hideMark/>
          </w:tcPr>
          <w:p w:rsidR="005F3869" w:rsidRPr="00645AED" w:rsidRDefault="005F3869" w:rsidP="00645AED">
            <w:pPr>
              <w:spacing w:after="0" w:line="276" w:lineRule="auto"/>
              <w:jc w:val="center"/>
              <w:rPr>
                <w:rFonts w:ascii="Cambria" w:eastAsia="Times New Roman" w:hAnsi="Cambria" w:cs="Calibri"/>
                <w:color w:val="000000"/>
                <w:sz w:val="22"/>
                <w:szCs w:val="22"/>
                <w:lang w:val="es-ES" w:eastAsia="es-ES"/>
              </w:rPr>
            </w:pPr>
            <w:r w:rsidRPr="00645AED">
              <w:rPr>
                <w:rFonts w:ascii="Cambria" w:eastAsia="Times New Roman" w:hAnsi="Cambria" w:cs="Calibri"/>
                <w:color w:val="000000"/>
                <w:sz w:val="22"/>
                <w:szCs w:val="22"/>
                <w:lang w:val="es-ES" w:eastAsia="es-ES"/>
              </w:rPr>
              <w:t>362,49</w:t>
            </w:r>
          </w:p>
        </w:tc>
        <w:tc>
          <w:tcPr>
            <w:tcW w:w="2280" w:type="dxa"/>
            <w:tcBorders>
              <w:top w:val="nil"/>
              <w:left w:val="nil"/>
              <w:bottom w:val="single" w:sz="4" w:space="0" w:color="auto"/>
              <w:right w:val="single" w:sz="4" w:space="0" w:color="auto"/>
            </w:tcBorders>
            <w:shd w:val="clear" w:color="auto" w:fill="auto"/>
            <w:noWrap/>
            <w:vAlign w:val="bottom"/>
            <w:hideMark/>
          </w:tcPr>
          <w:p w:rsidR="005F3869" w:rsidRPr="00645AED" w:rsidRDefault="005F3869" w:rsidP="00645AED">
            <w:pPr>
              <w:spacing w:after="0" w:line="276" w:lineRule="auto"/>
              <w:jc w:val="center"/>
              <w:rPr>
                <w:rFonts w:ascii="Cambria" w:eastAsia="Times New Roman" w:hAnsi="Cambria" w:cs="Calibri"/>
                <w:color w:val="000000"/>
                <w:sz w:val="22"/>
                <w:szCs w:val="22"/>
                <w:lang w:val="es-ES" w:eastAsia="es-ES"/>
              </w:rPr>
            </w:pPr>
            <w:r w:rsidRPr="00645AED">
              <w:rPr>
                <w:rFonts w:ascii="Cambria" w:eastAsia="Times New Roman" w:hAnsi="Cambria" w:cs="Calibri"/>
                <w:color w:val="000000"/>
                <w:sz w:val="22"/>
                <w:szCs w:val="22"/>
                <w:lang w:val="es-ES" w:eastAsia="es-ES"/>
              </w:rPr>
              <w:t>0,59</w:t>
            </w:r>
          </w:p>
        </w:tc>
      </w:tr>
      <w:tr w:rsidR="005F3869" w:rsidRPr="00645AED" w:rsidTr="005F3869">
        <w:trPr>
          <w:trHeight w:val="300"/>
        </w:trPr>
        <w:tc>
          <w:tcPr>
            <w:tcW w:w="3240" w:type="dxa"/>
            <w:tcBorders>
              <w:top w:val="nil"/>
              <w:left w:val="single" w:sz="4" w:space="0" w:color="auto"/>
              <w:bottom w:val="single" w:sz="4" w:space="0" w:color="auto"/>
              <w:right w:val="single" w:sz="4" w:space="0" w:color="auto"/>
            </w:tcBorders>
            <w:shd w:val="clear" w:color="auto" w:fill="auto"/>
            <w:noWrap/>
            <w:vAlign w:val="bottom"/>
            <w:hideMark/>
          </w:tcPr>
          <w:p w:rsidR="005F3869" w:rsidRPr="00645AED" w:rsidRDefault="005F3869" w:rsidP="00645AED">
            <w:pPr>
              <w:spacing w:after="0" w:line="276" w:lineRule="auto"/>
              <w:jc w:val="center"/>
              <w:rPr>
                <w:rFonts w:ascii="Cambria" w:eastAsia="Times New Roman" w:hAnsi="Cambria" w:cs="Calibri"/>
                <w:color w:val="000000"/>
                <w:sz w:val="22"/>
                <w:szCs w:val="22"/>
                <w:lang w:val="es-ES" w:eastAsia="es-ES"/>
              </w:rPr>
            </w:pPr>
            <w:r w:rsidRPr="00645AED">
              <w:rPr>
                <w:rFonts w:ascii="Cambria" w:eastAsia="Times New Roman" w:hAnsi="Cambria" w:cs="Calibri"/>
                <w:color w:val="000000"/>
                <w:sz w:val="22"/>
                <w:szCs w:val="22"/>
                <w:lang w:val="es-ES" w:eastAsia="es-ES"/>
              </w:rPr>
              <w:t>FORESTAL NO COMERCIALES</w:t>
            </w:r>
          </w:p>
        </w:tc>
        <w:tc>
          <w:tcPr>
            <w:tcW w:w="1420" w:type="dxa"/>
            <w:tcBorders>
              <w:top w:val="nil"/>
              <w:left w:val="nil"/>
              <w:bottom w:val="single" w:sz="4" w:space="0" w:color="auto"/>
              <w:right w:val="single" w:sz="4" w:space="0" w:color="auto"/>
            </w:tcBorders>
            <w:shd w:val="clear" w:color="auto" w:fill="auto"/>
            <w:noWrap/>
            <w:vAlign w:val="bottom"/>
            <w:hideMark/>
          </w:tcPr>
          <w:p w:rsidR="005F3869" w:rsidRPr="00645AED" w:rsidRDefault="005F3869" w:rsidP="00645AED">
            <w:pPr>
              <w:spacing w:after="0" w:line="276" w:lineRule="auto"/>
              <w:jc w:val="center"/>
              <w:rPr>
                <w:rFonts w:ascii="Cambria" w:eastAsia="Times New Roman" w:hAnsi="Cambria" w:cs="Calibri"/>
                <w:color w:val="000000"/>
                <w:sz w:val="22"/>
                <w:szCs w:val="22"/>
                <w:lang w:val="es-ES" w:eastAsia="es-ES"/>
              </w:rPr>
            </w:pPr>
            <w:r w:rsidRPr="00645AED">
              <w:rPr>
                <w:rFonts w:ascii="Cambria" w:eastAsia="Times New Roman" w:hAnsi="Cambria" w:cs="Calibri"/>
                <w:color w:val="000000"/>
                <w:sz w:val="22"/>
                <w:szCs w:val="22"/>
                <w:lang w:val="es-ES" w:eastAsia="es-ES"/>
              </w:rPr>
              <w:t>5642,24</w:t>
            </w:r>
          </w:p>
        </w:tc>
        <w:tc>
          <w:tcPr>
            <w:tcW w:w="2280" w:type="dxa"/>
            <w:tcBorders>
              <w:top w:val="nil"/>
              <w:left w:val="nil"/>
              <w:bottom w:val="single" w:sz="4" w:space="0" w:color="auto"/>
              <w:right w:val="single" w:sz="4" w:space="0" w:color="auto"/>
            </w:tcBorders>
            <w:shd w:val="clear" w:color="auto" w:fill="auto"/>
            <w:noWrap/>
            <w:vAlign w:val="bottom"/>
            <w:hideMark/>
          </w:tcPr>
          <w:p w:rsidR="005F3869" w:rsidRPr="00645AED" w:rsidRDefault="005F3869" w:rsidP="00645AED">
            <w:pPr>
              <w:spacing w:after="0" w:line="276" w:lineRule="auto"/>
              <w:jc w:val="center"/>
              <w:rPr>
                <w:rFonts w:ascii="Cambria" w:eastAsia="Times New Roman" w:hAnsi="Cambria" w:cs="Calibri"/>
                <w:color w:val="000000"/>
                <w:sz w:val="22"/>
                <w:szCs w:val="22"/>
                <w:lang w:val="es-ES" w:eastAsia="es-ES"/>
              </w:rPr>
            </w:pPr>
            <w:r w:rsidRPr="00645AED">
              <w:rPr>
                <w:rFonts w:ascii="Cambria" w:eastAsia="Times New Roman" w:hAnsi="Cambria" w:cs="Calibri"/>
                <w:color w:val="000000"/>
                <w:sz w:val="22"/>
                <w:szCs w:val="22"/>
                <w:lang w:val="es-ES" w:eastAsia="es-ES"/>
              </w:rPr>
              <w:t>9,25</w:t>
            </w:r>
          </w:p>
        </w:tc>
      </w:tr>
      <w:tr w:rsidR="005F3869" w:rsidRPr="00645AED" w:rsidTr="005F3869">
        <w:trPr>
          <w:trHeight w:val="300"/>
        </w:trPr>
        <w:tc>
          <w:tcPr>
            <w:tcW w:w="3240" w:type="dxa"/>
            <w:tcBorders>
              <w:top w:val="nil"/>
              <w:left w:val="single" w:sz="4" w:space="0" w:color="auto"/>
              <w:bottom w:val="single" w:sz="4" w:space="0" w:color="auto"/>
              <w:right w:val="single" w:sz="4" w:space="0" w:color="auto"/>
            </w:tcBorders>
            <w:shd w:val="clear" w:color="auto" w:fill="auto"/>
            <w:noWrap/>
            <w:vAlign w:val="bottom"/>
            <w:hideMark/>
          </w:tcPr>
          <w:p w:rsidR="005F3869" w:rsidRPr="00645AED" w:rsidRDefault="005F3869" w:rsidP="00645AED">
            <w:pPr>
              <w:spacing w:after="0" w:line="276" w:lineRule="auto"/>
              <w:jc w:val="center"/>
              <w:rPr>
                <w:rFonts w:ascii="Cambria" w:eastAsia="Times New Roman" w:hAnsi="Cambria" w:cs="Calibri"/>
                <w:color w:val="000000"/>
                <w:sz w:val="22"/>
                <w:szCs w:val="22"/>
                <w:lang w:val="es-ES" w:eastAsia="es-ES"/>
              </w:rPr>
            </w:pPr>
            <w:r w:rsidRPr="00645AED">
              <w:rPr>
                <w:rFonts w:ascii="Cambria" w:eastAsia="Times New Roman" w:hAnsi="Cambria" w:cs="Calibri"/>
                <w:color w:val="000000"/>
                <w:sz w:val="22"/>
                <w:szCs w:val="22"/>
                <w:lang w:val="es-ES" w:eastAsia="es-ES"/>
              </w:rPr>
              <w:t>FRUTALES SEMIPERMANENTES</w:t>
            </w:r>
          </w:p>
        </w:tc>
        <w:tc>
          <w:tcPr>
            <w:tcW w:w="1420" w:type="dxa"/>
            <w:tcBorders>
              <w:top w:val="nil"/>
              <w:left w:val="nil"/>
              <w:bottom w:val="single" w:sz="4" w:space="0" w:color="auto"/>
              <w:right w:val="single" w:sz="4" w:space="0" w:color="auto"/>
            </w:tcBorders>
            <w:shd w:val="clear" w:color="auto" w:fill="auto"/>
            <w:noWrap/>
            <w:vAlign w:val="bottom"/>
            <w:hideMark/>
          </w:tcPr>
          <w:p w:rsidR="005F3869" w:rsidRPr="00645AED" w:rsidRDefault="005F3869" w:rsidP="00645AED">
            <w:pPr>
              <w:spacing w:after="0" w:line="276" w:lineRule="auto"/>
              <w:jc w:val="center"/>
              <w:rPr>
                <w:rFonts w:ascii="Cambria" w:eastAsia="Times New Roman" w:hAnsi="Cambria" w:cs="Calibri"/>
                <w:color w:val="000000"/>
                <w:sz w:val="22"/>
                <w:szCs w:val="22"/>
                <w:lang w:val="es-ES" w:eastAsia="es-ES"/>
              </w:rPr>
            </w:pPr>
            <w:r w:rsidRPr="00645AED">
              <w:rPr>
                <w:rFonts w:ascii="Cambria" w:eastAsia="Times New Roman" w:hAnsi="Cambria" w:cs="Calibri"/>
                <w:color w:val="000000"/>
                <w:sz w:val="22"/>
                <w:szCs w:val="22"/>
                <w:lang w:val="es-ES" w:eastAsia="es-ES"/>
              </w:rPr>
              <w:t>3,73</w:t>
            </w:r>
          </w:p>
        </w:tc>
        <w:tc>
          <w:tcPr>
            <w:tcW w:w="2280" w:type="dxa"/>
            <w:tcBorders>
              <w:top w:val="nil"/>
              <w:left w:val="nil"/>
              <w:bottom w:val="single" w:sz="4" w:space="0" w:color="auto"/>
              <w:right w:val="single" w:sz="4" w:space="0" w:color="auto"/>
            </w:tcBorders>
            <w:shd w:val="clear" w:color="auto" w:fill="auto"/>
            <w:noWrap/>
            <w:vAlign w:val="bottom"/>
            <w:hideMark/>
          </w:tcPr>
          <w:p w:rsidR="005F3869" w:rsidRPr="00645AED" w:rsidRDefault="005F3869" w:rsidP="00645AED">
            <w:pPr>
              <w:spacing w:after="0" w:line="276" w:lineRule="auto"/>
              <w:jc w:val="center"/>
              <w:rPr>
                <w:rFonts w:ascii="Cambria" w:eastAsia="Times New Roman" w:hAnsi="Cambria" w:cs="Calibri"/>
                <w:color w:val="000000"/>
                <w:sz w:val="22"/>
                <w:szCs w:val="22"/>
                <w:lang w:val="es-ES" w:eastAsia="es-ES"/>
              </w:rPr>
            </w:pPr>
            <w:r w:rsidRPr="00645AED">
              <w:rPr>
                <w:rFonts w:ascii="Cambria" w:eastAsia="Times New Roman" w:hAnsi="Cambria" w:cs="Calibri"/>
                <w:color w:val="000000"/>
                <w:sz w:val="22"/>
                <w:szCs w:val="22"/>
                <w:lang w:val="es-ES" w:eastAsia="es-ES"/>
              </w:rPr>
              <w:t>0,01</w:t>
            </w:r>
          </w:p>
        </w:tc>
      </w:tr>
      <w:tr w:rsidR="005F3869" w:rsidRPr="00645AED" w:rsidTr="005F3869">
        <w:trPr>
          <w:trHeight w:val="300"/>
        </w:trPr>
        <w:tc>
          <w:tcPr>
            <w:tcW w:w="3240" w:type="dxa"/>
            <w:tcBorders>
              <w:top w:val="nil"/>
              <w:left w:val="single" w:sz="4" w:space="0" w:color="auto"/>
              <w:bottom w:val="single" w:sz="4" w:space="0" w:color="auto"/>
              <w:right w:val="single" w:sz="4" w:space="0" w:color="auto"/>
            </w:tcBorders>
            <w:shd w:val="clear" w:color="auto" w:fill="auto"/>
            <w:noWrap/>
            <w:vAlign w:val="bottom"/>
            <w:hideMark/>
          </w:tcPr>
          <w:p w:rsidR="005F3869" w:rsidRPr="00645AED" w:rsidRDefault="005F3869" w:rsidP="00645AED">
            <w:pPr>
              <w:spacing w:after="0" w:line="276" w:lineRule="auto"/>
              <w:jc w:val="center"/>
              <w:rPr>
                <w:rFonts w:ascii="Cambria" w:eastAsia="Times New Roman" w:hAnsi="Cambria" w:cs="Calibri"/>
                <w:color w:val="000000"/>
                <w:sz w:val="22"/>
                <w:szCs w:val="22"/>
                <w:lang w:val="es-ES" w:eastAsia="es-ES"/>
              </w:rPr>
            </w:pPr>
            <w:r w:rsidRPr="00645AED">
              <w:rPr>
                <w:rFonts w:ascii="Cambria" w:eastAsia="Times New Roman" w:hAnsi="Cambria" w:cs="Calibri"/>
                <w:color w:val="000000"/>
                <w:sz w:val="22"/>
                <w:szCs w:val="22"/>
                <w:lang w:val="es-ES" w:eastAsia="es-ES"/>
              </w:rPr>
              <w:t>OTRAS AREAS</w:t>
            </w:r>
          </w:p>
        </w:tc>
        <w:tc>
          <w:tcPr>
            <w:tcW w:w="1420" w:type="dxa"/>
            <w:tcBorders>
              <w:top w:val="nil"/>
              <w:left w:val="nil"/>
              <w:bottom w:val="single" w:sz="4" w:space="0" w:color="auto"/>
              <w:right w:val="single" w:sz="4" w:space="0" w:color="auto"/>
            </w:tcBorders>
            <w:shd w:val="clear" w:color="auto" w:fill="auto"/>
            <w:noWrap/>
            <w:vAlign w:val="bottom"/>
            <w:hideMark/>
          </w:tcPr>
          <w:p w:rsidR="005F3869" w:rsidRPr="00645AED" w:rsidRDefault="005F3869" w:rsidP="00645AED">
            <w:pPr>
              <w:spacing w:after="0" w:line="276" w:lineRule="auto"/>
              <w:jc w:val="center"/>
              <w:rPr>
                <w:rFonts w:ascii="Cambria" w:eastAsia="Times New Roman" w:hAnsi="Cambria" w:cs="Calibri"/>
                <w:color w:val="000000"/>
                <w:sz w:val="22"/>
                <w:szCs w:val="22"/>
                <w:lang w:val="es-ES" w:eastAsia="es-ES"/>
              </w:rPr>
            </w:pPr>
            <w:r w:rsidRPr="00645AED">
              <w:rPr>
                <w:rFonts w:ascii="Cambria" w:eastAsia="Times New Roman" w:hAnsi="Cambria" w:cs="Calibri"/>
                <w:color w:val="000000"/>
                <w:sz w:val="22"/>
                <w:szCs w:val="22"/>
                <w:lang w:val="es-ES" w:eastAsia="es-ES"/>
              </w:rPr>
              <w:t>2,10</w:t>
            </w:r>
          </w:p>
        </w:tc>
        <w:tc>
          <w:tcPr>
            <w:tcW w:w="2280" w:type="dxa"/>
            <w:tcBorders>
              <w:top w:val="nil"/>
              <w:left w:val="nil"/>
              <w:bottom w:val="single" w:sz="4" w:space="0" w:color="auto"/>
              <w:right w:val="single" w:sz="4" w:space="0" w:color="auto"/>
            </w:tcBorders>
            <w:shd w:val="clear" w:color="auto" w:fill="auto"/>
            <w:noWrap/>
            <w:vAlign w:val="bottom"/>
            <w:hideMark/>
          </w:tcPr>
          <w:p w:rsidR="005F3869" w:rsidRPr="00645AED" w:rsidRDefault="005F3869" w:rsidP="00645AED">
            <w:pPr>
              <w:spacing w:after="0" w:line="276" w:lineRule="auto"/>
              <w:jc w:val="center"/>
              <w:rPr>
                <w:rFonts w:ascii="Cambria" w:eastAsia="Times New Roman" w:hAnsi="Cambria" w:cs="Calibri"/>
                <w:color w:val="000000"/>
                <w:sz w:val="22"/>
                <w:szCs w:val="22"/>
                <w:lang w:val="es-ES" w:eastAsia="es-ES"/>
              </w:rPr>
            </w:pPr>
            <w:r w:rsidRPr="00645AED">
              <w:rPr>
                <w:rFonts w:ascii="Cambria" w:eastAsia="Times New Roman" w:hAnsi="Cambria" w:cs="Calibri"/>
                <w:color w:val="000000"/>
                <w:sz w:val="22"/>
                <w:szCs w:val="22"/>
                <w:lang w:val="es-ES" w:eastAsia="es-ES"/>
              </w:rPr>
              <w:t>0,00</w:t>
            </w:r>
          </w:p>
        </w:tc>
      </w:tr>
      <w:tr w:rsidR="005F3869" w:rsidRPr="00645AED" w:rsidTr="005F3869">
        <w:trPr>
          <w:trHeight w:val="300"/>
        </w:trPr>
        <w:tc>
          <w:tcPr>
            <w:tcW w:w="3240" w:type="dxa"/>
            <w:tcBorders>
              <w:top w:val="nil"/>
              <w:left w:val="single" w:sz="4" w:space="0" w:color="auto"/>
              <w:bottom w:val="single" w:sz="4" w:space="0" w:color="auto"/>
              <w:right w:val="single" w:sz="4" w:space="0" w:color="auto"/>
            </w:tcBorders>
            <w:shd w:val="clear" w:color="auto" w:fill="auto"/>
            <w:noWrap/>
            <w:vAlign w:val="bottom"/>
            <w:hideMark/>
          </w:tcPr>
          <w:p w:rsidR="005F3869" w:rsidRPr="00645AED" w:rsidRDefault="005F3869" w:rsidP="00645AED">
            <w:pPr>
              <w:spacing w:after="0" w:line="276" w:lineRule="auto"/>
              <w:jc w:val="center"/>
              <w:rPr>
                <w:rFonts w:ascii="Cambria" w:eastAsia="Times New Roman" w:hAnsi="Cambria" w:cs="Calibri"/>
                <w:color w:val="000000"/>
                <w:sz w:val="22"/>
                <w:szCs w:val="22"/>
                <w:lang w:val="es-ES" w:eastAsia="es-ES"/>
              </w:rPr>
            </w:pPr>
            <w:r w:rsidRPr="00645AED">
              <w:rPr>
                <w:rFonts w:ascii="Cambria" w:eastAsia="Times New Roman" w:hAnsi="Cambria" w:cs="Calibri"/>
                <w:color w:val="000000"/>
                <w:sz w:val="22"/>
                <w:szCs w:val="22"/>
                <w:lang w:val="es-ES" w:eastAsia="es-ES"/>
              </w:rPr>
              <w:t>OTROS CULTIVOS PERMANENTES</w:t>
            </w:r>
          </w:p>
        </w:tc>
        <w:tc>
          <w:tcPr>
            <w:tcW w:w="1420" w:type="dxa"/>
            <w:tcBorders>
              <w:top w:val="nil"/>
              <w:left w:val="nil"/>
              <w:bottom w:val="single" w:sz="4" w:space="0" w:color="auto"/>
              <w:right w:val="single" w:sz="4" w:space="0" w:color="auto"/>
            </w:tcBorders>
            <w:shd w:val="clear" w:color="auto" w:fill="auto"/>
            <w:noWrap/>
            <w:vAlign w:val="bottom"/>
            <w:hideMark/>
          </w:tcPr>
          <w:p w:rsidR="005F3869" w:rsidRPr="00645AED" w:rsidRDefault="005F3869" w:rsidP="00645AED">
            <w:pPr>
              <w:spacing w:after="0" w:line="276" w:lineRule="auto"/>
              <w:jc w:val="center"/>
              <w:rPr>
                <w:rFonts w:ascii="Cambria" w:eastAsia="Times New Roman" w:hAnsi="Cambria" w:cs="Calibri"/>
                <w:color w:val="000000"/>
                <w:sz w:val="22"/>
                <w:szCs w:val="22"/>
                <w:lang w:val="es-ES" w:eastAsia="es-ES"/>
              </w:rPr>
            </w:pPr>
            <w:r w:rsidRPr="00645AED">
              <w:rPr>
                <w:rFonts w:ascii="Cambria" w:eastAsia="Times New Roman" w:hAnsi="Cambria" w:cs="Calibri"/>
                <w:color w:val="000000"/>
                <w:sz w:val="22"/>
                <w:szCs w:val="22"/>
                <w:lang w:val="es-ES" w:eastAsia="es-ES"/>
              </w:rPr>
              <w:t>1,86</w:t>
            </w:r>
          </w:p>
        </w:tc>
        <w:tc>
          <w:tcPr>
            <w:tcW w:w="2280" w:type="dxa"/>
            <w:tcBorders>
              <w:top w:val="nil"/>
              <w:left w:val="nil"/>
              <w:bottom w:val="single" w:sz="4" w:space="0" w:color="auto"/>
              <w:right w:val="single" w:sz="4" w:space="0" w:color="auto"/>
            </w:tcBorders>
            <w:shd w:val="clear" w:color="auto" w:fill="auto"/>
            <w:noWrap/>
            <w:vAlign w:val="bottom"/>
            <w:hideMark/>
          </w:tcPr>
          <w:p w:rsidR="005F3869" w:rsidRPr="00645AED" w:rsidRDefault="005F3869" w:rsidP="00645AED">
            <w:pPr>
              <w:spacing w:after="0" w:line="276" w:lineRule="auto"/>
              <w:jc w:val="center"/>
              <w:rPr>
                <w:rFonts w:ascii="Cambria" w:eastAsia="Times New Roman" w:hAnsi="Cambria" w:cs="Calibri"/>
                <w:color w:val="000000"/>
                <w:sz w:val="22"/>
                <w:szCs w:val="22"/>
                <w:lang w:val="es-ES" w:eastAsia="es-ES"/>
              </w:rPr>
            </w:pPr>
            <w:r w:rsidRPr="00645AED">
              <w:rPr>
                <w:rFonts w:ascii="Cambria" w:eastAsia="Times New Roman" w:hAnsi="Cambria" w:cs="Calibri"/>
                <w:color w:val="000000"/>
                <w:sz w:val="22"/>
                <w:szCs w:val="22"/>
                <w:lang w:val="es-ES" w:eastAsia="es-ES"/>
              </w:rPr>
              <w:t>0,00</w:t>
            </w:r>
          </w:p>
        </w:tc>
      </w:tr>
      <w:tr w:rsidR="005F3869" w:rsidRPr="00645AED" w:rsidTr="005F3869">
        <w:trPr>
          <w:trHeight w:val="300"/>
        </w:trPr>
        <w:tc>
          <w:tcPr>
            <w:tcW w:w="3240" w:type="dxa"/>
            <w:tcBorders>
              <w:top w:val="nil"/>
              <w:left w:val="single" w:sz="4" w:space="0" w:color="auto"/>
              <w:bottom w:val="single" w:sz="4" w:space="0" w:color="auto"/>
              <w:right w:val="single" w:sz="4" w:space="0" w:color="auto"/>
            </w:tcBorders>
            <w:shd w:val="clear" w:color="auto" w:fill="auto"/>
            <w:noWrap/>
            <w:vAlign w:val="bottom"/>
            <w:hideMark/>
          </w:tcPr>
          <w:p w:rsidR="005F3869" w:rsidRPr="00645AED" w:rsidRDefault="005F3869" w:rsidP="00645AED">
            <w:pPr>
              <w:spacing w:after="0" w:line="276" w:lineRule="auto"/>
              <w:jc w:val="center"/>
              <w:rPr>
                <w:rFonts w:ascii="Cambria" w:eastAsia="Times New Roman" w:hAnsi="Cambria" w:cs="Calibri"/>
                <w:color w:val="000000"/>
                <w:sz w:val="22"/>
                <w:szCs w:val="22"/>
                <w:lang w:val="es-ES" w:eastAsia="es-ES"/>
              </w:rPr>
            </w:pPr>
            <w:r w:rsidRPr="00645AED">
              <w:rPr>
                <w:rFonts w:ascii="Cambria" w:eastAsia="Times New Roman" w:hAnsi="Cambria" w:cs="Calibri"/>
                <w:color w:val="000000"/>
                <w:sz w:val="22"/>
                <w:szCs w:val="22"/>
                <w:lang w:val="es-ES" w:eastAsia="es-ES"/>
              </w:rPr>
              <w:t>PALMA AFRICANA</w:t>
            </w:r>
          </w:p>
        </w:tc>
        <w:tc>
          <w:tcPr>
            <w:tcW w:w="1420" w:type="dxa"/>
            <w:tcBorders>
              <w:top w:val="nil"/>
              <w:left w:val="nil"/>
              <w:bottom w:val="single" w:sz="4" w:space="0" w:color="auto"/>
              <w:right w:val="single" w:sz="4" w:space="0" w:color="auto"/>
            </w:tcBorders>
            <w:shd w:val="clear" w:color="auto" w:fill="auto"/>
            <w:noWrap/>
            <w:vAlign w:val="bottom"/>
            <w:hideMark/>
          </w:tcPr>
          <w:p w:rsidR="005F3869" w:rsidRPr="00645AED" w:rsidRDefault="005F3869" w:rsidP="00645AED">
            <w:pPr>
              <w:spacing w:after="0" w:line="276" w:lineRule="auto"/>
              <w:jc w:val="center"/>
              <w:rPr>
                <w:rFonts w:ascii="Cambria" w:eastAsia="Times New Roman" w:hAnsi="Cambria" w:cs="Calibri"/>
                <w:color w:val="000000"/>
                <w:sz w:val="22"/>
                <w:szCs w:val="22"/>
                <w:lang w:val="es-ES" w:eastAsia="es-ES"/>
              </w:rPr>
            </w:pPr>
            <w:r w:rsidRPr="00645AED">
              <w:rPr>
                <w:rFonts w:ascii="Cambria" w:eastAsia="Times New Roman" w:hAnsi="Cambria" w:cs="Calibri"/>
                <w:color w:val="000000"/>
                <w:sz w:val="22"/>
                <w:szCs w:val="22"/>
                <w:lang w:val="es-ES" w:eastAsia="es-ES"/>
              </w:rPr>
              <w:t>673,66</w:t>
            </w:r>
          </w:p>
        </w:tc>
        <w:tc>
          <w:tcPr>
            <w:tcW w:w="2280" w:type="dxa"/>
            <w:tcBorders>
              <w:top w:val="nil"/>
              <w:left w:val="nil"/>
              <w:bottom w:val="single" w:sz="4" w:space="0" w:color="auto"/>
              <w:right w:val="single" w:sz="4" w:space="0" w:color="auto"/>
            </w:tcBorders>
            <w:shd w:val="clear" w:color="auto" w:fill="auto"/>
            <w:noWrap/>
            <w:vAlign w:val="bottom"/>
            <w:hideMark/>
          </w:tcPr>
          <w:p w:rsidR="005F3869" w:rsidRPr="00645AED" w:rsidRDefault="005F3869" w:rsidP="00645AED">
            <w:pPr>
              <w:spacing w:after="0" w:line="276" w:lineRule="auto"/>
              <w:jc w:val="center"/>
              <w:rPr>
                <w:rFonts w:ascii="Cambria" w:eastAsia="Times New Roman" w:hAnsi="Cambria" w:cs="Calibri"/>
                <w:color w:val="000000"/>
                <w:sz w:val="22"/>
                <w:szCs w:val="22"/>
                <w:lang w:val="es-ES" w:eastAsia="es-ES"/>
              </w:rPr>
            </w:pPr>
            <w:r w:rsidRPr="00645AED">
              <w:rPr>
                <w:rFonts w:ascii="Cambria" w:eastAsia="Times New Roman" w:hAnsi="Cambria" w:cs="Calibri"/>
                <w:color w:val="000000"/>
                <w:sz w:val="22"/>
                <w:szCs w:val="22"/>
                <w:lang w:val="es-ES" w:eastAsia="es-ES"/>
              </w:rPr>
              <w:t>1,10</w:t>
            </w:r>
          </w:p>
        </w:tc>
      </w:tr>
      <w:tr w:rsidR="005F3869" w:rsidRPr="00645AED" w:rsidTr="005F3869">
        <w:trPr>
          <w:trHeight w:val="300"/>
        </w:trPr>
        <w:tc>
          <w:tcPr>
            <w:tcW w:w="3240" w:type="dxa"/>
            <w:tcBorders>
              <w:top w:val="nil"/>
              <w:left w:val="single" w:sz="4" w:space="0" w:color="auto"/>
              <w:bottom w:val="single" w:sz="4" w:space="0" w:color="auto"/>
              <w:right w:val="single" w:sz="4" w:space="0" w:color="auto"/>
            </w:tcBorders>
            <w:shd w:val="clear" w:color="auto" w:fill="auto"/>
            <w:noWrap/>
            <w:vAlign w:val="bottom"/>
            <w:hideMark/>
          </w:tcPr>
          <w:p w:rsidR="005F3869" w:rsidRPr="00645AED" w:rsidRDefault="005F3869" w:rsidP="00645AED">
            <w:pPr>
              <w:spacing w:after="0" w:line="276" w:lineRule="auto"/>
              <w:jc w:val="center"/>
              <w:rPr>
                <w:rFonts w:ascii="Cambria" w:eastAsia="Times New Roman" w:hAnsi="Cambria" w:cs="Calibri"/>
                <w:color w:val="000000"/>
                <w:sz w:val="22"/>
                <w:szCs w:val="22"/>
                <w:lang w:val="es-ES" w:eastAsia="es-ES"/>
              </w:rPr>
            </w:pPr>
            <w:r w:rsidRPr="00645AED">
              <w:rPr>
                <w:rFonts w:ascii="Cambria" w:eastAsia="Times New Roman" w:hAnsi="Cambria" w:cs="Calibri"/>
                <w:color w:val="000000"/>
                <w:sz w:val="22"/>
                <w:szCs w:val="22"/>
                <w:lang w:val="es-ES" w:eastAsia="es-ES"/>
              </w:rPr>
              <w:t>PALMITO</w:t>
            </w:r>
          </w:p>
        </w:tc>
        <w:tc>
          <w:tcPr>
            <w:tcW w:w="1420" w:type="dxa"/>
            <w:tcBorders>
              <w:top w:val="nil"/>
              <w:left w:val="nil"/>
              <w:bottom w:val="single" w:sz="4" w:space="0" w:color="auto"/>
              <w:right w:val="single" w:sz="4" w:space="0" w:color="auto"/>
            </w:tcBorders>
            <w:shd w:val="clear" w:color="auto" w:fill="auto"/>
            <w:noWrap/>
            <w:vAlign w:val="bottom"/>
            <w:hideMark/>
          </w:tcPr>
          <w:p w:rsidR="005F3869" w:rsidRPr="00645AED" w:rsidRDefault="005F3869" w:rsidP="00645AED">
            <w:pPr>
              <w:spacing w:after="0" w:line="276" w:lineRule="auto"/>
              <w:jc w:val="center"/>
              <w:rPr>
                <w:rFonts w:ascii="Cambria" w:eastAsia="Times New Roman" w:hAnsi="Cambria" w:cs="Calibri"/>
                <w:color w:val="000000"/>
                <w:sz w:val="22"/>
                <w:szCs w:val="22"/>
                <w:lang w:val="es-ES" w:eastAsia="es-ES"/>
              </w:rPr>
            </w:pPr>
            <w:r w:rsidRPr="00645AED">
              <w:rPr>
                <w:rFonts w:ascii="Cambria" w:eastAsia="Times New Roman" w:hAnsi="Cambria" w:cs="Calibri"/>
                <w:color w:val="000000"/>
                <w:sz w:val="22"/>
                <w:szCs w:val="22"/>
                <w:lang w:val="es-ES" w:eastAsia="es-ES"/>
              </w:rPr>
              <w:t>533,08</w:t>
            </w:r>
          </w:p>
        </w:tc>
        <w:tc>
          <w:tcPr>
            <w:tcW w:w="2280" w:type="dxa"/>
            <w:tcBorders>
              <w:top w:val="nil"/>
              <w:left w:val="nil"/>
              <w:bottom w:val="single" w:sz="4" w:space="0" w:color="auto"/>
              <w:right w:val="single" w:sz="4" w:space="0" w:color="auto"/>
            </w:tcBorders>
            <w:shd w:val="clear" w:color="auto" w:fill="auto"/>
            <w:noWrap/>
            <w:vAlign w:val="bottom"/>
            <w:hideMark/>
          </w:tcPr>
          <w:p w:rsidR="005F3869" w:rsidRPr="00645AED" w:rsidRDefault="005F3869" w:rsidP="00645AED">
            <w:pPr>
              <w:spacing w:after="0" w:line="276" w:lineRule="auto"/>
              <w:jc w:val="center"/>
              <w:rPr>
                <w:rFonts w:ascii="Cambria" w:eastAsia="Times New Roman" w:hAnsi="Cambria" w:cs="Calibri"/>
                <w:color w:val="000000"/>
                <w:sz w:val="22"/>
                <w:szCs w:val="22"/>
                <w:lang w:val="es-ES" w:eastAsia="es-ES"/>
              </w:rPr>
            </w:pPr>
            <w:r w:rsidRPr="00645AED">
              <w:rPr>
                <w:rFonts w:ascii="Cambria" w:eastAsia="Times New Roman" w:hAnsi="Cambria" w:cs="Calibri"/>
                <w:color w:val="000000"/>
                <w:sz w:val="22"/>
                <w:szCs w:val="22"/>
                <w:lang w:val="es-ES" w:eastAsia="es-ES"/>
              </w:rPr>
              <w:t>0,87</w:t>
            </w:r>
          </w:p>
        </w:tc>
      </w:tr>
      <w:tr w:rsidR="005F3869" w:rsidRPr="00645AED" w:rsidTr="005F3869">
        <w:trPr>
          <w:trHeight w:val="300"/>
        </w:trPr>
        <w:tc>
          <w:tcPr>
            <w:tcW w:w="3240" w:type="dxa"/>
            <w:tcBorders>
              <w:top w:val="nil"/>
              <w:left w:val="single" w:sz="4" w:space="0" w:color="auto"/>
              <w:bottom w:val="single" w:sz="4" w:space="0" w:color="auto"/>
              <w:right w:val="single" w:sz="4" w:space="0" w:color="auto"/>
            </w:tcBorders>
            <w:shd w:val="clear" w:color="auto" w:fill="auto"/>
            <w:noWrap/>
            <w:vAlign w:val="bottom"/>
            <w:hideMark/>
          </w:tcPr>
          <w:p w:rsidR="005F3869" w:rsidRPr="00645AED" w:rsidRDefault="005F3869" w:rsidP="00645AED">
            <w:pPr>
              <w:spacing w:after="0" w:line="276" w:lineRule="auto"/>
              <w:jc w:val="center"/>
              <w:rPr>
                <w:rFonts w:ascii="Cambria" w:eastAsia="Times New Roman" w:hAnsi="Cambria" w:cs="Calibri"/>
                <w:color w:val="000000"/>
                <w:sz w:val="22"/>
                <w:szCs w:val="22"/>
                <w:lang w:val="es-ES" w:eastAsia="es-ES"/>
              </w:rPr>
            </w:pPr>
            <w:r w:rsidRPr="00645AED">
              <w:rPr>
                <w:rFonts w:ascii="Cambria" w:eastAsia="Times New Roman" w:hAnsi="Cambria" w:cs="Calibri"/>
                <w:color w:val="000000"/>
                <w:sz w:val="22"/>
                <w:szCs w:val="22"/>
                <w:lang w:val="es-ES" w:eastAsia="es-ES"/>
              </w:rPr>
              <w:t>PASTOS</w:t>
            </w:r>
          </w:p>
        </w:tc>
        <w:tc>
          <w:tcPr>
            <w:tcW w:w="1420" w:type="dxa"/>
            <w:tcBorders>
              <w:top w:val="nil"/>
              <w:left w:val="nil"/>
              <w:bottom w:val="single" w:sz="4" w:space="0" w:color="auto"/>
              <w:right w:val="single" w:sz="4" w:space="0" w:color="auto"/>
            </w:tcBorders>
            <w:shd w:val="clear" w:color="auto" w:fill="auto"/>
            <w:noWrap/>
            <w:vAlign w:val="bottom"/>
            <w:hideMark/>
          </w:tcPr>
          <w:p w:rsidR="005F3869" w:rsidRPr="00645AED" w:rsidRDefault="005F3869" w:rsidP="00645AED">
            <w:pPr>
              <w:spacing w:after="0" w:line="276" w:lineRule="auto"/>
              <w:jc w:val="center"/>
              <w:rPr>
                <w:rFonts w:ascii="Cambria" w:eastAsia="Times New Roman" w:hAnsi="Cambria" w:cs="Calibri"/>
                <w:color w:val="000000"/>
                <w:sz w:val="22"/>
                <w:szCs w:val="22"/>
                <w:lang w:val="es-ES" w:eastAsia="es-ES"/>
              </w:rPr>
            </w:pPr>
            <w:r w:rsidRPr="00645AED">
              <w:rPr>
                <w:rFonts w:ascii="Cambria" w:eastAsia="Times New Roman" w:hAnsi="Cambria" w:cs="Calibri"/>
                <w:color w:val="000000"/>
                <w:sz w:val="22"/>
                <w:szCs w:val="22"/>
                <w:lang w:val="es-ES" w:eastAsia="es-ES"/>
              </w:rPr>
              <w:t>1603,36</w:t>
            </w:r>
          </w:p>
        </w:tc>
        <w:tc>
          <w:tcPr>
            <w:tcW w:w="2280" w:type="dxa"/>
            <w:tcBorders>
              <w:top w:val="nil"/>
              <w:left w:val="nil"/>
              <w:bottom w:val="single" w:sz="4" w:space="0" w:color="auto"/>
              <w:right w:val="single" w:sz="4" w:space="0" w:color="auto"/>
            </w:tcBorders>
            <w:shd w:val="clear" w:color="auto" w:fill="auto"/>
            <w:noWrap/>
            <w:vAlign w:val="bottom"/>
            <w:hideMark/>
          </w:tcPr>
          <w:p w:rsidR="005F3869" w:rsidRPr="00645AED" w:rsidRDefault="005F3869" w:rsidP="00645AED">
            <w:pPr>
              <w:spacing w:after="0" w:line="276" w:lineRule="auto"/>
              <w:jc w:val="center"/>
              <w:rPr>
                <w:rFonts w:ascii="Cambria" w:eastAsia="Times New Roman" w:hAnsi="Cambria" w:cs="Calibri"/>
                <w:color w:val="000000"/>
                <w:sz w:val="22"/>
                <w:szCs w:val="22"/>
                <w:lang w:val="es-ES" w:eastAsia="es-ES"/>
              </w:rPr>
            </w:pPr>
            <w:r w:rsidRPr="00645AED">
              <w:rPr>
                <w:rFonts w:ascii="Cambria" w:eastAsia="Times New Roman" w:hAnsi="Cambria" w:cs="Calibri"/>
                <w:color w:val="000000"/>
                <w:sz w:val="22"/>
                <w:szCs w:val="22"/>
                <w:lang w:val="es-ES" w:eastAsia="es-ES"/>
              </w:rPr>
              <w:t>2,63</w:t>
            </w:r>
          </w:p>
        </w:tc>
      </w:tr>
      <w:tr w:rsidR="005F3869" w:rsidRPr="00645AED" w:rsidTr="005F3869">
        <w:trPr>
          <w:trHeight w:val="300"/>
        </w:trPr>
        <w:tc>
          <w:tcPr>
            <w:tcW w:w="3240" w:type="dxa"/>
            <w:tcBorders>
              <w:top w:val="nil"/>
              <w:left w:val="single" w:sz="4" w:space="0" w:color="auto"/>
              <w:bottom w:val="single" w:sz="4" w:space="0" w:color="auto"/>
              <w:right w:val="single" w:sz="4" w:space="0" w:color="auto"/>
            </w:tcBorders>
            <w:shd w:val="clear" w:color="auto" w:fill="auto"/>
            <w:noWrap/>
            <w:vAlign w:val="bottom"/>
            <w:hideMark/>
          </w:tcPr>
          <w:p w:rsidR="005F3869" w:rsidRPr="00645AED" w:rsidRDefault="005F3869" w:rsidP="00645AED">
            <w:pPr>
              <w:spacing w:after="0" w:line="276" w:lineRule="auto"/>
              <w:jc w:val="center"/>
              <w:rPr>
                <w:rFonts w:ascii="Cambria" w:eastAsia="Times New Roman" w:hAnsi="Cambria" w:cs="Calibri"/>
                <w:color w:val="000000"/>
                <w:sz w:val="22"/>
                <w:szCs w:val="22"/>
                <w:lang w:val="es-ES" w:eastAsia="es-ES"/>
              </w:rPr>
            </w:pPr>
            <w:r w:rsidRPr="00645AED">
              <w:rPr>
                <w:rFonts w:ascii="Cambria" w:eastAsia="Times New Roman" w:hAnsi="Cambria" w:cs="Calibri"/>
                <w:color w:val="000000"/>
                <w:sz w:val="22"/>
                <w:szCs w:val="22"/>
                <w:lang w:val="es-ES" w:eastAsia="es-ES"/>
              </w:rPr>
              <w:t>VEGETACION NATURAL</w:t>
            </w:r>
          </w:p>
        </w:tc>
        <w:tc>
          <w:tcPr>
            <w:tcW w:w="1420" w:type="dxa"/>
            <w:tcBorders>
              <w:top w:val="nil"/>
              <w:left w:val="nil"/>
              <w:bottom w:val="single" w:sz="4" w:space="0" w:color="auto"/>
              <w:right w:val="single" w:sz="4" w:space="0" w:color="auto"/>
            </w:tcBorders>
            <w:shd w:val="clear" w:color="auto" w:fill="auto"/>
            <w:noWrap/>
            <w:vAlign w:val="bottom"/>
            <w:hideMark/>
          </w:tcPr>
          <w:p w:rsidR="005F3869" w:rsidRPr="00645AED" w:rsidRDefault="005F3869" w:rsidP="00645AED">
            <w:pPr>
              <w:spacing w:after="0" w:line="276" w:lineRule="auto"/>
              <w:jc w:val="center"/>
              <w:rPr>
                <w:rFonts w:ascii="Cambria" w:eastAsia="Times New Roman" w:hAnsi="Cambria" w:cs="Calibri"/>
                <w:color w:val="000000"/>
                <w:sz w:val="22"/>
                <w:szCs w:val="22"/>
                <w:lang w:val="es-ES" w:eastAsia="es-ES"/>
              </w:rPr>
            </w:pPr>
            <w:r w:rsidRPr="00645AED">
              <w:rPr>
                <w:rFonts w:ascii="Cambria" w:eastAsia="Times New Roman" w:hAnsi="Cambria" w:cs="Calibri"/>
                <w:color w:val="000000"/>
                <w:sz w:val="22"/>
                <w:szCs w:val="22"/>
                <w:lang w:val="es-ES" w:eastAsia="es-ES"/>
              </w:rPr>
              <w:t>1278,42</w:t>
            </w:r>
          </w:p>
        </w:tc>
        <w:tc>
          <w:tcPr>
            <w:tcW w:w="2280" w:type="dxa"/>
            <w:tcBorders>
              <w:top w:val="nil"/>
              <w:left w:val="nil"/>
              <w:bottom w:val="single" w:sz="4" w:space="0" w:color="auto"/>
              <w:right w:val="single" w:sz="4" w:space="0" w:color="auto"/>
            </w:tcBorders>
            <w:shd w:val="clear" w:color="auto" w:fill="auto"/>
            <w:noWrap/>
            <w:vAlign w:val="bottom"/>
            <w:hideMark/>
          </w:tcPr>
          <w:p w:rsidR="005F3869" w:rsidRPr="00645AED" w:rsidRDefault="005F3869" w:rsidP="00645AED">
            <w:pPr>
              <w:spacing w:after="0" w:line="276" w:lineRule="auto"/>
              <w:jc w:val="center"/>
              <w:rPr>
                <w:rFonts w:ascii="Cambria" w:eastAsia="Times New Roman" w:hAnsi="Cambria" w:cs="Calibri"/>
                <w:color w:val="000000"/>
                <w:sz w:val="22"/>
                <w:szCs w:val="22"/>
                <w:lang w:val="es-ES" w:eastAsia="es-ES"/>
              </w:rPr>
            </w:pPr>
            <w:r w:rsidRPr="00645AED">
              <w:rPr>
                <w:rFonts w:ascii="Cambria" w:eastAsia="Times New Roman" w:hAnsi="Cambria" w:cs="Calibri"/>
                <w:color w:val="000000"/>
                <w:sz w:val="22"/>
                <w:szCs w:val="22"/>
                <w:lang w:val="es-ES" w:eastAsia="es-ES"/>
              </w:rPr>
              <w:t>2,10</w:t>
            </w:r>
          </w:p>
        </w:tc>
      </w:tr>
      <w:tr w:rsidR="005F3869" w:rsidRPr="00645AED" w:rsidTr="005F3869">
        <w:trPr>
          <w:trHeight w:val="300"/>
        </w:trPr>
        <w:tc>
          <w:tcPr>
            <w:tcW w:w="3240" w:type="dxa"/>
            <w:tcBorders>
              <w:top w:val="nil"/>
              <w:left w:val="single" w:sz="4" w:space="0" w:color="auto"/>
              <w:bottom w:val="single" w:sz="4" w:space="0" w:color="auto"/>
              <w:right w:val="single" w:sz="4" w:space="0" w:color="auto"/>
            </w:tcBorders>
            <w:shd w:val="clear" w:color="000000" w:fill="76933C"/>
            <w:noWrap/>
            <w:vAlign w:val="bottom"/>
            <w:hideMark/>
          </w:tcPr>
          <w:p w:rsidR="005F3869" w:rsidRPr="00645AED" w:rsidRDefault="005F3869" w:rsidP="00645AED">
            <w:pPr>
              <w:spacing w:after="0" w:line="276" w:lineRule="auto"/>
              <w:jc w:val="center"/>
              <w:rPr>
                <w:rFonts w:ascii="Cambria" w:eastAsia="Times New Roman" w:hAnsi="Cambria" w:cs="Calibri"/>
                <w:b/>
                <w:bCs/>
                <w:color w:val="FFFFFF"/>
                <w:sz w:val="22"/>
                <w:szCs w:val="22"/>
                <w:lang w:val="es-ES" w:eastAsia="es-ES"/>
              </w:rPr>
            </w:pPr>
            <w:r w:rsidRPr="00645AED">
              <w:rPr>
                <w:rFonts w:ascii="Cambria" w:eastAsia="Times New Roman" w:hAnsi="Cambria" w:cs="Calibri"/>
                <w:b/>
                <w:bCs/>
                <w:color w:val="FFFFFF"/>
                <w:sz w:val="22"/>
                <w:szCs w:val="22"/>
                <w:lang w:val="es-ES" w:eastAsia="es-ES"/>
              </w:rPr>
              <w:t>1708ZH02</w:t>
            </w:r>
          </w:p>
        </w:tc>
        <w:tc>
          <w:tcPr>
            <w:tcW w:w="1420" w:type="dxa"/>
            <w:tcBorders>
              <w:top w:val="nil"/>
              <w:left w:val="nil"/>
              <w:bottom w:val="single" w:sz="4" w:space="0" w:color="auto"/>
              <w:right w:val="single" w:sz="4" w:space="0" w:color="auto"/>
            </w:tcBorders>
            <w:shd w:val="clear" w:color="000000" w:fill="76933C"/>
            <w:noWrap/>
            <w:vAlign w:val="bottom"/>
            <w:hideMark/>
          </w:tcPr>
          <w:p w:rsidR="005F3869" w:rsidRPr="00645AED" w:rsidRDefault="005F3869" w:rsidP="00645AED">
            <w:pPr>
              <w:spacing w:after="0" w:line="276" w:lineRule="auto"/>
              <w:jc w:val="center"/>
              <w:rPr>
                <w:rFonts w:ascii="Cambria" w:eastAsia="Times New Roman" w:hAnsi="Cambria" w:cs="Calibri"/>
                <w:b/>
                <w:bCs/>
                <w:color w:val="FFFFFF"/>
                <w:sz w:val="22"/>
                <w:szCs w:val="22"/>
                <w:lang w:val="es-ES" w:eastAsia="es-ES"/>
              </w:rPr>
            </w:pPr>
            <w:r w:rsidRPr="00645AED">
              <w:rPr>
                <w:rFonts w:ascii="Cambria" w:eastAsia="Times New Roman" w:hAnsi="Cambria" w:cs="Calibri"/>
                <w:b/>
                <w:bCs/>
                <w:color w:val="FFFFFF"/>
                <w:sz w:val="22"/>
                <w:szCs w:val="22"/>
                <w:lang w:val="es-ES" w:eastAsia="es-ES"/>
              </w:rPr>
              <w:t>22134,94</w:t>
            </w:r>
          </w:p>
        </w:tc>
        <w:tc>
          <w:tcPr>
            <w:tcW w:w="2280" w:type="dxa"/>
            <w:tcBorders>
              <w:top w:val="nil"/>
              <w:left w:val="nil"/>
              <w:bottom w:val="single" w:sz="4" w:space="0" w:color="auto"/>
              <w:right w:val="single" w:sz="4" w:space="0" w:color="auto"/>
            </w:tcBorders>
            <w:shd w:val="clear" w:color="000000" w:fill="76933C"/>
            <w:noWrap/>
            <w:vAlign w:val="bottom"/>
            <w:hideMark/>
          </w:tcPr>
          <w:p w:rsidR="005F3869" w:rsidRPr="00645AED" w:rsidRDefault="005F3869" w:rsidP="00645AED">
            <w:pPr>
              <w:spacing w:after="0" w:line="276" w:lineRule="auto"/>
              <w:jc w:val="center"/>
              <w:rPr>
                <w:rFonts w:ascii="Cambria" w:eastAsia="Times New Roman" w:hAnsi="Cambria" w:cs="Calibri"/>
                <w:b/>
                <w:bCs/>
                <w:color w:val="FFFFFF"/>
                <w:sz w:val="22"/>
                <w:szCs w:val="22"/>
                <w:lang w:val="es-ES" w:eastAsia="es-ES"/>
              </w:rPr>
            </w:pPr>
            <w:r w:rsidRPr="00645AED">
              <w:rPr>
                <w:rFonts w:ascii="Cambria" w:eastAsia="Times New Roman" w:hAnsi="Cambria" w:cs="Calibri"/>
                <w:b/>
                <w:bCs/>
                <w:color w:val="FFFFFF"/>
                <w:sz w:val="22"/>
                <w:szCs w:val="22"/>
                <w:lang w:val="es-ES" w:eastAsia="es-ES"/>
              </w:rPr>
              <w:t>36,29</w:t>
            </w:r>
          </w:p>
        </w:tc>
      </w:tr>
      <w:tr w:rsidR="005F3869" w:rsidRPr="00645AED" w:rsidTr="005F3869">
        <w:trPr>
          <w:trHeight w:val="300"/>
        </w:trPr>
        <w:tc>
          <w:tcPr>
            <w:tcW w:w="3240" w:type="dxa"/>
            <w:tcBorders>
              <w:top w:val="nil"/>
              <w:left w:val="single" w:sz="4" w:space="0" w:color="auto"/>
              <w:bottom w:val="single" w:sz="4" w:space="0" w:color="auto"/>
              <w:right w:val="single" w:sz="4" w:space="0" w:color="auto"/>
            </w:tcBorders>
            <w:shd w:val="clear" w:color="auto" w:fill="auto"/>
            <w:noWrap/>
            <w:vAlign w:val="bottom"/>
            <w:hideMark/>
          </w:tcPr>
          <w:p w:rsidR="005F3869" w:rsidRPr="00645AED" w:rsidRDefault="005F3869" w:rsidP="00645AED">
            <w:pPr>
              <w:spacing w:after="0" w:line="276" w:lineRule="auto"/>
              <w:jc w:val="center"/>
              <w:rPr>
                <w:rFonts w:ascii="Cambria" w:eastAsia="Times New Roman" w:hAnsi="Cambria" w:cs="Calibri"/>
                <w:color w:val="000000"/>
                <w:sz w:val="22"/>
                <w:szCs w:val="22"/>
                <w:lang w:val="es-ES" w:eastAsia="es-ES"/>
              </w:rPr>
            </w:pPr>
            <w:r w:rsidRPr="00645AED">
              <w:rPr>
                <w:rFonts w:ascii="Cambria" w:eastAsia="Times New Roman" w:hAnsi="Cambria" w:cs="Calibri"/>
                <w:color w:val="000000"/>
                <w:sz w:val="22"/>
                <w:szCs w:val="22"/>
                <w:lang w:val="es-ES" w:eastAsia="es-ES"/>
              </w:rPr>
              <w:t>AREA CONSTRUIDA</w:t>
            </w:r>
          </w:p>
        </w:tc>
        <w:tc>
          <w:tcPr>
            <w:tcW w:w="1420" w:type="dxa"/>
            <w:tcBorders>
              <w:top w:val="nil"/>
              <w:left w:val="nil"/>
              <w:bottom w:val="single" w:sz="4" w:space="0" w:color="auto"/>
              <w:right w:val="single" w:sz="4" w:space="0" w:color="auto"/>
            </w:tcBorders>
            <w:shd w:val="clear" w:color="auto" w:fill="auto"/>
            <w:noWrap/>
            <w:vAlign w:val="bottom"/>
            <w:hideMark/>
          </w:tcPr>
          <w:p w:rsidR="005F3869" w:rsidRPr="00645AED" w:rsidRDefault="005F3869" w:rsidP="00645AED">
            <w:pPr>
              <w:spacing w:after="0" w:line="276" w:lineRule="auto"/>
              <w:jc w:val="center"/>
              <w:rPr>
                <w:rFonts w:ascii="Cambria" w:eastAsia="Times New Roman" w:hAnsi="Cambria" w:cs="Calibri"/>
                <w:color w:val="000000"/>
                <w:sz w:val="22"/>
                <w:szCs w:val="22"/>
                <w:lang w:val="es-ES" w:eastAsia="es-ES"/>
              </w:rPr>
            </w:pPr>
            <w:r w:rsidRPr="00645AED">
              <w:rPr>
                <w:rFonts w:ascii="Cambria" w:eastAsia="Times New Roman" w:hAnsi="Cambria" w:cs="Calibri"/>
                <w:color w:val="000000"/>
                <w:sz w:val="22"/>
                <w:szCs w:val="22"/>
                <w:lang w:val="es-ES" w:eastAsia="es-ES"/>
              </w:rPr>
              <w:t>22,84</w:t>
            </w:r>
          </w:p>
        </w:tc>
        <w:tc>
          <w:tcPr>
            <w:tcW w:w="2280" w:type="dxa"/>
            <w:tcBorders>
              <w:top w:val="nil"/>
              <w:left w:val="nil"/>
              <w:bottom w:val="single" w:sz="4" w:space="0" w:color="auto"/>
              <w:right w:val="single" w:sz="4" w:space="0" w:color="auto"/>
            </w:tcBorders>
            <w:shd w:val="clear" w:color="auto" w:fill="auto"/>
            <w:noWrap/>
            <w:vAlign w:val="bottom"/>
            <w:hideMark/>
          </w:tcPr>
          <w:p w:rsidR="005F3869" w:rsidRPr="00645AED" w:rsidRDefault="005F3869" w:rsidP="00645AED">
            <w:pPr>
              <w:spacing w:after="0" w:line="276" w:lineRule="auto"/>
              <w:jc w:val="center"/>
              <w:rPr>
                <w:rFonts w:ascii="Cambria" w:eastAsia="Times New Roman" w:hAnsi="Cambria" w:cs="Calibri"/>
                <w:color w:val="000000"/>
                <w:sz w:val="22"/>
                <w:szCs w:val="22"/>
                <w:lang w:val="es-ES" w:eastAsia="es-ES"/>
              </w:rPr>
            </w:pPr>
            <w:r w:rsidRPr="00645AED">
              <w:rPr>
                <w:rFonts w:ascii="Cambria" w:eastAsia="Times New Roman" w:hAnsi="Cambria" w:cs="Calibri"/>
                <w:color w:val="000000"/>
                <w:sz w:val="22"/>
                <w:szCs w:val="22"/>
                <w:lang w:val="es-ES" w:eastAsia="es-ES"/>
              </w:rPr>
              <w:t>0,04</w:t>
            </w:r>
          </w:p>
        </w:tc>
      </w:tr>
      <w:tr w:rsidR="005F3869" w:rsidRPr="00645AED" w:rsidTr="005F3869">
        <w:trPr>
          <w:trHeight w:val="300"/>
        </w:trPr>
        <w:tc>
          <w:tcPr>
            <w:tcW w:w="3240" w:type="dxa"/>
            <w:tcBorders>
              <w:top w:val="nil"/>
              <w:left w:val="single" w:sz="4" w:space="0" w:color="auto"/>
              <w:bottom w:val="single" w:sz="4" w:space="0" w:color="auto"/>
              <w:right w:val="single" w:sz="4" w:space="0" w:color="auto"/>
            </w:tcBorders>
            <w:shd w:val="clear" w:color="auto" w:fill="auto"/>
            <w:noWrap/>
            <w:vAlign w:val="bottom"/>
            <w:hideMark/>
          </w:tcPr>
          <w:p w:rsidR="005F3869" w:rsidRPr="00645AED" w:rsidRDefault="005F3869" w:rsidP="00645AED">
            <w:pPr>
              <w:spacing w:after="0" w:line="276" w:lineRule="auto"/>
              <w:jc w:val="center"/>
              <w:rPr>
                <w:rFonts w:ascii="Cambria" w:eastAsia="Times New Roman" w:hAnsi="Cambria" w:cs="Calibri"/>
                <w:color w:val="000000"/>
                <w:sz w:val="22"/>
                <w:szCs w:val="22"/>
                <w:lang w:val="es-ES" w:eastAsia="es-ES"/>
              </w:rPr>
            </w:pPr>
            <w:r w:rsidRPr="00645AED">
              <w:rPr>
                <w:rFonts w:ascii="Cambria" w:eastAsia="Times New Roman" w:hAnsi="Cambria" w:cs="Calibri"/>
                <w:color w:val="000000"/>
                <w:sz w:val="22"/>
                <w:szCs w:val="22"/>
                <w:lang w:val="es-ES" w:eastAsia="es-ES"/>
              </w:rPr>
              <w:t>BANANO</w:t>
            </w:r>
          </w:p>
        </w:tc>
        <w:tc>
          <w:tcPr>
            <w:tcW w:w="1420" w:type="dxa"/>
            <w:tcBorders>
              <w:top w:val="nil"/>
              <w:left w:val="nil"/>
              <w:bottom w:val="single" w:sz="4" w:space="0" w:color="auto"/>
              <w:right w:val="single" w:sz="4" w:space="0" w:color="auto"/>
            </w:tcBorders>
            <w:shd w:val="clear" w:color="auto" w:fill="auto"/>
            <w:noWrap/>
            <w:vAlign w:val="bottom"/>
            <w:hideMark/>
          </w:tcPr>
          <w:p w:rsidR="005F3869" w:rsidRPr="00645AED" w:rsidRDefault="005F3869" w:rsidP="00645AED">
            <w:pPr>
              <w:spacing w:after="0" w:line="276" w:lineRule="auto"/>
              <w:jc w:val="center"/>
              <w:rPr>
                <w:rFonts w:ascii="Cambria" w:eastAsia="Times New Roman" w:hAnsi="Cambria" w:cs="Calibri"/>
                <w:color w:val="000000"/>
                <w:sz w:val="22"/>
                <w:szCs w:val="22"/>
                <w:lang w:val="es-ES" w:eastAsia="es-ES"/>
              </w:rPr>
            </w:pPr>
            <w:r w:rsidRPr="00645AED">
              <w:rPr>
                <w:rFonts w:ascii="Cambria" w:eastAsia="Times New Roman" w:hAnsi="Cambria" w:cs="Calibri"/>
                <w:color w:val="000000"/>
                <w:sz w:val="22"/>
                <w:szCs w:val="22"/>
                <w:lang w:val="es-ES" w:eastAsia="es-ES"/>
              </w:rPr>
              <w:t>46,24</w:t>
            </w:r>
          </w:p>
        </w:tc>
        <w:tc>
          <w:tcPr>
            <w:tcW w:w="2280" w:type="dxa"/>
            <w:tcBorders>
              <w:top w:val="nil"/>
              <w:left w:val="nil"/>
              <w:bottom w:val="single" w:sz="4" w:space="0" w:color="auto"/>
              <w:right w:val="single" w:sz="4" w:space="0" w:color="auto"/>
            </w:tcBorders>
            <w:shd w:val="clear" w:color="auto" w:fill="auto"/>
            <w:noWrap/>
            <w:vAlign w:val="bottom"/>
            <w:hideMark/>
          </w:tcPr>
          <w:p w:rsidR="005F3869" w:rsidRPr="00645AED" w:rsidRDefault="005F3869" w:rsidP="00645AED">
            <w:pPr>
              <w:spacing w:after="0" w:line="276" w:lineRule="auto"/>
              <w:jc w:val="center"/>
              <w:rPr>
                <w:rFonts w:ascii="Cambria" w:eastAsia="Times New Roman" w:hAnsi="Cambria" w:cs="Calibri"/>
                <w:color w:val="000000"/>
                <w:sz w:val="22"/>
                <w:szCs w:val="22"/>
                <w:lang w:val="es-ES" w:eastAsia="es-ES"/>
              </w:rPr>
            </w:pPr>
            <w:r w:rsidRPr="00645AED">
              <w:rPr>
                <w:rFonts w:ascii="Cambria" w:eastAsia="Times New Roman" w:hAnsi="Cambria" w:cs="Calibri"/>
                <w:color w:val="000000"/>
                <w:sz w:val="22"/>
                <w:szCs w:val="22"/>
                <w:lang w:val="es-ES" w:eastAsia="es-ES"/>
              </w:rPr>
              <w:t>0,08</w:t>
            </w:r>
          </w:p>
        </w:tc>
      </w:tr>
      <w:tr w:rsidR="005F3869" w:rsidRPr="00645AED" w:rsidTr="005F3869">
        <w:trPr>
          <w:trHeight w:val="300"/>
        </w:trPr>
        <w:tc>
          <w:tcPr>
            <w:tcW w:w="3240" w:type="dxa"/>
            <w:tcBorders>
              <w:top w:val="nil"/>
              <w:left w:val="single" w:sz="4" w:space="0" w:color="auto"/>
              <w:bottom w:val="single" w:sz="4" w:space="0" w:color="auto"/>
              <w:right w:val="single" w:sz="4" w:space="0" w:color="auto"/>
            </w:tcBorders>
            <w:shd w:val="clear" w:color="auto" w:fill="auto"/>
            <w:noWrap/>
            <w:vAlign w:val="bottom"/>
            <w:hideMark/>
          </w:tcPr>
          <w:p w:rsidR="005F3869" w:rsidRPr="00645AED" w:rsidRDefault="005F3869" w:rsidP="00645AED">
            <w:pPr>
              <w:spacing w:after="0" w:line="276" w:lineRule="auto"/>
              <w:jc w:val="center"/>
              <w:rPr>
                <w:rFonts w:ascii="Cambria" w:eastAsia="Times New Roman" w:hAnsi="Cambria" w:cs="Calibri"/>
                <w:color w:val="000000"/>
                <w:sz w:val="22"/>
                <w:szCs w:val="22"/>
                <w:lang w:val="es-ES" w:eastAsia="es-ES"/>
              </w:rPr>
            </w:pPr>
            <w:r w:rsidRPr="00645AED">
              <w:rPr>
                <w:rFonts w:ascii="Cambria" w:eastAsia="Times New Roman" w:hAnsi="Cambria" w:cs="Calibri"/>
                <w:color w:val="000000"/>
                <w:sz w:val="22"/>
                <w:szCs w:val="22"/>
                <w:lang w:val="es-ES" w:eastAsia="es-ES"/>
              </w:rPr>
              <w:t>CACAO</w:t>
            </w:r>
          </w:p>
        </w:tc>
        <w:tc>
          <w:tcPr>
            <w:tcW w:w="1420" w:type="dxa"/>
            <w:tcBorders>
              <w:top w:val="nil"/>
              <w:left w:val="nil"/>
              <w:bottom w:val="single" w:sz="4" w:space="0" w:color="auto"/>
              <w:right w:val="single" w:sz="4" w:space="0" w:color="auto"/>
            </w:tcBorders>
            <w:shd w:val="clear" w:color="auto" w:fill="auto"/>
            <w:noWrap/>
            <w:vAlign w:val="bottom"/>
            <w:hideMark/>
          </w:tcPr>
          <w:p w:rsidR="005F3869" w:rsidRPr="00645AED" w:rsidRDefault="005F3869" w:rsidP="00645AED">
            <w:pPr>
              <w:spacing w:after="0" w:line="276" w:lineRule="auto"/>
              <w:jc w:val="center"/>
              <w:rPr>
                <w:rFonts w:ascii="Cambria" w:eastAsia="Times New Roman" w:hAnsi="Cambria" w:cs="Calibri"/>
                <w:color w:val="000000"/>
                <w:sz w:val="22"/>
                <w:szCs w:val="22"/>
                <w:lang w:val="es-ES" w:eastAsia="es-ES"/>
              </w:rPr>
            </w:pPr>
            <w:r w:rsidRPr="00645AED">
              <w:rPr>
                <w:rFonts w:ascii="Cambria" w:eastAsia="Times New Roman" w:hAnsi="Cambria" w:cs="Calibri"/>
                <w:color w:val="000000"/>
                <w:sz w:val="22"/>
                <w:szCs w:val="22"/>
                <w:lang w:val="es-ES" w:eastAsia="es-ES"/>
              </w:rPr>
              <w:t>270,62</w:t>
            </w:r>
          </w:p>
        </w:tc>
        <w:tc>
          <w:tcPr>
            <w:tcW w:w="2280" w:type="dxa"/>
            <w:tcBorders>
              <w:top w:val="nil"/>
              <w:left w:val="nil"/>
              <w:bottom w:val="single" w:sz="4" w:space="0" w:color="auto"/>
              <w:right w:val="single" w:sz="4" w:space="0" w:color="auto"/>
            </w:tcBorders>
            <w:shd w:val="clear" w:color="auto" w:fill="auto"/>
            <w:noWrap/>
            <w:vAlign w:val="bottom"/>
            <w:hideMark/>
          </w:tcPr>
          <w:p w:rsidR="005F3869" w:rsidRPr="00645AED" w:rsidRDefault="005F3869" w:rsidP="00645AED">
            <w:pPr>
              <w:spacing w:after="0" w:line="276" w:lineRule="auto"/>
              <w:jc w:val="center"/>
              <w:rPr>
                <w:rFonts w:ascii="Cambria" w:eastAsia="Times New Roman" w:hAnsi="Cambria" w:cs="Calibri"/>
                <w:color w:val="000000"/>
                <w:sz w:val="22"/>
                <w:szCs w:val="22"/>
                <w:lang w:val="es-ES" w:eastAsia="es-ES"/>
              </w:rPr>
            </w:pPr>
            <w:r w:rsidRPr="00645AED">
              <w:rPr>
                <w:rFonts w:ascii="Cambria" w:eastAsia="Times New Roman" w:hAnsi="Cambria" w:cs="Calibri"/>
                <w:color w:val="000000"/>
                <w:sz w:val="22"/>
                <w:szCs w:val="22"/>
                <w:lang w:val="es-ES" w:eastAsia="es-ES"/>
              </w:rPr>
              <w:t>0,44</w:t>
            </w:r>
          </w:p>
        </w:tc>
      </w:tr>
      <w:tr w:rsidR="005F3869" w:rsidRPr="00645AED" w:rsidTr="005F3869">
        <w:trPr>
          <w:trHeight w:val="300"/>
        </w:trPr>
        <w:tc>
          <w:tcPr>
            <w:tcW w:w="3240" w:type="dxa"/>
            <w:tcBorders>
              <w:top w:val="nil"/>
              <w:left w:val="single" w:sz="4" w:space="0" w:color="auto"/>
              <w:bottom w:val="single" w:sz="4" w:space="0" w:color="auto"/>
              <w:right w:val="single" w:sz="4" w:space="0" w:color="auto"/>
            </w:tcBorders>
            <w:shd w:val="clear" w:color="auto" w:fill="auto"/>
            <w:noWrap/>
            <w:vAlign w:val="bottom"/>
            <w:hideMark/>
          </w:tcPr>
          <w:p w:rsidR="005F3869" w:rsidRPr="00645AED" w:rsidRDefault="005F3869" w:rsidP="00645AED">
            <w:pPr>
              <w:spacing w:after="0" w:line="276" w:lineRule="auto"/>
              <w:jc w:val="center"/>
              <w:rPr>
                <w:rFonts w:ascii="Cambria" w:eastAsia="Times New Roman" w:hAnsi="Cambria" w:cs="Calibri"/>
                <w:color w:val="000000"/>
                <w:sz w:val="22"/>
                <w:szCs w:val="22"/>
                <w:lang w:val="es-ES" w:eastAsia="es-ES"/>
              </w:rPr>
            </w:pPr>
            <w:r w:rsidRPr="00645AED">
              <w:rPr>
                <w:rFonts w:ascii="Cambria" w:eastAsia="Times New Roman" w:hAnsi="Cambria" w:cs="Calibri"/>
                <w:color w:val="000000"/>
                <w:sz w:val="22"/>
                <w:szCs w:val="22"/>
                <w:lang w:val="es-ES" w:eastAsia="es-ES"/>
              </w:rPr>
              <w:t>CAFE</w:t>
            </w:r>
          </w:p>
        </w:tc>
        <w:tc>
          <w:tcPr>
            <w:tcW w:w="1420" w:type="dxa"/>
            <w:tcBorders>
              <w:top w:val="nil"/>
              <w:left w:val="nil"/>
              <w:bottom w:val="single" w:sz="4" w:space="0" w:color="auto"/>
              <w:right w:val="single" w:sz="4" w:space="0" w:color="auto"/>
            </w:tcBorders>
            <w:shd w:val="clear" w:color="auto" w:fill="auto"/>
            <w:noWrap/>
            <w:vAlign w:val="bottom"/>
            <w:hideMark/>
          </w:tcPr>
          <w:p w:rsidR="005F3869" w:rsidRPr="00645AED" w:rsidRDefault="005F3869" w:rsidP="00645AED">
            <w:pPr>
              <w:spacing w:after="0" w:line="276" w:lineRule="auto"/>
              <w:jc w:val="center"/>
              <w:rPr>
                <w:rFonts w:ascii="Cambria" w:eastAsia="Times New Roman" w:hAnsi="Cambria" w:cs="Calibri"/>
                <w:color w:val="000000"/>
                <w:sz w:val="22"/>
                <w:szCs w:val="22"/>
                <w:lang w:val="es-ES" w:eastAsia="es-ES"/>
              </w:rPr>
            </w:pPr>
            <w:r w:rsidRPr="00645AED">
              <w:rPr>
                <w:rFonts w:ascii="Cambria" w:eastAsia="Times New Roman" w:hAnsi="Cambria" w:cs="Calibri"/>
                <w:color w:val="000000"/>
                <w:sz w:val="22"/>
                <w:szCs w:val="22"/>
                <w:lang w:val="es-ES" w:eastAsia="es-ES"/>
              </w:rPr>
              <w:t>19,06</w:t>
            </w:r>
          </w:p>
        </w:tc>
        <w:tc>
          <w:tcPr>
            <w:tcW w:w="2280" w:type="dxa"/>
            <w:tcBorders>
              <w:top w:val="nil"/>
              <w:left w:val="nil"/>
              <w:bottom w:val="single" w:sz="4" w:space="0" w:color="auto"/>
              <w:right w:val="single" w:sz="4" w:space="0" w:color="auto"/>
            </w:tcBorders>
            <w:shd w:val="clear" w:color="auto" w:fill="auto"/>
            <w:noWrap/>
            <w:vAlign w:val="bottom"/>
            <w:hideMark/>
          </w:tcPr>
          <w:p w:rsidR="005F3869" w:rsidRPr="00645AED" w:rsidRDefault="005F3869" w:rsidP="00645AED">
            <w:pPr>
              <w:spacing w:after="0" w:line="276" w:lineRule="auto"/>
              <w:jc w:val="center"/>
              <w:rPr>
                <w:rFonts w:ascii="Cambria" w:eastAsia="Times New Roman" w:hAnsi="Cambria" w:cs="Calibri"/>
                <w:color w:val="000000"/>
                <w:sz w:val="22"/>
                <w:szCs w:val="22"/>
                <w:lang w:val="es-ES" w:eastAsia="es-ES"/>
              </w:rPr>
            </w:pPr>
            <w:r w:rsidRPr="00645AED">
              <w:rPr>
                <w:rFonts w:ascii="Cambria" w:eastAsia="Times New Roman" w:hAnsi="Cambria" w:cs="Calibri"/>
                <w:color w:val="000000"/>
                <w:sz w:val="22"/>
                <w:szCs w:val="22"/>
                <w:lang w:val="es-ES" w:eastAsia="es-ES"/>
              </w:rPr>
              <w:t>0,03</w:t>
            </w:r>
          </w:p>
        </w:tc>
      </w:tr>
      <w:tr w:rsidR="005F3869" w:rsidRPr="00645AED" w:rsidTr="005F3869">
        <w:trPr>
          <w:trHeight w:val="300"/>
        </w:trPr>
        <w:tc>
          <w:tcPr>
            <w:tcW w:w="3240" w:type="dxa"/>
            <w:tcBorders>
              <w:top w:val="nil"/>
              <w:left w:val="single" w:sz="4" w:space="0" w:color="auto"/>
              <w:bottom w:val="single" w:sz="4" w:space="0" w:color="auto"/>
              <w:right w:val="single" w:sz="4" w:space="0" w:color="auto"/>
            </w:tcBorders>
            <w:shd w:val="clear" w:color="auto" w:fill="auto"/>
            <w:noWrap/>
            <w:vAlign w:val="bottom"/>
            <w:hideMark/>
          </w:tcPr>
          <w:p w:rsidR="005F3869" w:rsidRPr="00645AED" w:rsidRDefault="005F3869" w:rsidP="00645AED">
            <w:pPr>
              <w:spacing w:after="0" w:line="276" w:lineRule="auto"/>
              <w:jc w:val="center"/>
              <w:rPr>
                <w:rFonts w:ascii="Cambria" w:eastAsia="Times New Roman" w:hAnsi="Cambria" w:cs="Calibri"/>
                <w:color w:val="000000"/>
                <w:sz w:val="22"/>
                <w:szCs w:val="22"/>
                <w:lang w:val="es-ES" w:eastAsia="es-ES"/>
              </w:rPr>
            </w:pPr>
            <w:r w:rsidRPr="00645AED">
              <w:rPr>
                <w:rFonts w:ascii="Cambria" w:eastAsia="Times New Roman" w:hAnsi="Cambria" w:cs="Calibri"/>
                <w:color w:val="000000"/>
                <w:sz w:val="22"/>
                <w:szCs w:val="22"/>
                <w:lang w:val="es-ES" w:eastAsia="es-ES"/>
              </w:rPr>
              <w:t>CANIA DE AZUCAR</w:t>
            </w:r>
          </w:p>
        </w:tc>
        <w:tc>
          <w:tcPr>
            <w:tcW w:w="1420" w:type="dxa"/>
            <w:tcBorders>
              <w:top w:val="nil"/>
              <w:left w:val="nil"/>
              <w:bottom w:val="single" w:sz="4" w:space="0" w:color="auto"/>
              <w:right w:val="single" w:sz="4" w:space="0" w:color="auto"/>
            </w:tcBorders>
            <w:shd w:val="clear" w:color="auto" w:fill="auto"/>
            <w:noWrap/>
            <w:vAlign w:val="bottom"/>
            <w:hideMark/>
          </w:tcPr>
          <w:p w:rsidR="005F3869" w:rsidRPr="00645AED" w:rsidRDefault="005F3869" w:rsidP="00645AED">
            <w:pPr>
              <w:spacing w:after="0" w:line="276" w:lineRule="auto"/>
              <w:jc w:val="center"/>
              <w:rPr>
                <w:rFonts w:ascii="Cambria" w:eastAsia="Times New Roman" w:hAnsi="Cambria" w:cs="Calibri"/>
                <w:color w:val="000000"/>
                <w:sz w:val="22"/>
                <w:szCs w:val="22"/>
                <w:lang w:val="es-ES" w:eastAsia="es-ES"/>
              </w:rPr>
            </w:pPr>
            <w:r w:rsidRPr="00645AED">
              <w:rPr>
                <w:rFonts w:ascii="Cambria" w:eastAsia="Times New Roman" w:hAnsi="Cambria" w:cs="Calibri"/>
                <w:color w:val="000000"/>
                <w:sz w:val="22"/>
                <w:szCs w:val="22"/>
                <w:lang w:val="es-ES" w:eastAsia="es-ES"/>
              </w:rPr>
              <w:t>23,12</w:t>
            </w:r>
          </w:p>
        </w:tc>
        <w:tc>
          <w:tcPr>
            <w:tcW w:w="2280" w:type="dxa"/>
            <w:tcBorders>
              <w:top w:val="nil"/>
              <w:left w:val="nil"/>
              <w:bottom w:val="single" w:sz="4" w:space="0" w:color="auto"/>
              <w:right w:val="single" w:sz="4" w:space="0" w:color="auto"/>
            </w:tcBorders>
            <w:shd w:val="clear" w:color="auto" w:fill="auto"/>
            <w:noWrap/>
            <w:vAlign w:val="bottom"/>
            <w:hideMark/>
          </w:tcPr>
          <w:p w:rsidR="005F3869" w:rsidRPr="00645AED" w:rsidRDefault="005F3869" w:rsidP="00645AED">
            <w:pPr>
              <w:spacing w:after="0" w:line="276" w:lineRule="auto"/>
              <w:jc w:val="center"/>
              <w:rPr>
                <w:rFonts w:ascii="Cambria" w:eastAsia="Times New Roman" w:hAnsi="Cambria" w:cs="Calibri"/>
                <w:color w:val="000000"/>
                <w:sz w:val="22"/>
                <w:szCs w:val="22"/>
                <w:lang w:val="es-ES" w:eastAsia="es-ES"/>
              </w:rPr>
            </w:pPr>
            <w:r w:rsidRPr="00645AED">
              <w:rPr>
                <w:rFonts w:ascii="Cambria" w:eastAsia="Times New Roman" w:hAnsi="Cambria" w:cs="Calibri"/>
                <w:color w:val="000000"/>
                <w:sz w:val="22"/>
                <w:szCs w:val="22"/>
                <w:lang w:val="es-ES" w:eastAsia="es-ES"/>
              </w:rPr>
              <w:t>0,04</w:t>
            </w:r>
          </w:p>
        </w:tc>
      </w:tr>
      <w:tr w:rsidR="005F3869" w:rsidRPr="00645AED" w:rsidTr="005F3869">
        <w:trPr>
          <w:trHeight w:val="300"/>
        </w:trPr>
        <w:tc>
          <w:tcPr>
            <w:tcW w:w="3240" w:type="dxa"/>
            <w:tcBorders>
              <w:top w:val="nil"/>
              <w:left w:val="single" w:sz="4" w:space="0" w:color="auto"/>
              <w:bottom w:val="single" w:sz="4" w:space="0" w:color="auto"/>
              <w:right w:val="single" w:sz="4" w:space="0" w:color="auto"/>
            </w:tcBorders>
            <w:shd w:val="clear" w:color="auto" w:fill="auto"/>
            <w:noWrap/>
            <w:vAlign w:val="bottom"/>
            <w:hideMark/>
          </w:tcPr>
          <w:p w:rsidR="005F3869" w:rsidRPr="00645AED" w:rsidRDefault="005F3869" w:rsidP="00645AED">
            <w:pPr>
              <w:spacing w:after="0" w:line="276" w:lineRule="auto"/>
              <w:jc w:val="center"/>
              <w:rPr>
                <w:rFonts w:ascii="Cambria" w:eastAsia="Times New Roman" w:hAnsi="Cambria" w:cs="Calibri"/>
                <w:color w:val="000000"/>
                <w:sz w:val="22"/>
                <w:szCs w:val="22"/>
                <w:lang w:val="es-ES" w:eastAsia="es-ES"/>
              </w:rPr>
            </w:pPr>
            <w:r w:rsidRPr="00645AED">
              <w:rPr>
                <w:rFonts w:ascii="Cambria" w:eastAsia="Times New Roman" w:hAnsi="Cambria" w:cs="Calibri"/>
                <w:color w:val="000000"/>
                <w:sz w:val="22"/>
                <w:szCs w:val="22"/>
                <w:lang w:val="es-ES" w:eastAsia="es-ES"/>
              </w:rPr>
              <w:t>CICLO CORTO</w:t>
            </w:r>
          </w:p>
        </w:tc>
        <w:tc>
          <w:tcPr>
            <w:tcW w:w="1420" w:type="dxa"/>
            <w:tcBorders>
              <w:top w:val="nil"/>
              <w:left w:val="nil"/>
              <w:bottom w:val="single" w:sz="4" w:space="0" w:color="auto"/>
              <w:right w:val="single" w:sz="4" w:space="0" w:color="auto"/>
            </w:tcBorders>
            <w:shd w:val="clear" w:color="auto" w:fill="auto"/>
            <w:noWrap/>
            <w:vAlign w:val="bottom"/>
            <w:hideMark/>
          </w:tcPr>
          <w:p w:rsidR="005F3869" w:rsidRPr="00645AED" w:rsidRDefault="005F3869" w:rsidP="00645AED">
            <w:pPr>
              <w:spacing w:after="0" w:line="276" w:lineRule="auto"/>
              <w:jc w:val="center"/>
              <w:rPr>
                <w:rFonts w:ascii="Cambria" w:eastAsia="Times New Roman" w:hAnsi="Cambria" w:cs="Calibri"/>
                <w:color w:val="000000"/>
                <w:sz w:val="22"/>
                <w:szCs w:val="22"/>
                <w:lang w:val="es-ES" w:eastAsia="es-ES"/>
              </w:rPr>
            </w:pPr>
            <w:r w:rsidRPr="00645AED">
              <w:rPr>
                <w:rFonts w:ascii="Cambria" w:eastAsia="Times New Roman" w:hAnsi="Cambria" w:cs="Calibri"/>
                <w:color w:val="000000"/>
                <w:sz w:val="22"/>
                <w:szCs w:val="22"/>
                <w:lang w:val="es-ES" w:eastAsia="es-ES"/>
              </w:rPr>
              <w:t>50,86</w:t>
            </w:r>
          </w:p>
        </w:tc>
        <w:tc>
          <w:tcPr>
            <w:tcW w:w="2280" w:type="dxa"/>
            <w:tcBorders>
              <w:top w:val="nil"/>
              <w:left w:val="nil"/>
              <w:bottom w:val="single" w:sz="4" w:space="0" w:color="auto"/>
              <w:right w:val="single" w:sz="4" w:space="0" w:color="auto"/>
            </w:tcBorders>
            <w:shd w:val="clear" w:color="auto" w:fill="auto"/>
            <w:noWrap/>
            <w:vAlign w:val="bottom"/>
            <w:hideMark/>
          </w:tcPr>
          <w:p w:rsidR="005F3869" w:rsidRPr="00645AED" w:rsidRDefault="005F3869" w:rsidP="00645AED">
            <w:pPr>
              <w:spacing w:after="0" w:line="276" w:lineRule="auto"/>
              <w:jc w:val="center"/>
              <w:rPr>
                <w:rFonts w:ascii="Cambria" w:eastAsia="Times New Roman" w:hAnsi="Cambria" w:cs="Calibri"/>
                <w:color w:val="000000"/>
                <w:sz w:val="22"/>
                <w:szCs w:val="22"/>
                <w:lang w:val="es-ES" w:eastAsia="es-ES"/>
              </w:rPr>
            </w:pPr>
            <w:r w:rsidRPr="00645AED">
              <w:rPr>
                <w:rFonts w:ascii="Cambria" w:eastAsia="Times New Roman" w:hAnsi="Cambria" w:cs="Calibri"/>
                <w:color w:val="000000"/>
                <w:sz w:val="22"/>
                <w:szCs w:val="22"/>
                <w:lang w:val="es-ES" w:eastAsia="es-ES"/>
              </w:rPr>
              <w:t>0,08</w:t>
            </w:r>
          </w:p>
        </w:tc>
      </w:tr>
      <w:tr w:rsidR="005F3869" w:rsidRPr="00645AED" w:rsidTr="005F3869">
        <w:trPr>
          <w:trHeight w:val="300"/>
        </w:trPr>
        <w:tc>
          <w:tcPr>
            <w:tcW w:w="3240" w:type="dxa"/>
            <w:tcBorders>
              <w:top w:val="nil"/>
              <w:left w:val="single" w:sz="4" w:space="0" w:color="auto"/>
              <w:bottom w:val="single" w:sz="4" w:space="0" w:color="auto"/>
              <w:right w:val="single" w:sz="4" w:space="0" w:color="auto"/>
            </w:tcBorders>
            <w:shd w:val="clear" w:color="auto" w:fill="auto"/>
            <w:noWrap/>
            <w:vAlign w:val="bottom"/>
            <w:hideMark/>
          </w:tcPr>
          <w:p w:rsidR="005F3869" w:rsidRPr="00645AED" w:rsidRDefault="005F3869" w:rsidP="00645AED">
            <w:pPr>
              <w:spacing w:after="0" w:line="276" w:lineRule="auto"/>
              <w:jc w:val="center"/>
              <w:rPr>
                <w:rFonts w:ascii="Cambria" w:eastAsia="Times New Roman" w:hAnsi="Cambria" w:cs="Calibri"/>
                <w:color w:val="000000"/>
                <w:sz w:val="22"/>
                <w:szCs w:val="22"/>
                <w:lang w:val="es-ES" w:eastAsia="es-ES"/>
              </w:rPr>
            </w:pPr>
            <w:r w:rsidRPr="00645AED">
              <w:rPr>
                <w:rFonts w:ascii="Cambria" w:eastAsia="Times New Roman" w:hAnsi="Cambria" w:cs="Calibri"/>
                <w:color w:val="000000"/>
                <w:sz w:val="22"/>
                <w:szCs w:val="22"/>
                <w:lang w:val="es-ES" w:eastAsia="es-ES"/>
              </w:rPr>
              <w:t>FLOR SIN PROTECCION</w:t>
            </w:r>
          </w:p>
        </w:tc>
        <w:tc>
          <w:tcPr>
            <w:tcW w:w="1420" w:type="dxa"/>
            <w:tcBorders>
              <w:top w:val="nil"/>
              <w:left w:val="nil"/>
              <w:bottom w:val="single" w:sz="4" w:space="0" w:color="auto"/>
              <w:right w:val="single" w:sz="4" w:space="0" w:color="auto"/>
            </w:tcBorders>
            <w:shd w:val="clear" w:color="auto" w:fill="auto"/>
            <w:noWrap/>
            <w:vAlign w:val="bottom"/>
            <w:hideMark/>
          </w:tcPr>
          <w:p w:rsidR="005F3869" w:rsidRPr="00645AED" w:rsidRDefault="005F3869" w:rsidP="00645AED">
            <w:pPr>
              <w:spacing w:after="0" w:line="276" w:lineRule="auto"/>
              <w:jc w:val="center"/>
              <w:rPr>
                <w:rFonts w:ascii="Cambria" w:eastAsia="Times New Roman" w:hAnsi="Cambria" w:cs="Calibri"/>
                <w:color w:val="000000"/>
                <w:sz w:val="22"/>
                <w:szCs w:val="22"/>
                <w:lang w:val="es-ES" w:eastAsia="es-ES"/>
              </w:rPr>
            </w:pPr>
            <w:r w:rsidRPr="00645AED">
              <w:rPr>
                <w:rFonts w:ascii="Cambria" w:eastAsia="Times New Roman" w:hAnsi="Cambria" w:cs="Calibri"/>
                <w:color w:val="000000"/>
                <w:sz w:val="22"/>
                <w:szCs w:val="22"/>
                <w:lang w:val="es-ES" w:eastAsia="es-ES"/>
              </w:rPr>
              <w:t>233,86</w:t>
            </w:r>
          </w:p>
        </w:tc>
        <w:tc>
          <w:tcPr>
            <w:tcW w:w="2280" w:type="dxa"/>
            <w:tcBorders>
              <w:top w:val="nil"/>
              <w:left w:val="nil"/>
              <w:bottom w:val="single" w:sz="4" w:space="0" w:color="auto"/>
              <w:right w:val="single" w:sz="4" w:space="0" w:color="auto"/>
            </w:tcBorders>
            <w:shd w:val="clear" w:color="auto" w:fill="auto"/>
            <w:noWrap/>
            <w:vAlign w:val="bottom"/>
            <w:hideMark/>
          </w:tcPr>
          <w:p w:rsidR="005F3869" w:rsidRPr="00645AED" w:rsidRDefault="005F3869" w:rsidP="00645AED">
            <w:pPr>
              <w:spacing w:after="0" w:line="276" w:lineRule="auto"/>
              <w:jc w:val="center"/>
              <w:rPr>
                <w:rFonts w:ascii="Cambria" w:eastAsia="Times New Roman" w:hAnsi="Cambria" w:cs="Calibri"/>
                <w:color w:val="000000"/>
                <w:sz w:val="22"/>
                <w:szCs w:val="22"/>
                <w:lang w:val="es-ES" w:eastAsia="es-ES"/>
              </w:rPr>
            </w:pPr>
            <w:r w:rsidRPr="00645AED">
              <w:rPr>
                <w:rFonts w:ascii="Cambria" w:eastAsia="Times New Roman" w:hAnsi="Cambria" w:cs="Calibri"/>
                <w:color w:val="000000"/>
                <w:sz w:val="22"/>
                <w:szCs w:val="22"/>
                <w:lang w:val="es-ES" w:eastAsia="es-ES"/>
              </w:rPr>
              <w:t>0,38</w:t>
            </w:r>
          </w:p>
        </w:tc>
      </w:tr>
      <w:tr w:rsidR="005F3869" w:rsidRPr="00645AED" w:rsidTr="005F3869">
        <w:trPr>
          <w:trHeight w:val="300"/>
        </w:trPr>
        <w:tc>
          <w:tcPr>
            <w:tcW w:w="3240" w:type="dxa"/>
            <w:tcBorders>
              <w:top w:val="nil"/>
              <w:left w:val="single" w:sz="4" w:space="0" w:color="auto"/>
              <w:bottom w:val="single" w:sz="4" w:space="0" w:color="auto"/>
              <w:right w:val="single" w:sz="4" w:space="0" w:color="auto"/>
            </w:tcBorders>
            <w:shd w:val="clear" w:color="auto" w:fill="auto"/>
            <w:noWrap/>
            <w:vAlign w:val="bottom"/>
            <w:hideMark/>
          </w:tcPr>
          <w:p w:rsidR="005F3869" w:rsidRPr="00645AED" w:rsidRDefault="005F3869" w:rsidP="00645AED">
            <w:pPr>
              <w:spacing w:after="0" w:line="276" w:lineRule="auto"/>
              <w:jc w:val="center"/>
              <w:rPr>
                <w:rFonts w:ascii="Cambria" w:eastAsia="Times New Roman" w:hAnsi="Cambria" w:cs="Calibri"/>
                <w:color w:val="000000"/>
                <w:sz w:val="22"/>
                <w:szCs w:val="22"/>
                <w:lang w:val="es-ES" w:eastAsia="es-ES"/>
              </w:rPr>
            </w:pPr>
            <w:r w:rsidRPr="00645AED">
              <w:rPr>
                <w:rFonts w:ascii="Cambria" w:eastAsia="Times New Roman" w:hAnsi="Cambria" w:cs="Calibri"/>
                <w:color w:val="000000"/>
                <w:sz w:val="22"/>
                <w:szCs w:val="22"/>
                <w:lang w:val="es-ES" w:eastAsia="es-ES"/>
              </w:rPr>
              <w:t>FORESTAL DIVERSOS USOS</w:t>
            </w:r>
          </w:p>
        </w:tc>
        <w:tc>
          <w:tcPr>
            <w:tcW w:w="1420" w:type="dxa"/>
            <w:tcBorders>
              <w:top w:val="nil"/>
              <w:left w:val="nil"/>
              <w:bottom w:val="single" w:sz="4" w:space="0" w:color="auto"/>
              <w:right w:val="single" w:sz="4" w:space="0" w:color="auto"/>
            </w:tcBorders>
            <w:shd w:val="clear" w:color="auto" w:fill="auto"/>
            <w:noWrap/>
            <w:vAlign w:val="bottom"/>
            <w:hideMark/>
          </w:tcPr>
          <w:p w:rsidR="005F3869" w:rsidRPr="00645AED" w:rsidRDefault="005F3869" w:rsidP="00645AED">
            <w:pPr>
              <w:spacing w:after="0" w:line="276" w:lineRule="auto"/>
              <w:jc w:val="center"/>
              <w:rPr>
                <w:rFonts w:ascii="Cambria" w:eastAsia="Times New Roman" w:hAnsi="Cambria" w:cs="Calibri"/>
                <w:color w:val="000000"/>
                <w:sz w:val="22"/>
                <w:szCs w:val="22"/>
                <w:lang w:val="es-ES" w:eastAsia="es-ES"/>
              </w:rPr>
            </w:pPr>
            <w:r w:rsidRPr="00645AED">
              <w:rPr>
                <w:rFonts w:ascii="Cambria" w:eastAsia="Times New Roman" w:hAnsi="Cambria" w:cs="Calibri"/>
                <w:color w:val="000000"/>
                <w:sz w:val="22"/>
                <w:szCs w:val="22"/>
                <w:lang w:val="es-ES" w:eastAsia="es-ES"/>
              </w:rPr>
              <w:t>353,40</w:t>
            </w:r>
          </w:p>
        </w:tc>
        <w:tc>
          <w:tcPr>
            <w:tcW w:w="2280" w:type="dxa"/>
            <w:tcBorders>
              <w:top w:val="nil"/>
              <w:left w:val="nil"/>
              <w:bottom w:val="single" w:sz="4" w:space="0" w:color="auto"/>
              <w:right w:val="single" w:sz="4" w:space="0" w:color="auto"/>
            </w:tcBorders>
            <w:shd w:val="clear" w:color="auto" w:fill="auto"/>
            <w:noWrap/>
            <w:vAlign w:val="bottom"/>
            <w:hideMark/>
          </w:tcPr>
          <w:p w:rsidR="005F3869" w:rsidRPr="00645AED" w:rsidRDefault="005F3869" w:rsidP="00645AED">
            <w:pPr>
              <w:spacing w:after="0" w:line="276" w:lineRule="auto"/>
              <w:jc w:val="center"/>
              <w:rPr>
                <w:rFonts w:ascii="Cambria" w:eastAsia="Times New Roman" w:hAnsi="Cambria" w:cs="Calibri"/>
                <w:color w:val="000000"/>
                <w:sz w:val="22"/>
                <w:szCs w:val="22"/>
                <w:lang w:val="es-ES" w:eastAsia="es-ES"/>
              </w:rPr>
            </w:pPr>
            <w:r w:rsidRPr="00645AED">
              <w:rPr>
                <w:rFonts w:ascii="Cambria" w:eastAsia="Times New Roman" w:hAnsi="Cambria" w:cs="Calibri"/>
                <w:color w:val="000000"/>
                <w:sz w:val="22"/>
                <w:szCs w:val="22"/>
                <w:lang w:val="es-ES" w:eastAsia="es-ES"/>
              </w:rPr>
              <w:t>0,58</w:t>
            </w:r>
          </w:p>
        </w:tc>
      </w:tr>
      <w:tr w:rsidR="005F3869" w:rsidRPr="00645AED" w:rsidTr="005F3869">
        <w:trPr>
          <w:trHeight w:val="300"/>
        </w:trPr>
        <w:tc>
          <w:tcPr>
            <w:tcW w:w="3240" w:type="dxa"/>
            <w:tcBorders>
              <w:top w:val="nil"/>
              <w:left w:val="single" w:sz="4" w:space="0" w:color="auto"/>
              <w:bottom w:val="single" w:sz="4" w:space="0" w:color="auto"/>
              <w:right w:val="single" w:sz="4" w:space="0" w:color="auto"/>
            </w:tcBorders>
            <w:shd w:val="clear" w:color="auto" w:fill="auto"/>
            <w:noWrap/>
            <w:vAlign w:val="bottom"/>
            <w:hideMark/>
          </w:tcPr>
          <w:p w:rsidR="005F3869" w:rsidRPr="00645AED" w:rsidRDefault="005F3869" w:rsidP="00645AED">
            <w:pPr>
              <w:spacing w:after="0" w:line="276" w:lineRule="auto"/>
              <w:jc w:val="center"/>
              <w:rPr>
                <w:rFonts w:ascii="Cambria" w:eastAsia="Times New Roman" w:hAnsi="Cambria" w:cs="Calibri"/>
                <w:color w:val="000000"/>
                <w:sz w:val="22"/>
                <w:szCs w:val="22"/>
                <w:lang w:val="es-ES" w:eastAsia="es-ES"/>
              </w:rPr>
            </w:pPr>
            <w:r w:rsidRPr="00645AED">
              <w:rPr>
                <w:rFonts w:ascii="Cambria" w:eastAsia="Times New Roman" w:hAnsi="Cambria" w:cs="Calibri"/>
                <w:color w:val="000000"/>
                <w:sz w:val="22"/>
                <w:szCs w:val="22"/>
                <w:lang w:val="es-ES" w:eastAsia="es-ES"/>
              </w:rPr>
              <w:t>FORESTAL MADERABLE</w:t>
            </w:r>
          </w:p>
        </w:tc>
        <w:tc>
          <w:tcPr>
            <w:tcW w:w="1420" w:type="dxa"/>
            <w:tcBorders>
              <w:top w:val="nil"/>
              <w:left w:val="nil"/>
              <w:bottom w:val="single" w:sz="4" w:space="0" w:color="auto"/>
              <w:right w:val="single" w:sz="4" w:space="0" w:color="auto"/>
            </w:tcBorders>
            <w:shd w:val="clear" w:color="auto" w:fill="auto"/>
            <w:noWrap/>
            <w:vAlign w:val="bottom"/>
            <w:hideMark/>
          </w:tcPr>
          <w:p w:rsidR="005F3869" w:rsidRPr="00645AED" w:rsidRDefault="005F3869" w:rsidP="00645AED">
            <w:pPr>
              <w:spacing w:after="0" w:line="276" w:lineRule="auto"/>
              <w:jc w:val="center"/>
              <w:rPr>
                <w:rFonts w:ascii="Cambria" w:eastAsia="Times New Roman" w:hAnsi="Cambria" w:cs="Calibri"/>
                <w:color w:val="000000"/>
                <w:sz w:val="22"/>
                <w:szCs w:val="22"/>
                <w:lang w:val="es-ES" w:eastAsia="es-ES"/>
              </w:rPr>
            </w:pPr>
            <w:r w:rsidRPr="00645AED">
              <w:rPr>
                <w:rFonts w:ascii="Cambria" w:eastAsia="Times New Roman" w:hAnsi="Cambria" w:cs="Calibri"/>
                <w:color w:val="000000"/>
                <w:sz w:val="22"/>
                <w:szCs w:val="22"/>
                <w:lang w:val="es-ES" w:eastAsia="es-ES"/>
              </w:rPr>
              <w:t>1742,92</w:t>
            </w:r>
          </w:p>
        </w:tc>
        <w:tc>
          <w:tcPr>
            <w:tcW w:w="2280" w:type="dxa"/>
            <w:tcBorders>
              <w:top w:val="nil"/>
              <w:left w:val="nil"/>
              <w:bottom w:val="single" w:sz="4" w:space="0" w:color="auto"/>
              <w:right w:val="single" w:sz="4" w:space="0" w:color="auto"/>
            </w:tcBorders>
            <w:shd w:val="clear" w:color="auto" w:fill="auto"/>
            <w:noWrap/>
            <w:vAlign w:val="bottom"/>
            <w:hideMark/>
          </w:tcPr>
          <w:p w:rsidR="005F3869" w:rsidRPr="00645AED" w:rsidRDefault="005F3869" w:rsidP="00645AED">
            <w:pPr>
              <w:spacing w:after="0" w:line="276" w:lineRule="auto"/>
              <w:jc w:val="center"/>
              <w:rPr>
                <w:rFonts w:ascii="Cambria" w:eastAsia="Times New Roman" w:hAnsi="Cambria" w:cs="Calibri"/>
                <w:color w:val="000000"/>
                <w:sz w:val="22"/>
                <w:szCs w:val="22"/>
                <w:lang w:val="es-ES" w:eastAsia="es-ES"/>
              </w:rPr>
            </w:pPr>
            <w:r w:rsidRPr="00645AED">
              <w:rPr>
                <w:rFonts w:ascii="Cambria" w:eastAsia="Times New Roman" w:hAnsi="Cambria" w:cs="Calibri"/>
                <w:color w:val="000000"/>
                <w:sz w:val="22"/>
                <w:szCs w:val="22"/>
                <w:lang w:val="es-ES" w:eastAsia="es-ES"/>
              </w:rPr>
              <w:t>2,86</w:t>
            </w:r>
          </w:p>
        </w:tc>
      </w:tr>
      <w:tr w:rsidR="005F3869" w:rsidRPr="00645AED" w:rsidTr="005F3869">
        <w:trPr>
          <w:trHeight w:val="300"/>
        </w:trPr>
        <w:tc>
          <w:tcPr>
            <w:tcW w:w="3240" w:type="dxa"/>
            <w:tcBorders>
              <w:top w:val="nil"/>
              <w:left w:val="single" w:sz="4" w:space="0" w:color="auto"/>
              <w:bottom w:val="single" w:sz="4" w:space="0" w:color="auto"/>
              <w:right w:val="single" w:sz="4" w:space="0" w:color="auto"/>
            </w:tcBorders>
            <w:shd w:val="clear" w:color="auto" w:fill="auto"/>
            <w:noWrap/>
            <w:vAlign w:val="bottom"/>
            <w:hideMark/>
          </w:tcPr>
          <w:p w:rsidR="005F3869" w:rsidRPr="00645AED" w:rsidRDefault="005F3869" w:rsidP="00645AED">
            <w:pPr>
              <w:spacing w:after="0" w:line="276" w:lineRule="auto"/>
              <w:jc w:val="center"/>
              <w:rPr>
                <w:rFonts w:ascii="Cambria" w:eastAsia="Times New Roman" w:hAnsi="Cambria" w:cs="Calibri"/>
                <w:color w:val="000000"/>
                <w:sz w:val="22"/>
                <w:szCs w:val="22"/>
                <w:lang w:val="es-ES" w:eastAsia="es-ES"/>
              </w:rPr>
            </w:pPr>
            <w:r w:rsidRPr="00645AED">
              <w:rPr>
                <w:rFonts w:ascii="Cambria" w:eastAsia="Times New Roman" w:hAnsi="Cambria" w:cs="Calibri"/>
                <w:color w:val="000000"/>
                <w:sz w:val="22"/>
                <w:szCs w:val="22"/>
                <w:lang w:val="es-ES" w:eastAsia="es-ES"/>
              </w:rPr>
              <w:t>FORESTAL NO COMERCIALES</w:t>
            </w:r>
          </w:p>
        </w:tc>
        <w:tc>
          <w:tcPr>
            <w:tcW w:w="1420" w:type="dxa"/>
            <w:tcBorders>
              <w:top w:val="nil"/>
              <w:left w:val="nil"/>
              <w:bottom w:val="single" w:sz="4" w:space="0" w:color="auto"/>
              <w:right w:val="single" w:sz="4" w:space="0" w:color="auto"/>
            </w:tcBorders>
            <w:shd w:val="clear" w:color="auto" w:fill="auto"/>
            <w:noWrap/>
            <w:vAlign w:val="bottom"/>
            <w:hideMark/>
          </w:tcPr>
          <w:p w:rsidR="005F3869" w:rsidRPr="00645AED" w:rsidRDefault="005F3869" w:rsidP="00645AED">
            <w:pPr>
              <w:spacing w:after="0" w:line="276" w:lineRule="auto"/>
              <w:jc w:val="center"/>
              <w:rPr>
                <w:rFonts w:ascii="Cambria" w:eastAsia="Times New Roman" w:hAnsi="Cambria" w:cs="Calibri"/>
                <w:color w:val="000000"/>
                <w:sz w:val="22"/>
                <w:szCs w:val="22"/>
                <w:lang w:val="es-ES" w:eastAsia="es-ES"/>
              </w:rPr>
            </w:pPr>
            <w:r w:rsidRPr="00645AED">
              <w:rPr>
                <w:rFonts w:ascii="Cambria" w:eastAsia="Times New Roman" w:hAnsi="Cambria" w:cs="Calibri"/>
                <w:color w:val="000000"/>
                <w:sz w:val="22"/>
                <w:szCs w:val="22"/>
                <w:lang w:val="es-ES" w:eastAsia="es-ES"/>
              </w:rPr>
              <w:t>18,75</w:t>
            </w:r>
          </w:p>
        </w:tc>
        <w:tc>
          <w:tcPr>
            <w:tcW w:w="2280" w:type="dxa"/>
            <w:tcBorders>
              <w:top w:val="nil"/>
              <w:left w:val="nil"/>
              <w:bottom w:val="single" w:sz="4" w:space="0" w:color="auto"/>
              <w:right w:val="single" w:sz="4" w:space="0" w:color="auto"/>
            </w:tcBorders>
            <w:shd w:val="clear" w:color="auto" w:fill="auto"/>
            <w:noWrap/>
            <w:vAlign w:val="bottom"/>
            <w:hideMark/>
          </w:tcPr>
          <w:p w:rsidR="005F3869" w:rsidRPr="00645AED" w:rsidRDefault="005F3869" w:rsidP="00645AED">
            <w:pPr>
              <w:spacing w:after="0" w:line="276" w:lineRule="auto"/>
              <w:jc w:val="center"/>
              <w:rPr>
                <w:rFonts w:ascii="Cambria" w:eastAsia="Times New Roman" w:hAnsi="Cambria" w:cs="Calibri"/>
                <w:color w:val="000000"/>
                <w:sz w:val="22"/>
                <w:szCs w:val="22"/>
                <w:lang w:val="es-ES" w:eastAsia="es-ES"/>
              </w:rPr>
            </w:pPr>
            <w:r w:rsidRPr="00645AED">
              <w:rPr>
                <w:rFonts w:ascii="Cambria" w:eastAsia="Times New Roman" w:hAnsi="Cambria" w:cs="Calibri"/>
                <w:color w:val="000000"/>
                <w:sz w:val="22"/>
                <w:szCs w:val="22"/>
                <w:lang w:val="es-ES" w:eastAsia="es-ES"/>
              </w:rPr>
              <w:t>0,03</w:t>
            </w:r>
          </w:p>
        </w:tc>
      </w:tr>
      <w:tr w:rsidR="005F3869" w:rsidRPr="00645AED" w:rsidTr="005F3869">
        <w:trPr>
          <w:trHeight w:val="300"/>
        </w:trPr>
        <w:tc>
          <w:tcPr>
            <w:tcW w:w="3240" w:type="dxa"/>
            <w:tcBorders>
              <w:top w:val="nil"/>
              <w:left w:val="single" w:sz="4" w:space="0" w:color="auto"/>
              <w:bottom w:val="single" w:sz="4" w:space="0" w:color="auto"/>
              <w:right w:val="single" w:sz="4" w:space="0" w:color="auto"/>
            </w:tcBorders>
            <w:shd w:val="clear" w:color="auto" w:fill="auto"/>
            <w:noWrap/>
            <w:vAlign w:val="bottom"/>
            <w:hideMark/>
          </w:tcPr>
          <w:p w:rsidR="005F3869" w:rsidRPr="00645AED" w:rsidRDefault="005F3869" w:rsidP="00645AED">
            <w:pPr>
              <w:spacing w:after="0" w:line="276" w:lineRule="auto"/>
              <w:jc w:val="center"/>
              <w:rPr>
                <w:rFonts w:ascii="Cambria" w:eastAsia="Times New Roman" w:hAnsi="Cambria" w:cs="Calibri"/>
                <w:color w:val="000000"/>
                <w:sz w:val="22"/>
                <w:szCs w:val="22"/>
                <w:lang w:val="es-ES" w:eastAsia="es-ES"/>
              </w:rPr>
            </w:pPr>
            <w:r w:rsidRPr="00645AED">
              <w:rPr>
                <w:rFonts w:ascii="Cambria" w:eastAsia="Times New Roman" w:hAnsi="Cambria" w:cs="Calibri"/>
                <w:color w:val="000000"/>
                <w:sz w:val="22"/>
                <w:szCs w:val="22"/>
                <w:lang w:val="es-ES" w:eastAsia="es-ES"/>
              </w:rPr>
              <w:t>FRUTALES SEMIPERMANENTES</w:t>
            </w:r>
          </w:p>
        </w:tc>
        <w:tc>
          <w:tcPr>
            <w:tcW w:w="1420" w:type="dxa"/>
            <w:tcBorders>
              <w:top w:val="nil"/>
              <w:left w:val="nil"/>
              <w:bottom w:val="single" w:sz="4" w:space="0" w:color="auto"/>
              <w:right w:val="single" w:sz="4" w:space="0" w:color="auto"/>
            </w:tcBorders>
            <w:shd w:val="clear" w:color="auto" w:fill="auto"/>
            <w:noWrap/>
            <w:vAlign w:val="bottom"/>
            <w:hideMark/>
          </w:tcPr>
          <w:p w:rsidR="005F3869" w:rsidRPr="00645AED" w:rsidRDefault="005F3869" w:rsidP="00645AED">
            <w:pPr>
              <w:spacing w:after="0" w:line="276" w:lineRule="auto"/>
              <w:jc w:val="center"/>
              <w:rPr>
                <w:rFonts w:ascii="Cambria" w:eastAsia="Times New Roman" w:hAnsi="Cambria" w:cs="Calibri"/>
                <w:color w:val="000000"/>
                <w:sz w:val="22"/>
                <w:szCs w:val="22"/>
                <w:lang w:val="es-ES" w:eastAsia="es-ES"/>
              </w:rPr>
            </w:pPr>
            <w:r w:rsidRPr="00645AED">
              <w:rPr>
                <w:rFonts w:ascii="Cambria" w:eastAsia="Times New Roman" w:hAnsi="Cambria" w:cs="Calibri"/>
                <w:color w:val="000000"/>
                <w:sz w:val="22"/>
                <w:szCs w:val="22"/>
                <w:lang w:val="es-ES" w:eastAsia="es-ES"/>
              </w:rPr>
              <w:t>64,99</w:t>
            </w:r>
          </w:p>
        </w:tc>
        <w:tc>
          <w:tcPr>
            <w:tcW w:w="2280" w:type="dxa"/>
            <w:tcBorders>
              <w:top w:val="nil"/>
              <w:left w:val="nil"/>
              <w:bottom w:val="single" w:sz="4" w:space="0" w:color="auto"/>
              <w:right w:val="single" w:sz="4" w:space="0" w:color="auto"/>
            </w:tcBorders>
            <w:shd w:val="clear" w:color="auto" w:fill="auto"/>
            <w:noWrap/>
            <w:vAlign w:val="bottom"/>
            <w:hideMark/>
          </w:tcPr>
          <w:p w:rsidR="005F3869" w:rsidRPr="00645AED" w:rsidRDefault="005F3869" w:rsidP="00645AED">
            <w:pPr>
              <w:spacing w:after="0" w:line="276" w:lineRule="auto"/>
              <w:jc w:val="center"/>
              <w:rPr>
                <w:rFonts w:ascii="Cambria" w:eastAsia="Times New Roman" w:hAnsi="Cambria" w:cs="Calibri"/>
                <w:color w:val="000000"/>
                <w:sz w:val="22"/>
                <w:szCs w:val="22"/>
                <w:lang w:val="es-ES" w:eastAsia="es-ES"/>
              </w:rPr>
            </w:pPr>
            <w:r w:rsidRPr="00645AED">
              <w:rPr>
                <w:rFonts w:ascii="Cambria" w:eastAsia="Times New Roman" w:hAnsi="Cambria" w:cs="Calibri"/>
                <w:color w:val="000000"/>
                <w:sz w:val="22"/>
                <w:szCs w:val="22"/>
                <w:lang w:val="es-ES" w:eastAsia="es-ES"/>
              </w:rPr>
              <w:t>0,11</w:t>
            </w:r>
          </w:p>
        </w:tc>
      </w:tr>
      <w:tr w:rsidR="005F3869" w:rsidRPr="00645AED" w:rsidTr="005F3869">
        <w:trPr>
          <w:trHeight w:val="300"/>
        </w:trPr>
        <w:tc>
          <w:tcPr>
            <w:tcW w:w="3240" w:type="dxa"/>
            <w:tcBorders>
              <w:top w:val="nil"/>
              <w:left w:val="single" w:sz="4" w:space="0" w:color="auto"/>
              <w:bottom w:val="single" w:sz="4" w:space="0" w:color="auto"/>
              <w:right w:val="single" w:sz="4" w:space="0" w:color="auto"/>
            </w:tcBorders>
            <w:shd w:val="clear" w:color="auto" w:fill="auto"/>
            <w:noWrap/>
            <w:vAlign w:val="bottom"/>
            <w:hideMark/>
          </w:tcPr>
          <w:p w:rsidR="005F3869" w:rsidRPr="00645AED" w:rsidRDefault="005F3869" w:rsidP="00645AED">
            <w:pPr>
              <w:spacing w:after="0" w:line="276" w:lineRule="auto"/>
              <w:jc w:val="center"/>
              <w:rPr>
                <w:rFonts w:ascii="Cambria" w:eastAsia="Times New Roman" w:hAnsi="Cambria" w:cs="Calibri"/>
                <w:color w:val="000000"/>
                <w:sz w:val="22"/>
                <w:szCs w:val="22"/>
                <w:lang w:val="es-ES" w:eastAsia="es-ES"/>
              </w:rPr>
            </w:pPr>
            <w:r w:rsidRPr="00645AED">
              <w:rPr>
                <w:rFonts w:ascii="Cambria" w:eastAsia="Times New Roman" w:hAnsi="Cambria" w:cs="Calibri"/>
                <w:color w:val="000000"/>
                <w:sz w:val="22"/>
                <w:szCs w:val="22"/>
                <w:lang w:val="es-ES" w:eastAsia="es-ES"/>
              </w:rPr>
              <w:t>HUERTA</w:t>
            </w:r>
          </w:p>
        </w:tc>
        <w:tc>
          <w:tcPr>
            <w:tcW w:w="1420" w:type="dxa"/>
            <w:tcBorders>
              <w:top w:val="nil"/>
              <w:left w:val="nil"/>
              <w:bottom w:val="single" w:sz="4" w:space="0" w:color="auto"/>
              <w:right w:val="single" w:sz="4" w:space="0" w:color="auto"/>
            </w:tcBorders>
            <w:shd w:val="clear" w:color="auto" w:fill="auto"/>
            <w:noWrap/>
            <w:vAlign w:val="bottom"/>
            <w:hideMark/>
          </w:tcPr>
          <w:p w:rsidR="005F3869" w:rsidRPr="00645AED" w:rsidRDefault="005F3869" w:rsidP="00645AED">
            <w:pPr>
              <w:spacing w:after="0" w:line="276" w:lineRule="auto"/>
              <w:jc w:val="center"/>
              <w:rPr>
                <w:rFonts w:ascii="Cambria" w:eastAsia="Times New Roman" w:hAnsi="Cambria" w:cs="Calibri"/>
                <w:color w:val="000000"/>
                <w:sz w:val="22"/>
                <w:szCs w:val="22"/>
                <w:lang w:val="es-ES" w:eastAsia="es-ES"/>
              </w:rPr>
            </w:pPr>
            <w:r w:rsidRPr="00645AED">
              <w:rPr>
                <w:rFonts w:ascii="Cambria" w:eastAsia="Times New Roman" w:hAnsi="Cambria" w:cs="Calibri"/>
                <w:color w:val="000000"/>
                <w:sz w:val="22"/>
                <w:szCs w:val="22"/>
                <w:lang w:val="es-ES" w:eastAsia="es-ES"/>
              </w:rPr>
              <w:t>2,05</w:t>
            </w:r>
          </w:p>
        </w:tc>
        <w:tc>
          <w:tcPr>
            <w:tcW w:w="2280" w:type="dxa"/>
            <w:tcBorders>
              <w:top w:val="nil"/>
              <w:left w:val="nil"/>
              <w:bottom w:val="single" w:sz="4" w:space="0" w:color="auto"/>
              <w:right w:val="single" w:sz="4" w:space="0" w:color="auto"/>
            </w:tcBorders>
            <w:shd w:val="clear" w:color="auto" w:fill="auto"/>
            <w:noWrap/>
            <w:vAlign w:val="bottom"/>
            <w:hideMark/>
          </w:tcPr>
          <w:p w:rsidR="005F3869" w:rsidRPr="00645AED" w:rsidRDefault="005F3869" w:rsidP="00645AED">
            <w:pPr>
              <w:spacing w:after="0" w:line="276" w:lineRule="auto"/>
              <w:jc w:val="center"/>
              <w:rPr>
                <w:rFonts w:ascii="Cambria" w:eastAsia="Times New Roman" w:hAnsi="Cambria" w:cs="Calibri"/>
                <w:color w:val="000000"/>
                <w:sz w:val="22"/>
                <w:szCs w:val="22"/>
                <w:lang w:val="es-ES" w:eastAsia="es-ES"/>
              </w:rPr>
            </w:pPr>
            <w:r w:rsidRPr="00645AED">
              <w:rPr>
                <w:rFonts w:ascii="Cambria" w:eastAsia="Times New Roman" w:hAnsi="Cambria" w:cs="Calibri"/>
                <w:color w:val="000000"/>
                <w:sz w:val="22"/>
                <w:szCs w:val="22"/>
                <w:lang w:val="es-ES" w:eastAsia="es-ES"/>
              </w:rPr>
              <w:t>0,00</w:t>
            </w:r>
          </w:p>
        </w:tc>
      </w:tr>
      <w:tr w:rsidR="005F3869" w:rsidRPr="00645AED" w:rsidTr="005F3869">
        <w:trPr>
          <w:trHeight w:val="300"/>
        </w:trPr>
        <w:tc>
          <w:tcPr>
            <w:tcW w:w="3240" w:type="dxa"/>
            <w:tcBorders>
              <w:top w:val="nil"/>
              <w:left w:val="single" w:sz="4" w:space="0" w:color="auto"/>
              <w:bottom w:val="single" w:sz="4" w:space="0" w:color="auto"/>
              <w:right w:val="single" w:sz="4" w:space="0" w:color="auto"/>
            </w:tcBorders>
            <w:shd w:val="clear" w:color="auto" w:fill="auto"/>
            <w:noWrap/>
            <w:vAlign w:val="bottom"/>
            <w:hideMark/>
          </w:tcPr>
          <w:p w:rsidR="005F3869" w:rsidRPr="00645AED" w:rsidRDefault="005F3869" w:rsidP="00645AED">
            <w:pPr>
              <w:spacing w:after="0" w:line="276" w:lineRule="auto"/>
              <w:jc w:val="center"/>
              <w:rPr>
                <w:rFonts w:ascii="Cambria" w:eastAsia="Times New Roman" w:hAnsi="Cambria" w:cs="Calibri"/>
                <w:color w:val="000000"/>
                <w:sz w:val="22"/>
                <w:szCs w:val="22"/>
                <w:lang w:val="es-ES" w:eastAsia="es-ES"/>
              </w:rPr>
            </w:pPr>
            <w:r w:rsidRPr="00645AED">
              <w:rPr>
                <w:rFonts w:ascii="Cambria" w:eastAsia="Times New Roman" w:hAnsi="Cambria" w:cs="Calibri"/>
                <w:color w:val="000000"/>
                <w:sz w:val="22"/>
                <w:szCs w:val="22"/>
                <w:lang w:val="es-ES" w:eastAsia="es-ES"/>
              </w:rPr>
              <w:t>OTRAS AREAS</w:t>
            </w:r>
          </w:p>
        </w:tc>
        <w:tc>
          <w:tcPr>
            <w:tcW w:w="1420" w:type="dxa"/>
            <w:tcBorders>
              <w:top w:val="nil"/>
              <w:left w:val="nil"/>
              <w:bottom w:val="single" w:sz="4" w:space="0" w:color="auto"/>
              <w:right w:val="single" w:sz="4" w:space="0" w:color="auto"/>
            </w:tcBorders>
            <w:shd w:val="clear" w:color="auto" w:fill="auto"/>
            <w:noWrap/>
            <w:vAlign w:val="bottom"/>
            <w:hideMark/>
          </w:tcPr>
          <w:p w:rsidR="005F3869" w:rsidRPr="00645AED" w:rsidRDefault="005F3869" w:rsidP="00645AED">
            <w:pPr>
              <w:spacing w:after="0" w:line="276" w:lineRule="auto"/>
              <w:jc w:val="center"/>
              <w:rPr>
                <w:rFonts w:ascii="Cambria" w:eastAsia="Times New Roman" w:hAnsi="Cambria" w:cs="Calibri"/>
                <w:color w:val="000000"/>
                <w:sz w:val="22"/>
                <w:szCs w:val="22"/>
                <w:lang w:val="es-ES" w:eastAsia="es-ES"/>
              </w:rPr>
            </w:pPr>
            <w:r w:rsidRPr="00645AED">
              <w:rPr>
                <w:rFonts w:ascii="Cambria" w:eastAsia="Times New Roman" w:hAnsi="Cambria" w:cs="Calibri"/>
                <w:color w:val="000000"/>
                <w:sz w:val="22"/>
                <w:szCs w:val="22"/>
                <w:lang w:val="es-ES" w:eastAsia="es-ES"/>
              </w:rPr>
              <w:t>11,34</w:t>
            </w:r>
          </w:p>
        </w:tc>
        <w:tc>
          <w:tcPr>
            <w:tcW w:w="2280" w:type="dxa"/>
            <w:tcBorders>
              <w:top w:val="nil"/>
              <w:left w:val="nil"/>
              <w:bottom w:val="single" w:sz="4" w:space="0" w:color="auto"/>
              <w:right w:val="single" w:sz="4" w:space="0" w:color="auto"/>
            </w:tcBorders>
            <w:shd w:val="clear" w:color="auto" w:fill="auto"/>
            <w:noWrap/>
            <w:vAlign w:val="bottom"/>
            <w:hideMark/>
          </w:tcPr>
          <w:p w:rsidR="005F3869" w:rsidRPr="00645AED" w:rsidRDefault="005F3869" w:rsidP="00645AED">
            <w:pPr>
              <w:spacing w:after="0" w:line="276" w:lineRule="auto"/>
              <w:jc w:val="center"/>
              <w:rPr>
                <w:rFonts w:ascii="Cambria" w:eastAsia="Times New Roman" w:hAnsi="Cambria" w:cs="Calibri"/>
                <w:color w:val="000000"/>
                <w:sz w:val="22"/>
                <w:szCs w:val="22"/>
                <w:lang w:val="es-ES" w:eastAsia="es-ES"/>
              </w:rPr>
            </w:pPr>
            <w:r w:rsidRPr="00645AED">
              <w:rPr>
                <w:rFonts w:ascii="Cambria" w:eastAsia="Times New Roman" w:hAnsi="Cambria" w:cs="Calibri"/>
                <w:color w:val="000000"/>
                <w:sz w:val="22"/>
                <w:szCs w:val="22"/>
                <w:lang w:val="es-ES" w:eastAsia="es-ES"/>
              </w:rPr>
              <w:t>0,02</w:t>
            </w:r>
          </w:p>
        </w:tc>
      </w:tr>
      <w:tr w:rsidR="005F3869" w:rsidRPr="00645AED" w:rsidTr="005F3869">
        <w:trPr>
          <w:trHeight w:val="300"/>
        </w:trPr>
        <w:tc>
          <w:tcPr>
            <w:tcW w:w="3240" w:type="dxa"/>
            <w:tcBorders>
              <w:top w:val="nil"/>
              <w:left w:val="single" w:sz="4" w:space="0" w:color="auto"/>
              <w:bottom w:val="single" w:sz="4" w:space="0" w:color="auto"/>
              <w:right w:val="single" w:sz="4" w:space="0" w:color="auto"/>
            </w:tcBorders>
            <w:shd w:val="clear" w:color="auto" w:fill="auto"/>
            <w:noWrap/>
            <w:vAlign w:val="bottom"/>
            <w:hideMark/>
          </w:tcPr>
          <w:p w:rsidR="005F3869" w:rsidRPr="00645AED" w:rsidRDefault="005F3869" w:rsidP="00645AED">
            <w:pPr>
              <w:spacing w:after="0" w:line="276" w:lineRule="auto"/>
              <w:jc w:val="center"/>
              <w:rPr>
                <w:rFonts w:ascii="Cambria" w:eastAsia="Times New Roman" w:hAnsi="Cambria" w:cs="Calibri"/>
                <w:color w:val="000000"/>
                <w:sz w:val="22"/>
                <w:szCs w:val="22"/>
                <w:lang w:val="es-ES" w:eastAsia="es-ES"/>
              </w:rPr>
            </w:pPr>
            <w:r w:rsidRPr="00645AED">
              <w:rPr>
                <w:rFonts w:ascii="Cambria" w:eastAsia="Times New Roman" w:hAnsi="Cambria" w:cs="Calibri"/>
                <w:color w:val="000000"/>
                <w:sz w:val="22"/>
                <w:szCs w:val="22"/>
                <w:lang w:val="es-ES" w:eastAsia="es-ES"/>
              </w:rPr>
              <w:t>OTROS CULTIVOS PERMANENTES</w:t>
            </w:r>
          </w:p>
        </w:tc>
        <w:tc>
          <w:tcPr>
            <w:tcW w:w="1420" w:type="dxa"/>
            <w:tcBorders>
              <w:top w:val="nil"/>
              <w:left w:val="nil"/>
              <w:bottom w:val="single" w:sz="4" w:space="0" w:color="auto"/>
              <w:right w:val="single" w:sz="4" w:space="0" w:color="auto"/>
            </w:tcBorders>
            <w:shd w:val="clear" w:color="auto" w:fill="auto"/>
            <w:noWrap/>
            <w:vAlign w:val="bottom"/>
            <w:hideMark/>
          </w:tcPr>
          <w:p w:rsidR="005F3869" w:rsidRPr="00645AED" w:rsidRDefault="005F3869" w:rsidP="00645AED">
            <w:pPr>
              <w:spacing w:after="0" w:line="276" w:lineRule="auto"/>
              <w:jc w:val="center"/>
              <w:rPr>
                <w:rFonts w:ascii="Cambria" w:eastAsia="Times New Roman" w:hAnsi="Cambria" w:cs="Calibri"/>
                <w:color w:val="000000"/>
                <w:sz w:val="22"/>
                <w:szCs w:val="22"/>
                <w:lang w:val="es-ES" w:eastAsia="es-ES"/>
              </w:rPr>
            </w:pPr>
            <w:r w:rsidRPr="00645AED">
              <w:rPr>
                <w:rFonts w:ascii="Cambria" w:eastAsia="Times New Roman" w:hAnsi="Cambria" w:cs="Calibri"/>
                <w:color w:val="000000"/>
                <w:sz w:val="22"/>
                <w:szCs w:val="22"/>
                <w:lang w:val="es-ES" w:eastAsia="es-ES"/>
              </w:rPr>
              <w:t>10,52</w:t>
            </w:r>
          </w:p>
        </w:tc>
        <w:tc>
          <w:tcPr>
            <w:tcW w:w="2280" w:type="dxa"/>
            <w:tcBorders>
              <w:top w:val="nil"/>
              <w:left w:val="nil"/>
              <w:bottom w:val="single" w:sz="4" w:space="0" w:color="auto"/>
              <w:right w:val="single" w:sz="4" w:space="0" w:color="auto"/>
            </w:tcBorders>
            <w:shd w:val="clear" w:color="auto" w:fill="auto"/>
            <w:noWrap/>
            <w:vAlign w:val="bottom"/>
            <w:hideMark/>
          </w:tcPr>
          <w:p w:rsidR="005F3869" w:rsidRPr="00645AED" w:rsidRDefault="005F3869" w:rsidP="00645AED">
            <w:pPr>
              <w:spacing w:after="0" w:line="276" w:lineRule="auto"/>
              <w:jc w:val="center"/>
              <w:rPr>
                <w:rFonts w:ascii="Cambria" w:eastAsia="Times New Roman" w:hAnsi="Cambria" w:cs="Calibri"/>
                <w:color w:val="000000"/>
                <w:sz w:val="22"/>
                <w:szCs w:val="22"/>
                <w:lang w:val="es-ES" w:eastAsia="es-ES"/>
              </w:rPr>
            </w:pPr>
            <w:r w:rsidRPr="00645AED">
              <w:rPr>
                <w:rFonts w:ascii="Cambria" w:eastAsia="Times New Roman" w:hAnsi="Cambria" w:cs="Calibri"/>
                <w:color w:val="000000"/>
                <w:sz w:val="22"/>
                <w:szCs w:val="22"/>
                <w:lang w:val="es-ES" w:eastAsia="es-ES"/>
              </w:rPr>
              <w:t>0,02</w:t>
            </w:r>
          </w:p>
        </w:tc>
      </w:tr>
      <w:tr w:rsidR="005F3869" w:rsidRPr="00645AED" w:rsidTr="005F3869">
        <w:trPr>
          <w:trHeight w:val="300"/>
        </w:trPr>
        <w:tc>
          <w:tcPr>
            <w:tcW w:w="3240" w:type="dxa"/>
            <w:tcBorders>
              <w:top w:val="nil"/>
              <w:left w:val="single" w:sz="4" w:space="0" w:color="auto"/>
              <w:bottom w:val="single" w:sz="4" w:space="0" w:color="auto"/>
              <w:right w:val="single" w:sz="4" w:space="0" w:color="auto"/>
            </w:tcBorders>
            <w:shd w:val="clear" w:color="auto" w:fill="auto"/>
            <w:noWrap/>
            <w:vAlign w:val="bottom"/>
            <w:hideMark/>
          </w:tcPr>
          <w:p w:rsidR="005F3869" w:rsidRPr="00645AED" w:rsidRDefault="005F3869" w:rsidP="00645AED">
            <w:pPr>
              <w:spacing w:after="0" w:line="276" w:lineRule="auto"/>
              <w:jc w:val="center"/>
              <w:rPr>
                <w:rFonts w:ascii="Cambria" w:eastAsia="Times New Roman" w:hAnsi="Cambria" w:cs="Calibri"/>
                <w:color w:val="000000"/>
                <w:sz w:val="22"/>
                <w:szCs w:val="22"/>
                <w:lang w:val="es-ES" w:eastAsia="es-ES"/>
              </w:rPr>
            </w:pPr>
            <w:r w:rsidRPr="00645AED">
              <w:rPr>
                <w:rFonts w:ascii="Cambria" w:eastAsia="Times New Roman" w:hAnsi="Cambria" w:cs="Calibri"/>
                <w:color w:val="000000"/>
                <w:sz w:val="22"/>
                <w:szCs w:val="22"/>
                <w:lang w:val="es-ES" w:eastAsia="es-ES"/>
              </w:rPr>
              <w:t>PALMA AFRICANA</w:t>
            </w:r>
          </w:p>
        </w:tc>
        <w:tc>
          <w:tcPr>
            <w:tcW w:w="1420" w:type="dxa"/>
            <w:tcBorders>
              <w:top w:val="nil"/>
              <w:left w:val="nil"/>
              <w:bottom w:val="single" w:sz="4" w:space="0" w:color="auto"/>
              <w:right w:val="single" w:sz="4" w:space="0" w:color="auto"/>
            </w:tcBorders>
            <w:shd w:val="clear" w:color="auto" w:fill="auto"/>
            <w:noWrap/>
            <w:vAlign w:val="bottom"/>
            <w:hideMark/>
          </w:tcPr>
          <w:p w:rsidR="005F3869" w:rsidRPr="00645AED" w:rsidRDefault="005F3869" w:rsidP="00645AED">
            <w:pPr>
              <w:spacing w:after="0" w:line="276" w:lineRule="auto"/>
              <w:jc w:val="center"/>
              <w:rPr>
                <w:rFonts w:ascii="Cambria" w:eastAsia="Times New Roman" w:hAnsi="Cambria" w:cs="Calibri"/>
                <w:color w:val="000000"/>
                <w:sz w:val="22"/>
                <w:szCs w:val="22"/>
                <w:lang w:val="es-ES" w:eastAsia="es-ES"/>
              </w:rPr>
            </w:pPr>
            <w:r w:rsidRPr="00645AED">
              <w:rPr>
                <w:rFonts w:ascii="Cambria" w:eastAsia="Times New Roman" w:hAnsi="Cambria" w:cs="Calibri"/>
                <w:color w:val="000000"/>
                <w:sz w:val="22"/>
                <w:szCs w:val="22"/>
                <w:lang w:val="es-ES" w:eastAsia="es-ES"/>
              </w:rPr>
              <w:t>171,29</w:t>
            </w:r>
          </w:p>
        </w:tc>
        <w:tc>
          <w:tcPr>
            <w:tcW w:w="2280" w:type="dxa"/>
            <w:tcBorders>
              <w:top w:val="nil"/>
              <w:left w:val="nil"/>
              <w:bottom w:val="single" w:sz="4" w:space="0" w:color="auto"/>
              <w:right w:val="single" w:sz="4" w:space="0" w:color="auto"/>
            </w:tcBorders>
            <w:shd w:val="clear" w:color="auto" w:fill="auto"/>
            <w:noWrap/>
            <w:vAlign w:val="bottom"/>
            <w:hideMark/>
          </w:tcPr>
          <w:p w:rsidR="005F3869" w:rsidRPr="00645AED" w:rsidRDefault="005F3869" w:rsidP="00645AED">
            <w:pPr>
              <w:spacing w:after="0" w:line="276" w:lineRule="auto"/>
              <w:jc w:val="center"/>
              <w:rPr>
                <w:rFonts w:ascii="Cambria" w:eastAsia="Times New Roman" w:hAnsi="Cambria" w:cs="Calibri"/>
                <w:color w:val="000000"/>
                <w:sz w:val="22"/>
                <w:szCs w:val="22"/>
                <w:lang w:val="es-ES" w:eastAsia="es-ES"/>
              </w:rPr>
            </w:pPr>
            <w:r w:rsidRPr="00645AED">
              <w:rPr>
                <w:rFonts w:ascii="Cambria" w:eastAsia="Times New Roman" w:hAnsi="Cambria" w:cs="Calibri"/>
                <w:color w:val="000000"/>
                <w:sz w:val="22"/>
                <w:szCs w:val="22"/>
                <w:lang w:val="es-ES" w:eastAsia="es-ES"/>
              </w:rPr>
              <w:t>0,28</w:t>
            </w:r>
          </w:p>
        </w:tc>
      </w:tr>
      <w:tr w:rsidR="005F3869" w:rsidRPr="00645AED" w:rsidTr="005F3869">
        <w:trPr>
          <w:trHeight w:val="300"/>
        </w:trPr>
        <w:tc>
          <w:tcPr>
            <w:tcW w:w="324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5F3869" w:rsidRPr="00645AED" w:rsidRDefault="005F3869" w:rsidP="00645AED">
            <w:pPr>
              <w:spacing w:after="0" w:line="276" w:lineRule="auto"/>
              <w:jc w:val="center"/>
              <w:rPr>
                <w:rFonts w:ascii="Cambria" w:eastAsia="Times New Roman" w:hAnsi="Cambria" w:cs="Calibri"/>
                <w:color w:val="000000"/>
                <w:sz w:val="22"/>
                <w:szCs w:val="22"/>
                <w:lang w:val="es-ES" w:eastAsia="es-ES"/>
              </w:rPr>
            </w:pPr>
            <w:r w:rsidRPr="00645AED">
              <w:rPr>
                <w:rFonts w:ascii="Cambria" w:eastAsia="Times New Roman" w:hAnsi="Cambria" w:cs="Calibri"/>
                <w:color w:val="000000"/>
                <w:sz w:val="22"/>
                <w:szCs w:val="22"/>
                <w:lang w:val="es-ES" w:eastAsia="es-ES"/>
              </w:rPr>
              <w:t>PALMITO</w:t>
            </w:r>
          </w:p>
        </w:tc>
        <w:tc>
          <w:tcPr>
            <w:tcW w:w="1420" w:type="dxa"/>
            <w:tcBorders>
              <w:top w:val="single" w:sz="4" w:space="0" w:color="auto"/>
              <w:left w:val="nil"/>
              <w:bottom w:val="single" w:sz="4" w:space="0" w:color="auto"/>
              <w:right w:val="single" w:sz="4" w:space="0" w:color="auto"/>
            </w:tcBorders>
            <w:shd w:val="clear" w:color="auto" w:fill="auto"/>
            <w:noWrap/>
            <w:vAlign w:val="bottom"/>
            <w:hideMark/>
          </w:tcPr>
          <w:p w:rsidR="005F3869" w:rsidRPr="00645AED" w:rsidRDefault="005F3869" w:rsidP="00645AED">
            <w:pPr>
              <w:spacing w:after="0" w:line="276" w:lineRule="auto"/>
              <w:jc w:val="center"/>
              <w:rPr>
                <w:rFonts w:ascii="Cambria" w:eastAsia="Times New Roman" w:hAnsi="Cambria" w:cs="Calibri"/>
                <w:color w:val="000000"/>
                <w:sz w:val="22"/>
                <w:szCs w:val="22"/>
                <w:lang w:val="es-ES" w:eastAsia="es-ES"/>
              </w:rPr>
            </w:pPr>
            <w:r w:rsidRPr="00645AED">
              <w:rPr>
                <w:rFonts w:ascii="Cambria" w:eastAsia="Times New Roman" w:hAnsi="Cambria" w:cs="Calibri"/>
                <w:color w:val="000000"/>
                <w:sz w:val="22"/>
                <w:szCs w:val="22"/>
                <w:lang w:val="es-ES" w:eastAsia="es-ES"/>
              </w:rPr>
              <w:t>3568,15</w:t>
            </w:r>
          </w:p>
        </w:tc>
        <w:tc>
          <w:tcPr>
            <w:tcW w:w="2280" w:type="dxa"/>
            <w:tcBorders>
              <w:top w:val="single" w:sz="4" w:space="0" w:color="auto"/>
              <w:left w:val="nil"/>
              <w:bottom w:val="single" w:sz="4" w:space="0" w:color="auto"/>
              <w:right w:val="single" w:sz="4" w:space="0" w:color="auto"/>
            </w:tcBorders>
            <w:shd w:val="clear" w:color="auto" w:fill="auto"/>
            <w:noWrap/>
            <w:vAlign w:val="bottom"/>
            <w:hideMark/>
          </w:tcPr>
          <w:p w:rsidR="005F3869" w:rsidRPr="00645AED" w:rsidRDefault="005F3869" w:rsidP="00645AED">
            <w:pPr>
              <w:spacing w:after="0" w:line="276" w:lineRule="auto"/>
              <w:jc w:val="center"/>
              <w:rPr>
                <w:rFonts w:ascii="Cambria" w:eastAsia="Times New Roman" w:hAnsi="Cambria" w:cs="Calibri"/>
                <w:color w:val="000000"/>
                <w:sz w:val="22"/>
                <w:szCs w:val="22"/>
                <w:lang w:val="es-ES" w:eastAsia="es-ES"/>
              </w:rPr>
            </w:pPr>
            <w:r w:rsidRPr="00645AED">
              <w:rPr>
                <w:rFonts w:ascii="Cambria" w:eastAsia="Times New Roman" w:hAnsi="Cambria" w:cs="Calibri"/>
                <w:color w:val="000000"/>
                <w:sz w:val="22"/>
                <w:szCs w:val="22"/>
                <w:lang w:val="es-ES" w:eastAsia="es-ES"/>
              </w:rPr>
              <w:t>5,85</w:t>
            </w:r>
          </w:p>
        </w:tc>
      </w:tr>
      <w:tr w:rsidR="005F3869" w:rsidRPr="00645AED" w:rsidTr="005F3869">
        <w:trPr>
          <w:trHeight w:val="300"/>
        </w:trPr>
        <w:tc>
          <w:tcPr>
            <w:tcW w:w="3240" w:type="dxa"/>
            <w:tcBorders>
              <w:top w:val="nil"/>
              <w:left w:val="single" w:sz="4" w:space="0" w:color="auto"/>
              <w:bottom w:val="single" w:sz="4" w:space="0" w:color="auto"/>
              <w:right w:val="single" w:sz="4" w:space="0" w:color="auto"/>
            </w:tcBorders>
            <w:shd w:val="clear" w:color="auto" w:fill="auto"/>
            <w:noWrap/>
            <w:vAlign w:val="bottom"/>
            <w:hideMark/>
          </w:tcPr>
          <w:p w:rsidR="005F3869" w:rsidRPr="00645AED" w:rsidRDefault="005F3869" w:rsidP="00645AED">
            <w:pPr>
              <w:spacing w:after="0" w:line="276" w:lineRule="auto"/>
              <w:jc w:val="center"/>
              <w:rPr>
                <w:rFonts w:ascii="Cambria" w:eastAsia="Times New Roman" w:hAnsi="Cambria" w:cs="Calibri"/>
                <w:color w:val="000000"/>
                <w:sz w:val="22"/>
                <w:szCs w:val="22"/>
                <w:lang w:val="es-ES" w:eastAsia="es-ES"/>
              </w:rPr>
            </w:pPr>
            <w:r w:rsidRPr="00645AED">
              <w:rPr>
                <w:rFonts w:ascii="Cambria" w:eastAsia="Times New Roman" w:hAnsi="Cambria" w:cs="Calibri"/>
                <w:color w:val="000000"/>
                <w:sz w:val="22"/>
                <w:szCs w:val="22"/>
                <w:lang w:val="es-ES" w:eastAsia="es-ES"/>
              </w:rPr>
              <w:t>PASTOS</w:t>
            </w:r>
          </w:p>
        </w:tc>
        <w:tc>
          <w:tcPr>
            <w:tcW w:w="1420" w:type="dxa"/>
            <w:tcBorders>
              <w:top w:val="nil"/>
              <w:left w:val="nil"/>
              <w:bottom w:val="single" w:sz="4" w:space="0" w:color="auto"/>
              <w:right w:val="single" w:sz="4" w:space="0" w:color="auto"/>
            </w:tcBorders>
            <w:shd w:val="clear" w:color="auto" w:fill="auto"/>
            <w:noWrap/>
            <w:vAlign w:val="bottom"/>
            <w:hideMark/>
          </w:tcPr>
          <w:p w:rsidR="005F3869" w:rsidRPr="00645AED" w:rsidRDefault="005F3869" w:rsidP="00645AED">
            <w:pPr>
              <w:spacing w:after="0" w:line="276" w:lineRule="auto"/>
              <w:jc w:val="center"/>
              <w:rPr>
                <w:rFonts w:ascii="Cambria" w:eastAsia="Times New Roman" w:hAnsi="Cambria" w:cs="Calibri"/>
                <w:color w:val="000000"/>
                <w:sz w:val="22"/>
                <w:szCs w:val="22"/>
                <w:lang w:val="es-ES" w:eastAsia="es-ES"/>
              </w:rPr>
            </w:pPr>
            <w:r w:rsidRPr="00645AED">
              <w:rPr>
                <w:rFonts w:ascii="Cambria" w:eastAsia="Times New Roman" w:hAnsi="Cambria" w:cs="Calibri"/>
                <w:color w:val="000000"/>
                <w:sz w:val="22"/>
                <w:szCs w:val="22"/>
                <w:lang w:val="es-ES" w:eastAsia="es-ES"/>
              </w:rPr>
              <w:t>10827,73</w:t>
            </w:r>
          </w:p>
        </w:tc>
        <w:tc>
          <w:tcPr>
            <w:tcW w:w="2280" w:type="dxa"/>
            <w:tcBorders>
              <w:top w:val="nil"/>
              <w:left w:val="nil"/>
              <w:bottom w:val="single" w:sz="4" w:space="0" w:color="auto"/>
              <w:right w:val="single" w:sz="4" w:space="0" w:color="auto"/>
            </w:tcBorders>
            <w:shd w:val="clear" w:color="auto" w:fill="auto"/>
            <w:noWrap/>
            <w:vAlign w:val="bottom"/>
            <w:hideMark/>
          </w:tcPr>
          <w:p w:rsidR="005F3869" w:rsidRPr="00645AED" w:rsidRDefault="005F3869" w:rsidP="00645AED">
            <w:pPr>
              <w:spacing w:after="0" w:line="276" w:lineRule="auto"/>
              <w:jc w:val="center"/>
              <w:rPr>
                <w:rFonts w:ascii="Cambria" w:eastAsia="Times New Roman" w:hAnsi="Cambria" w:cs="Calibri"/>
                <w:color w:val="000000"/>
                <w:sz w:val="22"/>
                <w:szCs w:val="22"/>
                <w:lang w:val="es-ES" w:eastAsia="es-ES"/>
              </w:rPr>
            </w:pPr>
            <w:r w:rsidRPr="00645AED">
              <w:rPr>
                <w:rFonts w:ascii="Cambria" w:eastAsia="Times New Roman" w:hAnsi="Cambria" w:cs="Calibri"/>
                <w:color w:val="000000"/>
                <w:sz w:val="22"/>
                <w:szCs w:val="22"/>
                <w:lang w:val="es-ES" w:eastAsia="es-ES"/>
              </w:rPr>
              <w:t>17,75</w:t>
            </w:r>
          </w:p>
        </w:tc>
      </w:tr>
      <w:tr w:rsidR="005F3869" w:rsidRPr="00645AED" w:rsidTr="005F3869">
        <w:trPr>
          <w:trHeight w:val="300"/>
        </w:trPr>
        <w:tc>
          <w:tcPr>
            <w:tcW w:w="3240" w:type="dxa"/>
            <w:tcBorders>
              <w:top w:val="nil"/>
              <w:left w:val="single" w:sz="4" w:space="0" w:color="auto"/>
              <w:bottom w:val="single" w:sz="4" w:space="0" w:color="auto"/>
              <w:right w:val="single" w:sz="4" w:space="0" w:color="auto"/>
            </w:tcBorders>
            <w:shd w:val="clear" w:color="auto" w:fill="auto"/>
            <w:noWrap/>
            <w:vAlign w:val="bottom"/>
            <w:hideMark/>
          </w:tcPr>
          <w:p w:rsidR="005F3869" w:rsidRPr="00645AED" w:rsidRDefault="005F3869" w:rsidP="00645AED">
            <w:pPr>
              <w:spacing w:after="0" w:line="276" w:lineRule="auto"/>
              <w:jc w:val="center"/>
              <w:rPr>
                <w:rFonts w:ascii="Cambria" w:eastAsia="Times New Roman" w:hAnsi="Cambria" w:cs="Calibri"/>
                <w:color w:val="000000"/>
                <w:sz w:val="22"/>
                <w:szCs w:val="22"/>
                <w:lang w:val="es-ES" w:eastAsia="es-ES"/>
              </w:rPr>
            </w:pPr>
            <w:r w:rsidRPr="00645AED">
              <w:rPr>
                <w:rFonts w:ascii="Cambria" w:eastAsia="Times New Roman" w:hAnsi="Cambria" w:cs="Calibri"/>
                <w:color w:val="000000"/>
                <w:sz w:val="22"/>
                <w:szCs w:val="22"/>
                <w:lang w:val="es-ES" w:eastAsia="es-ES"/>
              </w:rPr>
              <w:t>VEGETACION NATURAL</w:t>
            </w:r>
          </w:p>
        </w:tc>
        <w:tc>
          <w:tcPr>
            <w:tcW w:w="1420" w:type="dxa"/>
            <w:tcBorders>
              <w:top w:val="nil"/>
              <w:left w:val="nil"/>
              <w:bottom w:val="single" w:sz="4" w:space="0" w:color="auto"/>
              <w:right w:val="single" w:sz="4" w:space="0" w:color="auto"/>
            </w:tcBorders>
            <w:shd w:val="clear" w:color="auto" w:fill="auto"/>
            <w:noWrap/>
            <w:vAlign w:val="bottom"/>
            <w:hideMark/>
          </w:tcPr>
          <w:p w:rsidR="005F3869" w:rsidRPr="00645AED" w:rsidRDefault="005F3869" w:rsidP="00645AED">
            <w:pPr>
              <w:spacing w:after="0" w:line="276" w:lineRule="auto"/>
              <w:jc w:val="center"/>
              <w:rPr>
                <w:rFonts w:ascii="Cambria" w:eastAsia="Times New Roman" w:hAnsi="Cambria" w:cs="Calibri"/>
                <w:color w:val="000000"/>
                <w:sz w:val="22"/>
                <w:szCs w:val="22"/>
                <w:lang w:val="es-ES" w:eastAsia="es-ES"/>
              </w:rPr>
            </w:pPr>
            <w:r w:rsidRPr="00645AED">
              <w:rPr>
                <w:rFonts w:ascii="Cambria" w:eastAsia="Times New Roman" w:hAnsi="Cambria" w:cs="Calibri"/>
                <w:color w:val="000000"/>
                <w:sz w:val="22"/>
                <w:szCs w:val="22"/>
                <w:lang w:val="es-ES" w:eastAsia="es-ES"/>
              </w:rPr>
              <w:t>4697,20</w:t>
            </w:r>
          </w:p>
        </w:tc>
        <w:tc>
          <w:tcPr>
            <w:tcW w:w="2280" w:type="dxa"/>
            <w:tcBorders>
              <w:top w:val="nil"/>
              <w:left w:val="nil"/>
              <w:bottom w:val="single" w:sz="4" w:space="0" w:color="auto"/>
              <w:right w:val="single" w:sz="4" w:space="0" w:color="auto"/>
            </w:tcBorders>
            <w:shd w:val="clear" w:color="auto" w:fill="auto"/>
            <w:noWrap/>
            <w:vAlign w:val="bottom"/>
            <w:hideMark/>
          </w:tcPr>
          <w:p w:rsidR="005F3869" w:rsidRPr="00645AED" w:rsidRDefault="005F3869" w:rsidP="00645AED">
            <w:pPr>
              <w:spacing w:after="0" w:line="276" w:lineRule="auto"/>
              <w:jc w:val="center"/>
              <w:rPr>
                <w:rFonts w:ascii="Cambria" w:eastAsia="Times New Roman" w:hAnsi="Cambria" w:cs="Calibri"/>
                <w:color w:val="000000"/>
                <w:sz w:val="22"/>
                <w:szCs w:val="22"/>
                <w:lang w:val="es-ES" w:eastAsia="es-ES"/>
              </w:rPr>
            </w:pPr>
            <w:r w:rsidRPr="00645AED">
              <w:rPr>
                <w:rFonts w:ascii="Cambria" w:eastAsia="Times New Roman" w:hAnsi="Cambria" w:cs="Calibri"/>
                <w:color w:val="000000"/>
                <w:sz w:val="22"/>
                <w:szCs w:val="22"/>
                <w:lang w:val="es-ES" w:eastAsia="es-ES"/>
              </w:rPr>
              <w:t>7,70</w:t>
            </w:r>
          </w:p>
        </w:tc>
      </w:tr>
      <w:tr w:rsidR="005F3869" w:rsidRPr="00645AED" w:rsidTr="005F3869">
        <w:trPr>
          <w:trHeight w:val="300"/>
        </w:trPr>
        <w:tc>
          <w:tcPr>
            <w:tcW w:w="3240" w:type="dxa"/>
            <w:tcBorders>
              <w:top w:val="nil"/>
              <w:left w:val="single" w:sz="4" w:space="0" w:color="auto"/>
              <w:bottom w:val="single" w:sz="4" w:space="0" w:color="auto"/>
              <w:right w:val="single" w:sz="4" w:space="0" w:color="auto"/>
            </w:tcBorders>
            <w:shd w:val="clear" w:color="000000" w:fill="76933C"/>
            <w:noWrap/>
            <w:vAlign w:val="bottom"/>
            <w:hideMark/>
          </w:tcPr>
          <w:p w:rsidR="005F3869" w:rsidRPr="00645AED" w:rsidRDefault="005F3869" w:rsidP="00645AED">
            <w:pPr>
              <w:spacing w:after="0" w:line="276" w:lineRule="auto"/>
              <w:jc w:val="center"/>
              <w:rPr>
                <w:rFonts w:ascii="Cambria" w:eastAsia="Times New Roman" w:hAnsi="Cambria" w:cs="Calibri"/>
                <w:b/>
                <w:bCs/>
                <w:color w:val="FFFFFF"/>
                <w:sz w:val="22"/>
                <w:szCs w:val="22"/>
                <w:lang w:val="es-ES" w:eastAsia="es-ES"/>
              </w:rPr>
            </w:pPr>
            <w:r w:rsidRPr="00645AED">
              <w:rPr>
                <w:rFonts w:ascii="Cambria" w:eastAsia="Times New Roman" w:hAnsi="Cambria" w:cs="Calibri"/>
                <w:b/>
                <w:bCs/>
                <w:color w:val="FFFFFF"/>
                <w:sz w:val="22"/>
                <w:szCs w:val="22"/>
                <w:lang w:val="es-ES" w:eastAsia="es-ES"/>
              </w:rPr>
              <w:t>1708ZH03</w:t>
            </w:r>
          </w:p>
        </w:tc>
        <w:tc>
          <w:tcPr>
            <w:tcW w:w="1420" w:type="dxa"/>
            <w:tcBorders>
              <w:top w:val="nil"/>
              <w:left w:val="nil"/>
              <w:bottom w:val="single" w:sz="4" w:space="0" w:color="auto"/>
              <w:right w:val="single" w:sz="4" w:space="0" w:color="auto"/>
            </w:tcBorders>
            <w:shd w:val="clear" w:color="000000" w:fill="76933C"/>
            <w:noWrap/>
            <w:vAlign w:val="bottom"/>
            <w:hideMark/>
          </w:tcPr>
          <w:p w:rsidR="005F3869" w:rsidRPr="00645AED" w:rsidRDefault="005F3869" w:rsidP="00645AED">
            <w:pPr>
              <w:spacing w:after="0" w:line="276" w:lineRule="auto"/>
              <w:jc w:val="center"/>
              <w:rPr>
                <w:rFonts w:ascii="Cambria" w:eastAsia="Times New Roman" w:hAnsi="Cambria" w:cs="Calibri"/>
                <w:b/>
                <w:bCs/>
                <w:color w:val="FFFFFF"/>
                <w:sz w:val="22"/>
                <w:szCs w:val="22"/>
                <w:lang w:val="es-ES" w:eastAsia="es-ES"/>
              </w:rPr>
            </w:pPr>
            <w:r w:rsidRPr="00645AED">
              <w:rPr>
                <w:rFonts w:ascii="Cambria" w:eastAsia="Times New Roman" w:hAnsi="Cambria" w:cs="Calibri"/>
                <w:b/>
                <w:bCs/>
                <w:color w:val="FFFFFF"/>
                <w:sz w:val="22"/>
                <w:szCs w:val="22"/>
                <w:lang w:val="es-ES" w:eastAsia="es-ES"/>
              </w:rPr>
              <w:t>28429,30</w:t>
            </w:r>
          </w:p>
        </w:tc>
        <w:tc>
          <w:tcPr>
            <w:tcW w:w="2280" w:type="dxa"/>
            <w:tcBorders>
              <w:top w:val="nil"/>
              <w:left w:val="nil"/>
              <w:bottom w:val="single" w:sz="4" w:space="0" w:color="auto"/>
              <w:right w:val="single" w:sz="4" w:space="0" w:color="auto"/>
            </w:tcBorders>
            <w:shd w:val="clear" w:color="000000" w:fill="76933C"/>
            <w:noWrap/>
            <w:vAlign w:val="bottom"/>
            <w:hideMark/>
          </w:tcPr>
          <w:p w:rsidR="005F3869" w:rsidRPr="00645AED" w:rsidRDefault="005F3869" w:rsidP="00645AED">
            <w:pPr>
              <w:spacing w:after="0" w:line="276" w:lineRule="auto"/>
              <w:jc w:val="center"/>
              <w:rPr>
                <w:rFonts w:ascii="Cambria" w:eastAsia="Times New Roman" w:hAnsi="Cambria" w:cs="Calibri"/>
                <w:b/>
                <w:bCs/>
                <w:color w:val="FFFFFF"/>
                <w:sz w:val="22"/>
                <w:szCs w:val="22"/>
                <w:lang w:val="es-ES" w:eastAsia="es-ES"/>
              </w:rPr>
            </w:pPr>
            <w:r w:rsidRPr="00645AED">
              <w:rPr>
                <w:rFonts w:ascii="Cambria" w:eastAsia="Times New Roman" w:hAnsi="Cambria" w:cs="Calibri"/>
                <w:b/>
                <w:bCs/>
                <w:color w:val="FFFFFF"/>
                <w:sz w:val="22"/>
                <w:szCs w:val="22"/>
                <w:lang w:val="es-ES" w:eastAsia="es-ES"/>
              </w:rPr>
              <w:t>46,61</w:t>
            </w:r>
          </w:p>
        </w:tc>
      </w:tr>
      <w:tr w:rsidR="005F3869" w:rsidRPr="00645AED" w:rsidTr="005F3869">
        <w:trPr>
          <w:trHeight w:val="300"/>
        </w:trPr>
        <w:tc>
          <w:tcPr>
            <w:tcW w:w="3240" w:type="dxa"/>
            <w:tcBorders>
              <w:top w:val="nil"/>
              <w:left w:val="single" w:sz="4" w:space="0" w:color="auto"/>
              <w:bottom w:val="single" w:sz="4" w:space="0" w:color="auto"/>
              <w:right w:val="single" w:sz="4" w:space="0" w:color="auto"/>
            </w:tcBorders>
            <w:shd w:val="clear" w:color="auto" w:fill="auto"/>
            <w:noWrap/>
            <w:vAlign w:val="bottom"/>
            <w:hideMark/>
          </w:tcPr>
          <w:p w:rsidR="005F3869" w:rsidRPr="00645AED" w:rsidRDefault="005F3869" w:rsidP="00645AED">
            <w:pPr>
              <w:spacing w:after="0" w:line="276" w:lineRule="auto"/>
              <w:jc w:val="center"/>
              <w:rPr>
                <w:rFonts w:ascii="Cambria" w:eastAsia="Times New Roman" w:hAnsi="Cambria" w:cs="Calibri"/>
                <w:color w:val="000000"/>
                <w:sz w:val="22"/>
                <w:szCs w:val="22"/>
                <w:lang w:val="es-ES" w:eastAsia="es-ES"/>
              </w:rPr>
            </w:pPr>
            <w:r w:rsidRPr="00645AED">
              <w:rPr>
                <w:rFonts w:ascii="Cambria" w:eastAsia="Times New Roman" w:hAnsi="Cambria" w:cs="Calibri"/>
                <w:color w:val="000000"/>
                <w:sz w:val="22"/>
                <w:szCs w:val="22"/>
                <w:lang w:val="es-ES" w:eastAsia="es-ES"/>
              </w:rPr>
              <w:lastRenderedPageBreak/>
              <w:t>AREA CONSTRUIDA</w:t>
            </w:r>
          </w:p>
        </w:tc>
        <w:tc>
          <w:tcPr>
            <w:tcW w:w="1420" w:type="dxa"/>
            <w:tcBorders>
              <w:top w:val="nil"/>
              <w:left w:val="nil"/>
              <w:bottom w:val="single" w:sz="4" w:space="0" w:color="auto"/>
              <w:right w:val="single" w:sz="4" w:space="0" w:color="auto"/>
            </w:tcBorders>
            <w:shd w:val="clear" w:color="auto" w:fill="auto"/>
            <w:noWrap/>
            <w:vAlign w:val="bottom"/>
            <w:hideMark/>
          </w:tcPr>
          <w:p w:rsidR="005F3869" w:rsidRPr="00645AED" w:rsidRDefault="005F3869" w:rsidP="00645AED">
            <w:pPr>
              <w:spacing w:after="0" w:line="276" w:lineRule="auto"/>
              <w:jc w:val="center"/>
              <w:rPr>
                <w:rFonts w:ascii="Cambria" w:eastAsia="Times New Roman" w:hAnsi="Cambria" w:cs="Calibri"/>
                <w:color w:val="000000"/>
                <w:sz w:val="22"/>
                <w:szCs w:val="22"/>
                <w:lang w:val="es-ES" w:eastAsia="es-ES"/>
              </w:rPr>
            </w:pPr>
            <w:r w:rsidRPr="00645AED">
              <w:rPr>
                <w:rFonts w:ascii="Cambria" w:eastAsia="Times New Roman" w:hAnsi="Cambria" w:cs="Calibri"/>
                <w:color w:val="000000"/>
                <w:sz w:val="22"/>
                <w:szCs w:val="22"/>
                <w:lang w:val="es-ES" w:eastAsia="es-ES"/>
              </w:rPr>
              <w:t>46,42</w:t>
            </w:r>
          </w:p>
        </w:tc>
        <w:tc>
          <w:tcPr>
            <w:tcW w:w="2280" w:type="dxa"/>
            <w:tcBorders>
              <w:top w:val="nil"/>
              <w:left w:val="nil"/>
              <w:bottom w:val="single" w:sz="4" w:space="0" w:color="auto"/>
              <w:right w:val="single" w:sz="4" w:space="0" w:color="auto"/>
            </w:tcBorders>
            <w:shd w:val="clear" w:color="auto" w:fill="auto"/>
            <w:noWrap/>
            <w:vAlign w:val="bottom"/>
            <w:hideMark/>
          </w:tcPr>
          <w:p w:rsidR="005F3869" w:rsidRPr="00645AED" w:rsidRDefault="005F3869" w:rsidP="00645AED">
            <w:pPr>
              <w:spacing w:after="0" w:line="276" w:lineRule="auto"/>
              <w:jc w:val="center"/>
              <w:rPr>
                <w:rFonts w:ascii="Cambria" w:eastAsia="Times New Roman" w:hAnsi="Cambria" w:cs="Calibri"/>
                <w:color w:val="000000"/>
                <w:sz w:val="22"/>
                <w:szCs w:val="22"/>
                <w:lang w:val="es-ES" w:eastAsia="es-ES"/>
              </w:rPr>
            </w:pPr>
            <w:r w:rsidRPr="00645AED">
              <w:rPr>
                <w:rFonts w:ascii="Cambria" w:eastAsia="Times New Roman" w:hAnsi="Cambria" w:cs="Calibri"/>
                <w:color w:val="000000"/>
                <w:sz w:val="22"/>
                <w:szCs w:val="22"/>
                <w:lang w:val="es-ES" w:eastAsia="es-ES"/>
              </w:rPr>
              <w:t>0,08</w:t>
            </w:r>
          </w:p>
        </w:tc>
      </w:tr>
      <w:tr w:rsidR="005F3869" w:rsidRPr="00645AED" w:rsidTr="005F3869">
        <w:trPr>
          <w:trHeight w:val="300"/>
        </w:trPr>
        <w:tc>
          <w:tcPr>
            <w:tcW w:w="3240" w:type="dxa"/>
            <w:tcBorders>
              <w:top w:val="nil"/>
              <w:left w:val="single" w:sz="4" w:space="0" w:color="auto"/>
              <w:bottom w:val="single" w:sz="4" w:space="0" w:color="auto"/>
              <w:right w:val="single" w:sz="4" w:space="0" w:color="auto"/>
            </w:tcBorders>
            <w:shd w:val="clear" w:color="auto" w:fill="auto"/>
            <w:noWrap/>
            <w:vAlign w:val="bottom"/>
            <w:hideMark/>
          </w:tcPr>
          <w:p w:rsidR="005F3869" w:rsidRPr="00645AED" w:rsidRDefault="005F3869" w:rsidP="00645AED">
            <w:pPr>
              <w:spacing w:after="0" w:line="276" w:lineRule="auto"/>
              <w:jc w:val="center"/>
              <w:rPr>
                <w:rFonts w:ascii="Cambria" w:eastAsia="Times New Roman" w:hAnsi="Cambria" w:cs="Calibri"/>
                <w:color w:val="000000"/>
                <w:sz w:val="22"/>
                <w:szCs w:val="22"/>
                <w:lang w:val="es-ES" w:eastAsia="es-ES"/>
              </w:rPr>
            </w:pPr>
            <w:r w:rsidRPr="00645AED">
              <w:rPr>
                <w:rFonts w:ascii="Cambria" w:eastAsia="Times New Roman" w:hAnsi="Cambria" w:cs="Calibri"/>
                <w:color w:val="000000"/>
                <w:sz w:val="22"/>
                <w:szCs w:val="22"/>
                <w:lang w:val="es-ES" w:eastAsia="es-ES"/>
              </w:rPr>
              <w:t>AREA SIN COBERTURA VEGETAL</w:t>
            </w:r>
          </w:p>
        </w:tc>
        <w:tc>
          <w:tcPr>
            <w:tcW w:w="1420" w:type="dxa"/>
            <w:tcBorders>
              <w:top w:val="nil"/>
              <w:left w:val="nil"/>
              <w:bottom w:val="single" w:sz="4" w:space="0" w:color="auto"/>
              <w:right w:val="single" w:sz="4" w:space="0" w:color="auto"/>
            </w:tcBorders>
            <w:shd w:val="clear" w:color="auto" w:fill="auto"/>
            <w:noWrap/>
            <w:vAlign w:val="bottom"/>
            <w:hideMark/>
          </w:tcPr>
          <w:p w:rsidR="005F3869" w:rsidRPr="00645AED" w:rsidRDefault="005F3869" w:rsidP="00645AED">
            <w:pPr>
              <w:spacing w:after="0" w:line="276" w:lineRule="auto"/>
              <w:jc w:val="center"/>
              <w:rPr>
                <w:rFonts w:ascii="Cambria" w:eastAsia="Times New Roman" w:hAnsi="Cambria" w:cs="Calibri"/>
                <w:color w:val="000000"/>
                <w:sz w:val="22"/>
                <w:szCs w:val="22"/>
                <w:lang w:val="es-ES" w:eastAsia="es-ES"/>
              </w:rPr>
            </w:pPr>
            <w:r w:rsidRPr="00645AED">
              <w:rPr>
                <w:rFonts w:ascii="Cambria" w:eastAsia="Times New Roman" w:hAnsi="Cambria" w:cs="Calibri"/>
                <w:color w:val="000000"/>
                <w:sz w:val="22"/>
                <w:szCs w:val="22"/>
                <w:lang w:val="es-ES" w:eastAsia="es-ES"/>
              </w:rPr>
              <w:t>13,38</w:t>
            </w:r>
          </w:p>
        </w:tc>
        <w:tc>
          <w:tcPr>
            <w:tcW w:w="2280" w:type="dxa"/>
            <w:tcBorders>
              <w:top w:val="nil"/>
              <w:left w:val="nil"/>
              <w:bottom w:val="single" w:sz="4" w:space="0" w:color="auto"/>
              <w:right w:val="single" w:sz="4" w:space="0" w:color="auto"/>
            </w:tcBorders>
            <w:shd w:val="clear" w:color="auto" w:fill="auto"/>
            <w:noWrap/>
            <w:vAlign w:val="bottom"/>
            <w:hideMark/>
          </w:tcPr>
          <w:p w:rsidR="005F3869" w:rsidRPr="00645AED" w:rsidRDefault="005F3869" w:rsidP="00645AED">
            <w:pPr>
              <w:spacing w:after="0" w:line="276" w:lineRule="auto"/>
              <w:jc w:val="center"/>
              <w:rPr>
                <w:rFonts w:ascii="Cambria" w:eastAsia="Times New Roman" w:hAnsi="Cambria" w:cs="Calibri"/>
                <w:color w:val="000000"/>
                <w:sz w:val="22"/>
                <w:szCs w:val="22"/>
                <w:lang w:val="es-ES" w:eastAsia="es-ES"/>
              </w:rPr>
            </w:pPr>
            <w:r w:rsidRPr="00645AED">
              <w:rPr>
                <w:rFonts w:ascii="Cambria" w:eastAsia="Times New Roman" w:hAnsi="Cambria" w:cs="Calibri"/>
                <w:color w:val="000000"/>
                <w:sz w:val="22"/>
                <w:szCs w:val="22"/>
                <w:lang w:val="es-ES" w:eastAsia="es-ES"/>
              </w:rPr>
              <w:t>0,02</w:t>
            </w:r>
          </w:p>
        </w:tc>
      </w:tr>
      <w:tr w:rsidR="005F3869" w:rsidRPr="00645AED" w:rsidTr="005F3869">
        <w:trPr>
          <w:trHeight w:val="300"/>
        </w:trPr>
        <w:tc>
          <w:tcPr>
            <w:tcW w:w="3240" w:type="dxa"/>
            <w:tcBorders>
              <w:top w:val="nil"/>
              <w:left w:val="single" w:sz="4" w:space="0" w:color="auto"/>
              <w:bottom w:val="single" w:sz="4" w:space="0" w:color="auto"/>
              <w:right w:val="single" w:sz="4" w:space="0" w:color="auto"/>
            </w:tcBorders>
            <w:shd w:val="clear" w:color="auto" w:fill="auto"/>
            <w:noWrap/>
            <w:vAlign w:val="bottom"/>
            <w:hideMark/>
          </w:tcPr>
          <w:p w:rsidR="005F3869" w:rsidRPr="00645AED" w:rsidRDefault="005F3869" w:rsidP="00645AED">
            <w:pPr>
              <w:spacing w:after="0" w:line="276" w:lineRule="auto"/>
              <w:jc w:val="center"/>
              <w:rPr>
                <w:rFonts w:ascii="Cambria" w:eastAsia="Times New Roman" w:hAnsi="Cambria" w:cs="Calibri"/>
                <w:color w:val="000000"/>
                <w:sz w:val="22"/>
                <w:szCs w:val="22"/>
                <w:lang w:val="es-ES" w:eastAsia="es-ES"/>
              </w:rPr>
            </w:pPr>
            <w:r w:rsidRPr="00645AED">
              <w:rPr>
                <w:rFonts w:ascii="Cambria" w:eastAsia="Times New Roman" w:hAnsi="Cambria" w:cs="Calibri"/>
                <w:color w:val="000000"/>
                <w:sz w:val="22"/>
                <w:szCs w:val="22"/>
                <w:lang w:val="es-ES" w:eastAsia="es-ES"/>
              </w:rPr>
              <w:t>BANANO</w:t>
            </w:r>
          </w:p>
        </w:tc>
        <w:tc>
          <w:tcPr>
            <w:tcW w:w="1420" w:type="dxa"/>
            <w:tcBorders>
              <w:top w:val="nil"/>
              <w:left w:val="nil"/>
              <w:bottom w:val="single" w:sz="4" w:space="0" w:color="auto"/>
              <w:right w:val="single" w:sz="4" w:space="0" w:color="auto"/>
            </w:tcBorders>
            <w:shd w:val="clear" w:color="auto" w:fill="auto"/>
            <w:noWrap/>
            <w:vAlign w:val="bottom"/>
            <w:hideMark/>
          </w:tcPr>
          <w:p w:rsidR="005F3869" w:rsidRPr="00645AED" w:rsidRDefault="005F3869" w:rsidP="00645AED">
            <w:pPr>
              <w:spacing w:after="0" w:line="276" w:lineRule="auto"/>
              <w:jc w:val="center"/>
              <w:rPr>
                <w:rFonts w:ascii="Cambria" w:eastAsia="Times New Roman" w:hAnsi="Cambria" w:cs="Calibri"/>
                <w:color w:val="000000"/>
                <w:sz w:val="22"/>
                <w:szCs w:val="22"/>
                <w:lang w:val="es-ES" w:eastAsia="es-ES"/>
              </w:rPr>
            </w:pPr>
            <w:r w:rsidRPr="00645AED">
              <w:rPr>
                <w:rFonts w:ascii="Cambria" w:eastAsia="Times New Roman" w:hAnsi="Cambria" w:cs="Calibri"/>
                <w:color w:val="000000"/>
                <w:sz w:val="22"/>
                <w:szCs w:val="22"/>
                <w:lang w:val="es-ES" w:eastAsia="es-ES"/>
              </w:rPr>
              <w:t>161,47</w:t>
            </w:r>
          </w:p>
        </w:tc>
        <w:tc>
          <w:tcPr>
            <w:tcW w:w="2280" w:type="dxa"/>
            <w:tcBorders>
              <w:top w:val="nil"/>
              <w:left w:val="nil"/>
              <w:bottom w:val="single" w:sz="4" w:space="0" w:color="auto"/>
              <w:right w:val="single" w:sz="4" w:space="0" w:color="auto"/>
            </w:tcBorders>
            <w:shd w:val="clear" w:color="auto" w:fill="auto"/>
            <w:noWrap/>
            <w:vAlign w:val="bottom"/>
            <w:hideMark/>
          </w:tcPr>
          <w:p w:rsidR="005F3869" w:rsidRPr="00645AED" w:rsidRDefault="005F3869" w:rsidP="00645AED">
            <w:pPr>
              <w:spacing w:after="0" w:line="276" w:lineRule="auto"/>
              <w:jc w:val="center"/>
              <w:rPr>
                <w:rFonts w:ascii="Cambria" w:eastAsia="Times New Roman" w:hAnsi="Cambria" w:cs="Calibri"/>
                <w:color w:val="000000"/>
                <w:sz w:val="22"/>
                <w:szCs w:val="22"/>
                <w:lang w:val="es-ES" w:eastAsia="es-ES"/>
              </w:rPr>
            </w:pPr>
            <w:r w:rsidRPr="00645AED">
              <w:rPr>
                <w:rFonts w:ascii="Cambria" w:eastAsia="Times New Roman" w:hAnsi="Cambria" w:cs="Calibri"/>
                <w:color w:val="000000"/>
                <w:sz w:val="22"/>
                <w:szCs w:val="22"/>
                <w:lang w:val="es-ES" w:eastAsia="es-ES"/>
              </w:rPr>
              <w:t>0,26</w:t>
            </w:r>
          </w:p>
        </w:tc>
      </w:tr>
      <w:tr w:rsidR="005F3869" w:rsidRPr="00645AED" w:rsidTr="005F3869">
        <w:trPr>
          <w:trHeight w:val="300"/>
        </w:trPr>
        <w:tc>
          <w:tcPr>
            <w:tcW w:w="3240" w:type="dxa"/>
            <w:tcBorders>
              <w:top w:val="nil"/>
              <w:left w:val="single" w:sz="4" w:space="0" w:color="auto"/>
              <w:bottom w:val="single" w:sz="4" w:space="0" w:color="auto"/>
              <w:right w:val="single" w:sz="4" w:space="0" w:color="auto"/>
            </w:tcBorders>
            <w:shd w:val="clear" w:color="auto" w:fill="auto"/>
            <w:noWrap/>
            <w:vAlign w:val="bottom"/>
            <w:hideMark/>
          </w:tcPr>
          <w:p w:rsidR="005F3869" w:rsidRPr="00645AED" w:rsidRDefault="005F3869" w:rsidP="00645AED">
            <w:pPr>
              <w:spacing w:after="0" w:line="276" w:lineRule="auto"/>
              <w:jc w:val="center"/>
              <w:rPr>
                <w:rFonts w:ascii="Cambria" w:eastAsia="Times New Roman" w:hAnsi="Cambria" w:cs="Calibri"/>
                <w:color w:val="000000"/>
                <w:sz w:val="22"/>
                <w:szCs w:val="22"/>
                <w:lang w:val="es-ES" w:eastAsia="es-ES"/>
              </w:rPr>
            </w:pPr>
            <w:r w:rsidRPr="00645AED">
              <w:rPr>
                <w:rFonts w:ascii="Cambria" w:eastAsia="Times New Roman" w:hAnsi="Cambria" w:cs="Calibri"/>
                <w:color w:val="000000"/>
                <w:sz w:val="22"/>
                <w:szCs w:val="22"/>
                <w:lang w:val="es-ES" w:eastAsia="es-ES"/>
              </w:rPr>
              <w:t>CACAO</w:t>
            </w:r>
          </w:p>
        </w:tc>
        <w:tc>
          <w:tcPr>
            <w:tcW w:w="1420" w:type="dxa"/>
            <w:tcBorders>
              <w:top w:val="nil"/>
              <w:left w:val="nil"/>
              <w:bottom w:val="single" w:sz="4" w:space="0" w:color="auto"/>
              <w:right w:val="single" w:sz="4" w:space="0" w:color="auto"/>
            </w:tcBorders>
            <w:shd w:val="clear" w:color="auto" w:fill="auto"/>
            <w:noWrap/>
            <w:vAlign w:val="bottom"/>
            <w:hideMark/>
          </w:tcPr>
          <w:p w:rsidR="005F3869" w:rsidRPr="00645AED" w:rsidRDefault="005F3869" w:rsidP="00645AED">
            <w:pPr>
              <w:spacing w:after="0" w:line="276" w:lineRule="auto"/>
              <w:jc w:val="center"/>
              <w:rPr>
                <w:rFonts w:ascii="Cambria" w:eastAsia="Times New Roman" w:hAnsi="Cambria" w:cs="Calibri"/>
                <w:color w:val="000000"/>
                <w:sz w:val="22"/>
                <w:szCs w:val="22"/>
                <w:lang w:val="es-ES" w:eastAsia="es-ES"/>
              </w:rPr>
            </w:pPr>
            <w:r w:rsidRPr="00645AED">
              <w:rPr>
                <w:rFonts w:ascii="Cambria" w:eastAsia="Times New Roman" w:hAnsi="Cambria" w:cs="Calibri"/>
                <w:color w:val="000000"/>
                <w:sz w:val="22"/>
                <w:szCs w:val="22"/>
                <w:lang w:val="es-ES" w:eastAsia="es-ES"/>
              </w:rPr>
              <w:t>809,26</w:t>
            </w:r>
          </w:p>
        </w:tc>
        <w:tc>
          <w:tcPr>
            <w:tcW w:w="2280" w:type="dxa"/>
            <w:tcBorders>
              <w:top w:val="nil"/>
              <w:left w:val="nil"/>
              <w:bottom w:val="single" w:sz="4" w:space="0" w:color="auto"/>
              <w:right w:val="single" w:sz="4" w:space="0" w:color="auto"/>
            </w:tcBorders>
            <w:shd w:val="clear" w:color="auto" w:fill="auto"/>
            <w:noWrap/>
            <w:vAlign w:val="bottom"/>
            <w:hideMark/>
          </w:tcPr>
          <w:p w:rsidR="005F3869" w:rsidRPr="00645AED" w:rsidRDefault="005F3869" w:rsidP="00645AED">
            <w:pPr>
              <w:spacing w:after="0" w:line="276" w:lineRule="auto"/>
              <w:jc w:val="center"/>
              <w:rPr>
                <w:rFonts w:ascii="Cambria" w:eastAsia="Times New Roman" w:hAnsi="Cambria" w:cs="Calibri"/>
                <w:color w:val="000000"/>
                <w:sz w:val="22"/>
                <w:szCs w:val="22"/>
                <w:lang w:val="es-ES" w:eastAsia="es-ES"/>
              </w:rPr>
            </w:pPr>
            <w:r w:rsidRPr="00645AED">
              <w:rPr>
                <w:rFonts w:ascii="Cambria" w:eastAsia="Times New Roman" w:hAnsi="Cambria" w:cs="Calibri"/>
                <w:color w:val="000000"/>
                <w:sz w:val="22"/>
                <w:szCs w:val="22"/>
                <w:lang w:val="es-ES" w:eastAsia="es-ES"/>
              </w:rPr>
              <w:t>1,33</w:t>
            </w:r>
          </w:p>
        </w:tc>
      </w:tr>
      <w:tr w:rsidR="005F3869" w:rsidRPr="00645AED" w:rsidTr="005F3869">
        <w:trPr>
          <w:trHeight w:val="300"/>
        </w:trPr>
        <w:tc>
          <w:tcPr>
            <w:tcW w:w="3240" w:type="dxa"/>
            <w:tcBorders>
              <w:top w:val="nil"/>
              <w:left w:val="single" w:sz="4" w:space="0" w:color="auto"/>
              <w:bottom w:val="single" w:sz="4" w:space="0" w:color="auto"/>
              <w:right w:val="single" w:sz="4" w:space="0" w:color="auto"/>
            </w:tcBorders>
            <w:shd w:val="clear" w:color="auto" w:fill="auto"/>
            <w:noWrap/>
            <w:vAlign w:val="bottom"/>
            <w:hideMark/>
          </w:tcPr>
          <w:p w:rsidR="005F3869" w:rsidRPr="00645AED" w:rsidRDefault="005F3869" w:rsidP="00645AED">
            <w:pPr>
              <w:spacing w:after="0" w:line="276" w:lineRule="auto"/>
              <w:jc w:val="center"/>
              <w:rPr>
                <w:rFonts w:ascii="Cambria" w:eastAsia="Times New Roman" w:hAnsi="Cambria" w:cs="Calibri"/>
                <w:color w:val="000000"/>
                <w:sz w:val="22"/>
                <w:szCs w:val="22"/>
                <w:lang w:val="es-ES" w:eastAsia="es-ES"/>
              </w:rPr>
            </w:pPr>
            <w:r w:rsidRPr="00645AED">
              <w:rPr>
                <w:rFonts w:ascii="Cambria" w:eastAsia="Times New Roman" w:hAnsi="Cambria" w:cs="Calibri"/>
                <w:color w:val="000000"/>
                <w:sz w:val="22"/>
                <w:szCs w:val="22"/>
                <w:lang w:val="es-ES" w:eastAsia="es-ES"/>
              </w:rPr>
              <w:t>CAFE</w:t>
            </w:r>
          </w:p>
        </w:tc>
        <w:tc>
          <w:tcPr>
            <w:tcW w:w="1420" w:type="dxa"/>
            <w:tcBorders>
              <w:top w:val="nil"/>
              <w:left w:val="nil"/>
              <w:bottom w:val="single" w:sz="4" w:space="0" w:color="auto"/>
              <w:right w:val="single" w:sz="4" w:space="0" w:color="auto"/>
            </w:tcBorders>
            <w:shd w:val="clear" w:color="auto" w:fill="auto"/>
            <w:noWrap/>
            <w:vAlign w:val="bottom"/>
            <w:hideMark/>
          </w:tcPr>
          <w:p w:rsidR="005F3869" w:rsidRPr="00645AED" w:rsidRDefault="005F3869" w:rsidP="00645AED">
            <w:pPr>
              <w:spacing w:after="0" w:line="276" w:lineRule="auto"/>
              <w:jc w:val="center"/>
              <w:rPr>
                <w:rFonts w:ascii="Cambria" w:eastAsia="Times New Roman" w:hAnsi="Cambria" w:cs="Calibri"/>
                <w:color w:val="000000"/>
                <w:sz w:val="22"/>
                <w:szCs w:val="22"/>
                <w:lang w:val="es-ES" w:eastAsia="es-ES"/>
              </w:rPr>
            </w:pPr>
            <w:r w:rsidRPr="00645AED">
              <w:rPr>
                <w:rFonts w:ascii="Cambria" w:eastAsia="Times New Roman" w:hAnsi="Cambria" w:cs="Calibri"/>
                <w:color w:val="000000"/>
                <w:sz w:val="22"/>
                <w:szCs w:val="22"/>
                <w:lang w:val="es-ES" w:eastAsia="es-ES"/>
              </w:rPr>
              <w:t>66,15</w:t>
            </w:r>
          </w:p>
        </w:tc>
        <w:tc>
          <w:tcPr>
            <w:tcW w:w="2280" w:type="dxa"/>
            <w:tcBorders>
              <w:top w:val="nil"/>
              <w:left w:val="nil"/>
              <w:bottom w:val="single" w:sz="4" w:space="0" w:color="auto"/>
              <w:right w:val="single" w:sz="4" w:space="0" w:color="auto"/>
            </w:tcBorders>
            <w:shd w:val="clear" w:color="auto" w:fill="auto"/>
            <w:noWrap/>
            <w:vAlign w:val="bottom"/>
            <w:hideMark/>
          </w:tcPr>
          <w:p w:rsidR="005F3869" w:rsidRPr="00645AED" w:rsidRDefault="005F3869" w:rsidP="00645AED">
            <w:pPr>
              <w:spacing w:after="0" w:line="276" w:lineRule="auto"/>
              <w:jc w:val="center"/>
              <w:rPr>
                <w:rFonts w:ascii="Cambria" w:eastAsia="Times New Roman" w:hAnsi="Cambria" w:cs="Calibri"/>
                <w:color w:val="000000"/>
                <w:sz w:val="22"/>
                <w:szCs w:val="22"/>
                <w:lang w:val="es-ES" w:eastAsia="es-ES"/>
              </w:rPr>
            </w:pPr>
            <w:r w:rsidRPr="00645AED">
              <w:rPr>
                <w:rFonts w:ascii="Cambria" w:eastAsia="Times New Roman" w:hAnsi="Cambria" w:cs="Calibri"/>
                <w:color w:val="000000"/>
                <w:sz w:val="22"/>
                <w:szCs w:val="22"/>
                <w:lang w:val="es-ES" w:eastAsia="es-ES"/>
              </w:rPr>
              <w:t>0,11</w:t>
            </w:r>
          </w:p>
        </w:tc>
      </w:tr>
      <w:tr w:rsidR="005F3869" w:rsidRPr="00645AED" w:rsidTr="005F3869">
        <w:trPr>
          <w:trHeight w:val="300"/>
        </w:trPr>
        <w:tc>
          <w:tcPr>
            <w:tcW w:w="3240" w:type="dxa"/>
            <w:tcBorders>
              <w:top w:val="nil"/>
              <w:left w:val="single" w:sz="4" w:space="0" w:color="auto"/>
              <w:bottom w:val="single" w:sz="4" w:space="0" w:color="auto"/>
              <w:right w:val="single" w:sz="4" w:space="0" w:color="auto"/>
            </w:tcBorders>
            <w:shd w:val="clear" w:color="auto" w:fill="auto"/>
            <w:noWrap/>
            <w:vAlign w:val="bottom"/>
            <w:hideMark/>
          </w:tcPr>
          <w:p w:rsidR="005F3869" w:rsidRPr="00645AED" w:rsidRDefault="005F3869" w:rsidP="00645AED">
            <w:pPr>
              <w:spacing w:after="0" w:line="276" w:lineRule="auto"/>
              <w:jc w:val="center"/>
              <w:rPr>
                <w:rFonts w:ascii="Cambria" w:eastAsia="Times New Roman" w:hAnsi="Cambria" w:cs="Calibri"/>
                <w:color w:val="000000"/>
                <w:sz w:val="22"/>
                <w:szCs w:val="22"/>
                <w:lang w:val="es-ES" w:eastAsia="es-ES"/>
              </w:rPr>
            </w:pPr>
            <w:r w:rsidRPr="00645AED">
              <w:rPr>
                <w:rFonts w:ascii="Cambria" w:eastAsia="Times New Roman" w:hAnsi="Cambria" w:cs="Calibri"/>
                <w:color w:val="000000"/>
                <w:sz w:val="22"/>
                <w:szCs w:val="22"/>
                <w:lang w:val="es-ES" w:eastAsia="es-ES"/>
              </w:rPr>
              <w:t>CANIA DE AZUCAR</w:t>
            </w:r>
          </w:p>
        </w:tc>
        <w:tc>
          <w:tcPr>
            <w:tcW w:w="1420" w:type="dxa"/>
            <w:tcBorders>
              <w:top w:val="nil"/>
              <w:left w:val="nil"/>
              <w:bottom w:val="single" w:sz="4" w:space="0" w:color="auto"/>
              <w:right w:val="single" w:sz="4" w:space="0" w:color="auto"/>
            </w:tcBorders>
            <w:shd w:val="clear" w:color="auto" w:fill="auto"/>
            <w:noWrap/>
            <w:vAlign w:val="bottom"/>
            <w:hideMark/>
          </w:tcPr>
          <w:p w:rsidR="005F3869" w:rsidRPr="00645AED" w:rsidRDefault="005F3869" w:rsidP="00645AED">
            <w:pPr>
              <w:spacing w:after="0" w:line="276" w:lineRule="auto"/>
              <w:jc w:val="center"/>
              <w:rPr>
                <w:rFonts w:ascii="Cambria" w:eastAsia="Times New Roman" w:hAnsi="Cambria" w:cs="Calibri"/>
                <w:color w:val="000000"/>
                <w:sz w:val="22"/>
                <w:szCs w:val="22"/>
                <w:lang w:val="es-ES" w:eastAsia="es-ES"/>
              </w:rPr>
            </w:pPr>
            <w:r w:rsidRPr="00645AED">
              <w:rPr>
                <w:rFonts w:ascii="Cambria" w:eastAsia="Times New Roman" w:hAnsi="Cambria" w:cs="Calibri"/>
                <w:color w:val="000000"/>
                <w:sz w:val="22"/>
                <w:szCs w:val="22"/>
                <w:lang w:val="es-ES" w:eastAsia="es-ES"/>
              </w:rPr>
              <w:t>44,09</w:t>
            </w:r>
          </w:p>
        </w:tc>
        <w:tc>
          <w:tcPr>
            <w:tcW w:w="2280" w:type="dxa"/>
            <w:tcBorders>
              <w:top w:val="nil"/>
              <w:left w:val="nil"/>
              <w:bottom w:val="single" w:sz="4" w:space="0" w:color="auto"/>
              <w:right w:val="single" w:sz="4" w:space="0" w:color="auto"/>
            </w:tcBorders>
            <w:shd w:val="clear" w:color="auto" w:fill="auto"/>
            <w:noWrap/>
            <w:vAlign w:val="bottom"/>
            <w:hideMark/>
          </w:tcPr>
          <w:p w:rsidR="005F3869" w:rsidRPr="00645AED" w:rsidRDefault="005F3869" w:rsidP="00645AED">
            <w:pPr>
              <w:spacing w:after="0" w:line="276" w:lineRule="auto"/>
              <w:jc w:val="center"/>
              <w:rPr>
                <w:rFonts w:ascii="Cambria" w:eastAsia="Times New Roman" w:hAnsi="Cambria" w:cs="Calibri"/>
                <w:color w:val="000000"/>
                <w:sz w:val="22"/>
                <w:szCs w:val="22"/>
                <w:lang w:val="es-ES" w:eastAsia="es-ES"/>
              </w:rPr>
            </w:pPr>
            <w:r w:rsidRPr="00645AED">
              <w:rPr>
                <w:rFonts w:ascii="Cambria" w:eastAsia="Times New Roman" w:hAnsi="Cambria" w:cs="Calibri"/>
                <w:color w:val="000000"/>
                <w:sz w:val="22"/>
                <w:szCs w:val="22"/>
                <w:lang w:val="es-ES" w:eastAsia="es-ES"/>
              </w:rPr>
              <w:t>0,07</w:t>
            </w:r>
          </w:p>
        </w:tc>
      </w:tr>
      <w:tr w:rsidR="005F3869" w:rsidRPr="00645AED" w:rsidTr="005F3869">
        <w:trPr>
          <w:trHeight w:val="300"/>
        </w:trPr>
        <w:tc>
          <w:tcPr>
            <w:tcW w:w="3240" w:type="dxa"/>
            <w:tcBorders>
              <w:top w:val="nil"/>
              <w:left w:val="single" w:sz="4" w:space="0" w:color="auto"/>
              <w:bottom w:val="single" w:sz="4" w:space="0" w:color="auto"/>
              <w:right w:val="single" w:sz="4" w:space="0" w:color="auto"/>
            </w:tcBorders>
            <w:shd w:val="clear" w:color="auto" w:fill="auto"/>
            <w:noWrap/>
            <w:vAlign w:val="bottom"/>
            <w:hideMark/>
          </w:tcPr>
          <w:p w:rsidR="005F3869" w:rsidRPr="00645AED" w:rsidRDefault="005F3869" w:rsidP="00645AED">
            <w:pPr>
              <w:spacing w:after="0" w:line="276" w:lineRule="auto"/>
              <w:jc w:val="center"/>
              <w:rPr>
                <w:rFonts w:ascii="Cambria" w:eastAsia="Times New Roman" w:hAnsi="Cambria" w:cs="Calibri"/>
                <w:color w:val="000000"/>
                <w:sz w:val="22"/>
                <w:szCs w:val="22"/>
                <w:lang w:val="es-ES" w:eastAsia="es-ES"/>
              </w:rPr>
            </w:pPr>
            <w:r w:rsidRPr="00645AED">
              <w:rPr>
                <w:rFonts w:ascii="Cambria" w:eastAsia="Times New Roman" w:hAnsi="Cambria" w:cs="Calibri"/>
                <w:color w:val="000000"/>
                <w:sz w:val="22"/>
                <w:szCs w:val="22"/>
                <w:lang w:val="es-ES" w:eastAsia="es-ES"/>
              </w:rPr>
              <w:t>CICLO CORTO</w:t>
            </w:r>
          </w:p>
        </w:tc>
        <w:tc>
          <w:tcPr>
            <w:tcW w:w="1420" w:type="dxa"/>
            <w:tcBorders>
              <w:top w:val="nil"/>
              <w:left w:val="nil"/>
              <w:bottom w:val="single" w:sz="4" w:space="0" w:color="auto"/>
              <w:right w:val="single" w:sz="4" w:space="0" w:color="auto"/>
            </w:tcBorders>
            <w:shd w:val="clear" w:color="auto" w:fill="auto"/>
            <w:noWrap/>
            <w:vAlign w:val="bottom"/>
            <w:hideMark/>
          </w:tcPr>
          <w:p w:rsidR="005F3869" w:rsidRPr="00645AED" w:rsidRDefault="005F3869" w:rsidP="00645AED">
            <w:pPr>
              <w:spacing w:after="0" w:line="276" w:lineRule="auto"/>
              <w:jc w:val="center"/>
              <w:rPr>
                <w:rFonts w:ascii="Cambria" w:eastAsia="Times New Roman" w:hAnsi="Cambria" w:cs="Calibri"/>
                <w:color w:val="000000"/>
                <w:sz w:val="22"/>
                <w:szCs w:val="22"/>
                <w:lang w:val="es-ES" w:eastAsia="es-ES"/>
              </w:rPr>
            </w:pPr>
            <w:r w:rsidRPr="00645AED">
              <w:rPr>
                <w:rFonts w:ascii="Cambria" w:eastAsia="Times New Roman" w:hAnsi="Cambria" w:cs="Calibri"/>
                <w:color w:val="000000"/>
                <w:sz w:val="22"/>
                <w:szCs w:val="22"/>
                <w:lang w:val="es-ES" w:eastAsia="es-ES"/>
              </w:rPr>
              <w:t>71,60</w:t>
            </w:r>
          </w:p>
        </w:tc>
        <w:tc>
          <w:tcPr>
            <w:tcW w:w="2280" w:type="dxa"/>
            <w:tcBorders>
              <w:top w:val="nil"/>
              <w:left w:val="nil"/>
              <w:bottom w:val="single" w:sz="4" w:space="0" w:color="auto"/>
              <w:right w:val="single" w:sz="4" w:space="0" w:color="auto"/>
            </w:tcBorders>
            <w:shd w:val="clear" w:color="auto" w:fill="auto"/>
            <w:noWrap/>
            <w:vAlign w:val="bottom"/>
            <w:hideMark/>
          </w:tcPr>
          <w:p w:rsidR="005F3869" w:rsidRPr="00645AED" w:rsidRDefault="005F3869" w:rsidP="00645AED">
            <w:pPr>
              <w:spacing w:after="0" w:line="276" w:lineRule="auto"/>
              <w:jc w:val="center"/>
              <w:rPr>
                <w:rFonts w:ascii="Cambria" w:eastAsia="Times New Roman" w:hAnsi="Cambria" w:cs="Calibri"/>
                <w:color w:val="000000"/>
                <w:sz w:val="22"/>
                <w:szCs w:val="22"/>
                <w:lang w:val="es-ES" w:eastAsia="es-ES"/>
              </w:rPr>
            </w:pPr>
            <w:r w:rsidRPr="00645AED">
              <w:rPr>
                <w:rFonts w:ascii="Cambria" w:eastAsia="Times New Roman" w:hAnsi="Cambria" w:cs="Calibri"/>
                <w:color w:val="000000"/>
                <w:sz w:val="22"/>
                <w:szCs w:val="22"/>
                <w:lang w:val="es-ES" w:eastAsia="es-ES"/>
              </w:rPr>
              <w:t>0,12</w:t>
            </w:r>
          </w:p>
        </w:tc>
      </w:tr>
      <w:tr w:rsidR="005F3869" w:rsidRPr="00645AED" w:rsidTr="005F3869">
        <w:trPr>
          <w:trHeight w:val="300"/>
        </w:trPr>
        <w:tc>
          <w:tcPr>
            <w:tcW w:w="3240" w:type="dxa"/>
            <w:tcBorders>
              <w:top w:val="nil"/>
              <w:left w:val="single" w:sz="4" w:space="0" w:color="auto"/>
              <w:bottom w:val="single" w:sz="4" w:space="0" w:color="auto"/>
              <w:right w:val="single" w:sz="4" w:space="0" w:color="auto"/>
            </w:tcBorders>
            <w:shd w:val="clear" w:color="auto" w:fill="auto"/>
            <w:noWrap/>
            <w:vAlign w:val="bottom"/>
            <w:hideMark/>
          </w:tcPr>
          <w:p w:rsidR="005F3869" w:rsidRPr="00645AED" w:rsidRDefault="005F3869" w:rsidP="00645AED">
            <w:pPr>
              <w:spacing w:after="0" w:line="276" w:lineRule="auto"/>
              <w:jc w:val="center"/>
              <w:rPr>
                <w:rFonts w:ascii="Cambria" w:eastAsia="Times New Roman" w:hAnsi="Cambria" w:cs="Calibri"/>
                <w:color w:val="000000"/>
                <w:sz w:val="22"/>
                <w:szCs w:val="22"/>
                <w:lang w:val="es-ES" w:eastAsia="es-ES"/>
              </w:rPr>
            </w:pPr>
            <w:r w:rsidRPr="00645AED">
              <w:rPr>
                <w:rFonts w:ascii="Cambria" w:eastAsia="Times New Roman" w:hAnsi="Cambria" w:cs="Calibri"/>
                <w:color w:val="000000"/>
                <w:sz w:val="22"/>
                <w:szCs w:val="22"/>
                <w:lang w:val="es-ES" w:eastAsia="es-ES"/>
              </w:rPr>
              <w:t>FLOR SIN PROTECCION</w:t>
            </w:r>
          </w:p>
        </w:tc>
        <w:tc>
          <w:tcPr>
            <w:tcW w:w="1420" w:type="dxa"/>
            <w:tcBorders>
              <w:top w:val="nil"/>
              <w:left w:val="nil"/>
              <w:bottom w:val="single" w:sz="4" w:space="0" w:color="auto"/>
              <w:right w:val="single" w:sz="4" w:space="0" w:color="auto"/>
            </w:tcBorders>
            <w:shd w:val="clear" w:color="auto" w:fill="auto"/>
            <w:noWrap/>
            <w:vAlign w:val="bottom"/>
            <w:hideMark/>
          </w:tcPr>
          <w:p w:rsidR="005F3869" w:rsidRPr="00645AED" w:rsidRDefault="005F3869" w:rsidP="00645AED">
            <w:pPr>
              <w:spacing w:after="0" w:line="276" w:lineRule="auto"/>
              <w:jc w:val="center"/>
              <w:rPr>
                <w:rFonts w:ascii="Cambria" w:eastAsia="Times New Roman" w:hAnsi="Cambria" w:cs="Calibri"/>
                <w:color w:val="000000"/>
                <w:sz w:val="22"/>
                <w:szCs w:val="22"/>
                <w:lang w:val="es-ES" w:eastAsia="es-ES"/>
              </w:rPr>
            </w:pPr>
            <w:r w:rsidRPr="00645AED">
              <w:rPr>
                <w:rFonts w:ascii="Cambria" w:eastAsia="Times New Roman" w:hAnsi="Cambria" w:cs="Calibri"/>
                <w:color w:val="000000"/>
                <w:sz w:val="22"/>
                <w:szCs w:val="22"/>
                <w:lang w:val="es-ES" w:eastAsia="es-ES"/>
              </w:rPr>
              <w:t>0,15</w:t>
            </w:r>
          </w:p>
        </w:tc>
        <w:tc>
          <w:tcPr>
            <w:tcW w:w="2280" w:type="dxa"/>
            <w:tcBorders>
              <w:top w:val="nil"/>
              <w:left w:val="nil"/>
              <w:bottom w:val="single" w:sz="4" w:space="0" w:color="auto"/>
              <w:right w:val="single" w:sz="4" w:space="0" w:color="auto"/>
            </w:tcBorders>
            <w:shd w:val="clear" w:color="auto" w:fill="auto"/>
            <w:noWrap/>
            <w:vAlign w:val="bottom"/>
            <w:hideMark/>
          </w:tcPr>
          <w:p w:rsidR="005F3869" w:rsidRPr="00645AED" w:rsidRDefault="005F3869" w:rsidP="00645AED">
            <w:pPr>
              <w:spacing w:after="0" w:line="276" w:lineRule="auto"/>
              <w:jc w:val="center"/>
              <w:rPr>
                <w:rFonts w:ascii="Cambria" w:eastAsia="Times New Roman" w:hAnsi="Cambria" w:cs="Calibri"/>
                <w:color w:val="000000"/>
                <w:sz w:val="22"/>
                <w:szCs w:val="22"/>
                <w:lang w:val="es-ES" w:eastAsia="es-ES"/>
              </w:rPr>
            </w:pPr>
            <w:r w:rsidRPr="00645AED">
              <w:rPr>
                <w:rFonts w:ascii="Cambria" w:eastAsia="Times New Roman" w:hAnsi="Cambria" w:cs="Calibri"/>
                <w:color w:val="000000"/>
                <w:sz w:val="22"/>
                <w:szCs w:val="22"/>
                <w:lang w:val="es-ES" w:eastAsia="es-ES"/>
              </w:rPr>
              <w:t>0,00</w:t>
            </w:r>
          </w:p>
        </w:tc>
      </w:tr>
      <w:tr w:rsidR="005F3869" w:rsidRPr="00645AED" w:rsidTr="005F3869">
        <w:trPr>
          <w:trHeight w:val="300"/>
        </w:trPr>
        <w:tc>
          <w:tcPr>
            <w:tcW w:w="3240" w:type="dxa"/>
            <w:tcBorders>
              <w:top w:val="nil"/>
              <w:left w:val="single" w:sz="4" w:space="0" w:color="auto"/>
              <w:bottom w:val="single" w:sz="4" w:space="0" w:color="auto"/>
              <w:right w:val="single" w:sz="4" w:space="0" w:color="auto"/>
            </w:tcBorders>
            <w:shd w:val="clear" w:color="auto" w:fill="auto"/>
            <w:noWrap/>
            <w:vAlign w:val="bottom"/>
            <w:hideMark/>
          </w:tcPr>
          <w:p w:rsidR="005F3869" w:rsidRPr="00645AED" w:rsidRDefault="005F3869" w:rsidP="00645AED">
            <w:pPr>
              <w:spacing w:after="0" w:line="276" w:lineRule="auto"/>
              <w:jc w:val="center"/>
              <w:rPr>
                <w:rFonts w:ascii="Cambria" w:eastAsia="Times New Roman" w:hAnsi="Cambria" w:cs="Calibri"/>
                <w:color w:val="000000"/>
                <w:sz w:val="22"/>
                <w:szCs w:val="22"/>
                <w:lang w:val="es-ES" w:eastAsia="es-ES"/>
              </w:rPr>
            </w:pPr>
            <w:r w:rsidRPr="00645AED">
              <w:rPr>
                <w:rFonts w:ascii="Cambria" w:eastAsia="Times New Roman" w:hAnsi="Cambria" w:cs="Calibri"/>
                <w:color w:val="000000"/>
                <w:sz w:val="22"/>
                <w:szCs w:val="22"/>
                <w:lang w:val="es-ES" w:eastAsia="es-ES"/>
              </w:rPr>
              <w:t>FORESTAL DIVERSOS USOS</w:t>
            </w:r>
          </w:p>
        </w:tc>
        <w:tc>
          <w:tcPr>
            <w:tcW w:w="1420" w:type="dxa"/>
            <w:tcBorders>
              <w:top w:val="nil"/>
              <w:left w:val="nil"/>
              <w:bottom w:val="single" w:sz="4" w:space="0" w:color="auto"/>
              <w:right w:val="single" w:sz="4" w:space="0" w:color="auto"/>
            </w:tcBorders>
            <w:shd w:val="clear" w:color="auto" w:fill="auto"/>
            <w:noWrap/>
            <w:vAlign w:val="bottom"/>
            <w:hideMark/>
          </w:tcPr>
          <w:p w:rsidR="005F3869" w:rsidRPr="00645AED" w:rsidRDefault="005F3869" w:rsidP="00645AED">
            <w:pPr>
              <w:spacing w:after="0" w:line="276" w:lineRule="auto"/>
              <w:jc w:val="center"/>
              <w:rPr>
                <w:rFonts w:ascii="Cambria" w:eastAsia="Times New Roman" w:hAnsi="Cambria" w:cs="Calibri"/>
                <w:color w:val="000000"/>
                <w:sz w:val="22"/>
                <w:szCs w:val="22"/>
                <w:lang w:val="es-ES" w:eastAsia="es-ES"/>
              </w:rPr>
            </w:pPr>
            <w:r w:rsidRPr="00645AED">
              <w:rPr>
                <w:rFonts w:ascii="Cambria" w:eastAsia="Times New Roman" w:hAnsi="Cambria" w:cs="Calibri"/>
                <w:color w:val="000000"/>
                <w:sz w:val="22"/>
                <w:szCs w:val="22"/>
                <w:lang w:val="es-ES" w:eastAsia="es-ES"/>
              </w:rPr>
              <w:t>258,87</w:t>
            </w:r>
          </w:p>
        </w:tc>
        <w:tc>
          <w:tcPr>
            <w:tcW w:w="2280" w:type="dxa"/>
            <w:tcBorders>
              <w:top w:val="nil"/>
              <w:left w:val="nil"/>
              <w:bottom w:val="single" w:sz="4" w:space="0" w:color="auto"/>
              <w:right w:val="single" w:sz="4" w:space="0" w:color="auto"/>
            </w:tcBorders>
            <w:shd w:val="clear" w:color="auto" w:fill="auto"/>
            <w:noWrap/>
            <w:vAlign w:val="bottom"/>
            <w:hideMark/>
          </w:tcPr>
          <w:p w:rsidR="005F3869" w:rsidRPr="00645AED" w:rsidRDefault="005F3869" w:rsidP="00645AED">
            <w:pPr>
              <w:spacing w:after="0" w:line="276" w:lineRule="auto"/>
              <w:jc w:val="center"/>
              <w:rPr>
                <w:rFonts w:ascii="Cambria" w:eastAsia="Times New Roman" w:hAnsi="Cambria" w:cs="Calibri"/>
                <w:color w:val="000000"/>
                <w:sz w:val="22"/>
                <w:szCs w:val="22"/>
                <w:lang w:val="es-ES" w:eastAsia="es-ES"/>
              </w:rPr>
            </w:pPr>
            <w:r w:rsidRPr="00645AED">
              <w:rPr>
                <w:rFonts w:ascii="Cambria" w:eastAsia="Times New Roman" w:hAnsi="Cambria" w:cs="Calibri"/>
                <w:color w:val="000000"/>
                <w:sz w:val="22"/>
                <w:szCs w:val="22"/>
                <w:lang w:val="es-ES" w:eastAsia="es-ES"/>
              </w:rPr>
              <w:t>0,42</w:t>
            </w:r>
          </w:p>
        </w:tc>
      </w:tr>
      <w:tr w:rsidR="005F3869" w:rsidRPr="00645AED" w:rsidTr="005F3869">
        <w:trPr>
          <w:trHeight w:val="300"/>
        </w:trPr>
        <w:tc>
          <w:tcPr>
            <w:tcW w:w="3240" w:type="dxa"/>
            <w:tcBorders>
              <w:top w:val="nil"/>
              <w:left w:val="single" w:sz="4" w:space="0" w:color="auto"/>
              <w:bottom w:val="single" w:sz="4" w:space="0" w:color="auto"/>
              <w:right w:val="single" w:sz="4" w:space="0" w:color="auto"/>
            </w:tcBorders>
            <w:shd w:val="clear" w:color="auto" w:fill="auto"/>
            <w:noWrap/>
            <w:vAlign w:val="bottom"/>
            <w:hideMark/>
          </w:tcPr>
          <w:p w:rsidR="005F3869" w:rsidRPr="00645AED" w:rsidRDefault="005F3869" w:rsidP="00645AED">
            <w:pPr>
              <w:spacing w:after="0" w:line="276" w:lineRule="auto"/>
              <w:jc w:val="center"/>
              <w:rPr>
                <w:rFonts w:ascii="Cambria" w:eastAsia="Times New Roman" w:hAnsi="Cambria" w:cs="Calibri"/>
                <w:color w:val="000000"/>
                <w:sz w:val="22"/>
                <w:szCs w:val="22"/>
                <w:lang w:val="es-ES" w:eastAsia="es-ES"/>
              </w:rPr>
            </w:pPr>
            <w:r w:rsidRPr="00645AED">
              <w:rPr>
                <w:rFonts w:ascii="Cambria" w:eastAsia="Times New Roman" w:hAnsi="Cambria" w:cs="Calibri"/>
                <w:color w:val="000000"/>
                <w:sz w:val="22"/>
                <w:szCs w:val="22"/>
                <w:lang w:val="es-ES" w:eastAsia="es-ES"/>
              </w:rPr>
              <w:t>FORESTAL MADERABLE</w:t>
            </w:r>
          </w:p>
        </w:tc>
        <w:tc>
          <w:tcPr>
            <w:tcW w:w="1420" w:type="dxa"/>
            <w:tcBorders>
              <w:top w:val="nil"/>
              <w:left w:val="nil"/>
              <w:bottom w:val="single" w:sz="4" w:space="0" w:color="auto"/>
              <w:right w:val="single" w:sz="4" w:space="0" w:color="auto"/>
            </w:tcBorders>
            <w:shd w:val="clear" w:color="auto" w:fill="auto"/>
            <w:noWrap/>
            <w:vAlign w:val="bottom"/>
            <w:hideMark/>
          </w:tcPr>
          <w:p w:rsidR="005F3869" w:rsidRPr="00645AED" w:rsidRDefault="005F3869" w:rsidP="00645AED">
            <w:pPr>
              <w:spacing w:after="0" w:line="276" w:lineRule="auto"/>
              <w:jc w:val="center"/>
              <w:rPr>
                <w:rFonts w:ascii="Cambria" w:eastAsia="Times New Roman" w:hAnsi="Cambria" w:cs="Calibri"/>
                <w:color w:val="000000"/>
                <w:sz w:val="22"/>
                <w:szCs w:val="22"/>
                <w:lang w:val="es-ES" w:eastAsia="es-ES"/>
              </w:rPr>
            </w:pPr>
            <w:r w:rsidRPr="00645AED">
              <w:rPr>
                <w:rFonts w:ascii="Cambria" w:eastAsia="Times New Roman" w:hAnsi="Cambria" w:cs="Calibri"/>
                <w:color w:val="000000"/>
                <w:sz w:val="22"/>
                <w:szCs w:val="22"/>
                <w:lang w:val="es-ES" w:eastAsia="es-ES"/>
              </w:rPr>
              <w:t>302,14</w:t>
            </w:r>
          </w:p>
        </w:tc>
        <w:tc>
          <w:tcPr>
            <w:tcW w:w="2280" w:type="dxa"/>
            <w:tcBorders>
              <w:top w:val="nil"/>
              <w:left w:val="nil"/>
              <w:bottom w:val="single" w:sz="4" w:space="0" w:color="auto"/>
              <w:right w:val="single" w:sz="4" w:space="0" w:color="auto"/>
            </w:tcBorders>
            <w:shd w:val="clear" w:color="auto" w:fill="auto"/>
            <w:noWrap/>
            <w:vAlign w:val="bottom"/>
            <w:hideMark/>
          </w:tcPr>
          <w:p w:rsidR="005F3869" w:rsidRPr="00645AED" w:rsidRDefault="005F3869" w:rsidP="00645AED">
            <w:pPr>
              <w:spacing w:after="0" w:line="276" w:lineRule="auto"/>
              <w:jc w:val="center"/>
              <w:rPr>
                <w:rFonts w:ascii="Cambria" w:eastAsia="Times New Roman" w:hAnsi="Cambria" w:cs="Calibri"/>
                <w:color w:val="000000"/>
                <w:sz w:val="22"/>
                <w:szCs w:val="22"/>
                <w:lang w:val="es-ES" w:eastAsia="es-ES"/>
              </w:rPr>
            </w:pPr>
            <w:r w:rsidRPr="00645AED">
              <w:rPr>
                <w:rFonts w:ascii="Cambria" w:eastAsia="Times New Roman" w:hAnsi="Cambria" w:cs="Calibri"/>
                <w:color w:val="000000"/>
                <w:sz w:val="22"/>
                <w:szCs w:val="22"/>
                <w:lang w:val="es-ES" w:eastAsia="es-ES"/>
              </w:rPr>
              <w:t>0,50</w:t>
            </w:r>
          </w:p>
        </w:tc>
      </w:tr>
      <w:tr w:rsidR="005F3869" w:rsidRPr="00645AED" w:rsidTr="005F3869">
        <w:trPr>
          <w:trHeight w:val="300"/>
        </w:trPr>
        <w:tc>
          <w:tcPr>
            <w:tcW w:w="3240" w:type="dxa"/>
            <w:tcBorders>
              <w:top w:val="nil"/>
              <w:left w:val="single" w:sz="4" w:space="0" w:color="auto"/>
              <w:bottom w:val="single" w:sz="4" w:space="0" w:color="auto"/>
              <w:right w:val="single" w:sz="4" w:space="0" w:color="auto"/>
            </w:tcBorders>
            <w:shd w:val="clear" w:color="auto" w:fill="auto"/>
            <w:noWrap/>
            <w:vAlign w:val="bottom"/>
            <w:hideMark/>
          </w:tcPr>
          <w:p w:rsidR="005F3869" w:rsidRPr="00645AED" w:rsidRDefault="005F3869" w:rsidP="00645AED">
            <w:pPr>
              <w:spacing w:after="0" w:line="276" w:lineRule="auto"/>
              <w:jc w:val="center"/>
              <w:rPr>
                <w:rFonts w:ascii="Cambria" w:eastAsia="Times New Roman" w:hAnsi="Cambria" w:cs="Calibri"/>
                <w:color w:val="000000"/>
                <w:sz w:val="22"/>
                <w:szCs w:val="22"/>
                <w:lang w:val="es-ES" w:eastAsia="es-ES"/>
              </w:rPr>
            </w:pPr>
            <w:r w:rsidRPr="00645AED">
              <w:rPr>
                <w:rFonts w:ascii="Cambria" w:eastAsia="Times New Roman" w:hAnsi="Cambria" w:cs="Calibri"/>
                <w:color w:val="000000"/>
                <w:sz w:val="22"/>
                <w:szCs w:val="22"/>
                <w:lang w:val="es-ES" w:eastAsia="es-ES"/>
              </w:rPr>
              <w:t>FORESTAL NO COMERCIALES</w:t>
            </w:r>
          </w:p>
        </w:tc>
        <w:tc>
          <w:tcPr>
            <w:tcW w:w="1420" w:type="dxa"/>
            <w:tcBorders>
              <w:top w:val="nil"/>
              <w:left w:val="nil"/>
              <w:bottom w:val="single" w:sz="4" w:space="0" w:color="auto"/>
              <w:right w:val="single" w:sz="4" w:space="0" w:color="auto"/>
            </w:tcBorders>
            <w:shd w:val="clear" w:color="auto" w:fill="auto"/>
            <w:noWrap/>
            <w:vAlign w:val="bottom"/>
            <w:hideMark/>
          </w:tcPr>
          <w:p w:rsidR="005F3869" w:rsidRPr="00645AED" w:rsidRDefault="005F3869" w:rsidP="00645AED">
            <w:pPr>
              <w:spacing w:after="0" w:line="276" w:lineRule="auto"/>
              <w:jc w:val="center"/>
              <w:rPr>
                <w:rFonts w:ascii="Cambria" w:eastAsia="Times New Roman" w:hAnsi="Cambria" w:cs="Calibri"/>
                <w:color w:val="000000"/>
                <w:sz w:val="22"/>
                <w:szCs w:val="22"/>
                <w:lang w:val="es-ES" w:eastAsia="es-ES"/>
              </w:rPr>
            </w:pPr>
            <w:r w:rsidRPr="00645AED">
              <w:rPr>
                <w:rFonts w:ascii="Cambria" w:eastAsia="Times New Roman" w:hAnsi="Cambria" w:cs="Calibri"/>
                <w:color w:val="000000"/>
                <w:sz w:val="22"/>
                <w:szCs w:val="22"/>
                <w:lang w:val="es-ES" w:eastAsia="es-ES"/>
              </w:rPr>
              <w:t>7,21</w:t>
            </w:r>
          </w:p>
        </w:tc>
        <w:tc>
          <w:tcPr>
            <w:tcW w:w="2280" w:type="dxa"/>
            <w:tcBorders>
              <w:top w:val="nil"/>
              <w:left w:val="nil"/>
              <w:bottom w:val="single" w:sz="4" w:space="0" w:color="auto"/>
              <w:right w:val="single" w:sz="4" w:space="0" w:color="auto"/>
            </w:tcBorders>
            <w:shd w:val="clear" w:color="auto" w:fill="auto"/>
            <w:noWrap/>
            <w:vAlign w:val="bottom"/>
            <w:hideMark/>
          </w:tcPr>
          <w:p w:rsidR="005F3869" w:rsidRPr="00645AED" w:rsidRDefault="005F3869" w:rsidP="00645AED">
            <w:pPr>
              <w:spacing w:after="0" w:line="276" w:lineRule="auto"/>
              <w:jc w:val="center"/>
              <w:rPr>
                <w:rFonts w:ascii="Cambria" w:eastAsia="Times New Roman" w:hAnsi="Cambria" w:cs="Calibri"/>
                <w:color w:val="000000"/>
                <w:sz w:val="22"/>
                <w:szCs w:val="22"/>
                <w:lang w:val="es-ES" w:eastAsia="es-ES"/>
              </w:rPr>
            </w:pPr>
            <w:r w:rsidRPr="00645AED">
              <w:rPr>
                <w:rFonts w:ascii="Cambria" w:eastAsia="Times New Roman" w:hAnsi="Cambria" w:cs="Calibri"/>
                <w:color w:val="000000"/>
                <w:sz w:val="22"/>
                <w:szCs w:val="22"/>
                <w:lang w:val="es-ES" w:eastAsia="es-ES"/>
              </w:rPr>
              <w:t>0,01</w:t>
            </w:r>
          </w:p>
        </w:tc>
      </w:tr>
      <w:tr w:rsidR="005F3869" w:rsidRPr="00645AED" w:rsidTr="005F3869">
        <w:trPr>
          <w:trHeight w:val="300"/>
        </w:trPr>
        <w:tc>
          <w:tcPr>
            <w:tcW w:w="3240" w:type="dxa"/>
            <w:tcBorders>
              <w:top w:val="nil"/>
              <w:left w:val="single" w:sz="4" w:space="0" w:color="auto"/>
              <w:bottom w:val="single" w:sz="4" w:space="0" w:color="auto"/>
              <w:right w:val="single" w:sz="4" w:space="0" w:color="auto"/>
            </w:tcBorders>
            <w:shd w:val="clear" w:color="auto" w:fill="auto"/>
            <w:noWrap/>
            <w:vAlign w:val="bottom"/>
            <w:hideMark/>
          </w:tcPr>
          <w:p w:rsidR="005F3869" w:rsidRPr="00645AED" w:rsidRDefault="005F3869" w:rsidP="00645AED">
            <w:pPr>
              <w:spacing w:after="0" w:line="276" w:lineRule="auto"/>
              <w:jc w:val="center"/>
              <w:rPr>
                <w:rFonts w:ascii="Cambria" w:eastAsia="Times New Roman" w:hAnsi="Cambria" w:cs="Calibri"/>
                <w:color w:val="000000"/>
                <w:sz w:val="22"/>
                <w:szCs w:val="22"/>
                <w:lang w:val="es-ES" w:eastAsia="es-ES"/>
              </w:rPr>
            </w:pPr>
            <w:r w:rsidRPr="00645AED">
              <w:rPr>
                <w:rFonts w:ascii="Cambria" w:eastAsia="Times New Roman" w:hAnsi="Cambria" w:cs="Calibri"/>
                <w:color w:val="000000"/>
                <w:sz w:val="22"/>
                <w:szCs w:val="22"/>
                <w:lang w:val="es-ES" w:eastAsia="es-ES"/>
              </w:rPr>
              <w:t>FRUTALES PERMANENTES</w:t>
            </w:r>
          </w:p>
        </w:tc>
        <w:tc>
          <w:tcPr>
            <w:tcW w:w="1420" w:type="dxa"/>
            <w:tcBorders>
              <w:top w:val="nil"/>
              <w:left w:val="nil"/>
              <w:bottom w:val="single" w:sz="4" w:space="0" w:color="auto"/>
              <w:right w:val="single" w:sz="4" w:space="0" w:color="auto"/>
            </w:tcBorders>
            <w:shd w:val="clear" w:color="auto" w:fill="auto"/>
            <w:noWrap/>
            <w:vAlign w:val="bottom"/>
            <w:hideMark/>
          </w:tcPr>
          <w:p w:rsidR="005F3869" w:rsidRPr="00645AED" w:rsidRDefault="005F3869" w:rsidP="00645AED">
            <w:pPr>
              <w:spacing w:after="0" w:line="276" w:lineRule="auto"/>
              <w:jc w:val="center"/>
              <w:rPr>
                <w:rFonts w:ascii="Cambria" w:eastAsia="Times New Roman" w:hAnsi="Cambria" w:cs="Calibri"/>
                <w:color w:val="000000"/>
                <w:sz w:val="22"/>
                <w:szCs w:val="22"/>
                <w:lang w:val="es-ES" w:eastAsia="es-ES"/>
              </w:rPr>
            </w:pPr>
            <w:r w:rsidRPr="00645AED">
              <w:rPr>
                <w:rFonts w:ascii="Cambria" w:eastAsia="Times New Roman" w:hAnsi="Cambria" w:cs="Calibri"/>
                <w:color w:val="000000"/>
                <w:sz w:val="22"/>
                <w:szCs w:val="22"/>
                <w:lang w:val="es-ES" w:eastAsia="es-ES"/>
              </w:rPr>
              <w:t>0,72</w:t>
            </w:r>
          </w:p>
        </w:tc>
        <w:tc>
          <w:tcPr>
            <w:tcW w:w="2280" w:type="dxa"/>
            <w:tcBorders>
              <w:top w:val="nil"/>
              <w:left w:val="nil"/>
              <w:bottom w:val="single" w:sz="4" w:space="0" w:color="auto"/>
              <w:right w:val="single" w:sz="4" w:space="0" w:color="auto"/>
            </w:tcBorders>
            <w:shd w:val="clear" w:color="auto" w:fill="auto"/>
            <w:noWrap/>
            <w:vAlign w:val="bottom"/>
            <w:hideMark/>
          </w:tcPr>
          <w:p w:rsidR="005F3869" w:rsidRPr="00645AED" w:rsidRDefault="005F3869" w:rsidP="00645AED">
            <w:pPr>
              <w:spacing w:after="0" w:line="276" w:lineRule="auto"/>
              <w:jc w:val="center"/>
              <w:rPr>
                <w:rFonts w:ascii="Cambria" w:eastAsia="Times New Roman" w:hAnsi="Cambria" w:cs="Calibri"/>
                <w:color w:val="000000"/>
                <w:sz w:val="22"/>
                <w:szCs w:val="22"/>
                <w:lang w:val="es-ES" w:eastAsia="es-ES"/>
              </w:rPr>
            </w:pPr>
            <w:r w:rsidRPr="00645AED">
              <w:rPr>
                <w:rFonts w:ascii="Cambria" w:eastAsia="Times New Roman" w:hAnsi="Cambria" w:cs="Calibri"/>
                <w:color w:val="000000"/>
                <w:sz w:val="22"/>
                <w:szCs w:val="22"/>
                <w:lang w:val="es-ES" w:eastAsia="es-ES"/>
              </w:rPr>
              <w:t>0,00</w:t>
            </w:r>
          </w:p>
        </w:tc>
      </w:tr>
      <w:tr w:rsidR="005F3869" w:rsidRPr="00645AED" w:rsidTr="005F3869">
        <w:trPr>
          <w:trHeight w:val="300"/>
        </w:trPr>
        <w:tc>
          <w:tcPr>
            <w:tcW w:w="3240" w:type="dxa"/>
            <w:tcBorders>
              <w:top w:val="nil"/>
              <w:left w:val="single" w:sz="4" w:space="0" w:color="auto"/>
              <w:bottom w:val="single" w:sz="4" w:space="0" w:color="auto"/>
              <w:right w:val="single" w:sz="4" w:space="0" w:color="auto"/>
            </w:tcBorders>
            <w:shd w:val="clear" w:color="auto" w:fill="auto"/>
            <w:noWrap/>
            <w:vAlign w:val="bottom"/>
            <w:hideMark/>
          </w:tcPr>
          <w:p w:rsidR="005F3869" w:rsidRPr="00645AED" w:rsidRDefault="005F3869" w:rsidP="00645AED">
            <w:pPr>
              <w:spacing w:after="0" w:line="276" w:lineRule="auto"/>
              <w:jc w:val="center"/>
              <w:rPr>
                <w:rFonts w:ascii="Cambria" w:eastAsia="Times New Roman" w:hAnsi="Cambria" w:cs="Calibri"/>
                <w:color w:val="000000"/>
                <w:sz w:val="22"/>
                <w:szCs w:val="22"/>
                <w:lang w:val="es-ES" w:eastAsia="es-ES"/>
              </w:rPr>
            </w:pPr>
            <w:r w:rsidRPr="00645AED">
              <w:rPr>
                <w:rFonts w:ascii="Cambria" w:eastAsia="Times New Roman" w:hAnsi="Cambria" w:cs="Calibri"/>
                <w:color w:val="000000"/>
                <w:sz w:val="22"/>
                <w:szCs w:val="22"/>
                <w:lang w:val="es-ES" w:eastAsia="es-ES"/>
              </w:rPr>
              <w:t>FRUTALES SEMIPERMANENTES</w:t>
            </w:r>
          </w:p>
        </w:tc>
        <w:tc>
          <w:tcPr>
            <w:tcW w:w="1420" w:type="dxa"/>
            <w:tcBorders>
              <w:top w:val="nil"/>
              <w:left w:val="nil"/>
              <w:bottom w:val="single" w:sz="4" w:space="0" w:color="auto"/>
              <w:right w:val="single" w:sz="4" w:space="0" w:color="auto"/>
            </w:tcBorders>
            <w:shd w:val="clear" w:color="auto" w:fill="auto"/>
            <w:noWrap/>
            <w:vAlign w:val="bottom"/>
            <w:hideMark/>
          </w:tcPr>
          <w:p w:rsidR="005F3869" w:rsidRPr="00645AED" w:rsidRDefault="005F3869" w:rsidP="00645AED">
            <w:pPr>
              <w:spacing w:after="0" w:line="276" w:lineRule="auto"/>
              <w:jc w:val="center"/>
              <w:rPr>
                <w:rFonts w:ascii="Cambria" w:eastAsia="Times New Roman" w:hAnsi="Cambria" w:cs="Calibri"/>
                <w:color w:val="000000"/>
                <w:sz w:val="22"/>
                <w:szCs w:val="22"/>
                <w:lang w:val="es-ES" w:eastAsia="es-ES"/>
              </w:rPr>
            </w:pPr>
            <w:r w:rsidRPr="00645AED">
              <w:rPr>
                <w:rFonts w:ascii="Cambria" w:eastAsia="Times New Roman" w:hAnsi="Cambria" w:cs="Calibri"/>
                <w:color w:val="000000"/>
                <w:sz w:val="22"/>
                <w:szCs w:val="22"/>
                <w:lang w:val="es-ES" w:eastAsia="es-ES"/>
              </w:rPr>
              <w:t>244,65</w:t>
            </w:r>
          </w:p>
        </w:tc>
        <w:tc>
          <w:tcPr>
            <w:tcW w:w="2280" w:type="dxa"/>
            <w:tcBorders>
              <w:top w:val="nil"/>
              <w:left w:val="nil"/>
              <w:bottom w:val="single" w:sz="4" w:space="0" w:color="auto"/>
              <w:right w:val="single" w:sz="4" w:space="0" w:color="auto"/>
            </w:tcBorders>
            <w:shd w:val="clear" w:color="auto" w:fill="auto"/>
            <w:noWrap/>
            <w:vAlign w:val="bottom"/>
            <w:hideMark/>
          </w:tcPr>
          <w:p w:rsidR="005F3869" w:rsidRPr="00645AED" w:rsidRDefault="005F3869" w:rsidP="00645AED">
            <w:pPr>
              <w:spacing w:after="0" w:line="276" w:lineRule="auto"/>
              <w:jc w:val="center"/>
              <w:rPr>
                <w:rFonts w:ascii="Cambria" w:eastAsia="Times New Roman" w:hAnsi="Cambria" w:cs="Calibri"/>
                <w:color w:val="000000"/>
                <w:sz w:val="22"/>
                <w:szCs w:val="22"/>
                <w:lang w:val="es-ES" w:eastAsia="es-ES"/>
              </w:rPr>
            </w:pPr>
            <w:r w:rsidRPr="00645AED">
              <w:rPr>
                <w:rFonts w:ascii="Cambria" w:eastAsia="Times New Roman" w:hAnsi="Cambria" w:cs="Calibri"/>
                <w:color w:val="000000"/>
                <w:sz w:val="22"/>
                <w:szCs w:val="22"/>
                <w:lang w:val="es-ES" w:eastAsia="es-ES"/>
              </w:rPr>
              <w:t>0,40</w:t>
            </w:r>
          </w:p>
        </w:tc>
      </w:tr>
      <w:tr w:rsidR="005F3869" w:rsidRPr="00645AED" w:rsidTr="005F3869">
        <w:trPr>
          <w:trHeight w:val="300"/>
        </w:trPr>
        <w:tc>
          <w:tcPr>
            <w:tcW w:w="3240" w:type="dxa"/>
            <w:tcBorders>
              <w:top w:val="nil"/>
              <w:left w:val="single" w:sz="4" w:space="0" w:color="auto"/>
              <w:bottom w:val="single" w:sz="4" w:space="0" w:color="auto"/>
              <w:right w:val="single" w:sz="4" w:space="0" w:color="auto"/>
            </w:tcBorders>
            <w:shd w:val="clear" w:color="auto" w:fill="auto"/>
            <w:noWrap/>
            <w:vAlign w:val="bottom"/>
            <w:hideMark/>
          </w:tcPr>
          <w:p w:rsidR="005F3869" w:rsidRPr="00645AED" w:rsidRDefault="005F3869" w:rsidP="00645AED">
            <w:pPr>
              <w:spacing w:after="0" w:line="276" w:lineRule="auto"/>
              <w:jc w:val="center"/>
              <w:rPr>
                <w:rFonts w:ascii="Cambria" w:eastAsia="Times New Roman" w:hAnsi="Cambria" w:cs="Calibri"/>
                <w:color w:val="000000"/>
                <w:sz w:val="22"/>
                <w:szCs w:val="22"/>
                <w:lang w:val="es-ES" w:eastAsia="es-ES"/>
              </w:rPr>
            </w:pPr>
            <w:r w:rsidRPr="00645AED">
              <w:rPr>
                <w:rFonts w:ascii="Cambria" w:eastAsia="Times New Roman" w:hAnsi="Cambria" w:cs="Calibri"/>
                <w:color w:val="000000"/>
                <w:sz w:val="22"/>
                <w:szCs w:val="22"/>
                <w:lang w:val="es-ES" w:eastAsia="es-ES"/>
              </w:rPr>
              <w:t>HUERTA</w:t>
            </w:r>
          </w:p>
        </w:tc>
        <w:tc>
          <w:tcPr>
            <w:tcW w:w="1420" w:type="dxa"/>
            <w:tcBorders>
              <w:top w:val="nil"/>
              <w:left w:val="nil"/>
              <w:bottom w:val="single" w:sz="4" w:space="0" w:color="auto"/>
              <w:right w:val="single" w:sz="4" w:space="0" w:color="auto"/>
            </w:tcBorders>
            <w:shd w:val="clear" w:color="auto" w:fill="auto"/>
            <w:noWrap/>
            <w:vAlign w:val="bottom"/>
            <w:hideMark/>
          </w:tcPr>
          <w:p w:rsidR="005F3869" w:rsidRPr="00645AED" w:rsidRDefault="005F3869" w:rsidP="00645AED">
            <w:pPr>
              <w:spacing w:after="0" w:line="276" w:lineRule="auto"/>
              <w:jc w:val="center"/>
              <w:rPr>
                <w:rFonts w:ascii="Cambria" w:eastAsia="Times New Roman" w:hAnsi="Cambria" w:cs="Calibri"/>
                <w:color w:val="000000"/>
                <w:sz w:val="22"/>
                <w:szCs w:val="22"/>
                <w:lang w:val="es-ES" w:eastAsia="es-ES"/>
              </w:rPr>
            </w:pPr>
            <w:r w:rsidRPr="00645AED">
              <w:rPr>
                <w:rFonts w:ascii="Cambria" w:eastAsia="Times New Roman" w:hAnsi="Cambria" w:cs="Calibri"/>
                <w:color w:val="000000"/>
                <w:sz w:val="22"/>
                <w:szCs w:val="22"/>
                <w:lang w:val="es-ES" w:eastAsia="es-ES"/>
              </w:rPr>
              <w:t>17,02</w:t>
            </w:r>
          </w:p>
        </w:tc>
        <w:tc>
          <w:tcPr>
            <w:tcW w:w="2280" w:type="dxa"/>
            <w:tcBorders>
              <w:top w:val="nil"/>
              <w:left w:val="nil"/>
              <w:bottom w:val="single" w:sz="4" w:space="0" w:color="auto"/>
              <w:right w:val="single" w:sz="4" w:space="0" w:color="auto"/>
            </w:tcBorders>
            <w:shd w:val="clear" w:color="auto" w:fill="auto"/>
            <w:noWrap/>
            <w:vAlign w:val="bottom"/>
            <w:hideMark/>
          </w:tcPr>
          <w:p w:rsidR="005F3869" w:rsidRPr="00645AED" w:rsidRDefault="005F3869" w:rsidP="00645AED">
            <w:pPr>
              <w:spacing w:after="0" w:line="276" w:lineRule="auto"/>
              <w:jc w:val="center"/>
              <w:rPr>
                <w:rFonts w:ascii="Cambria" w:eastAsia="Times New Roman" w:hAnsi="Cambria" w:cs="Calibri"/>
                <w:color w:val="000000"/>
                <w:sz w:val="22"/>
                <w:szCs w:val="22"/>
                <w:lang w:val="es-ES" w:eastAsia="es-ES"/>
              </w:rPr>
            </w:pPr>
            <w:r w:rsidRPr="00645AED">
              <w:rPr>
                <w:rFonts w:ascii="Cambria" w:eastAsia="Times New Roman" w:hAnsi="Cambria" w:cs="Calibri"/>
                <w:color w:val="000000"/>
                <w:sz w:val="22"/>
                <w:szCs w:val="22"/>
                <w:lang w:val="es-ES" w:eastAsia="es-ES"/>
              </w:rPr>
              <w:t>0,03</w:t>
            </w:r>
          </w:p>
        </w:tc>
      </w:tr>
      <w:tr w:rsidR="005F3869" w:rsidRPr="00645AED" w:rsidTr="005F3869">
        <w:trPr>
          <w:trHeight w:val="300"/>
        </w:trPr>
        <w:tc>
          <w:tcPr>
            <w:tcW w:w="3240" w:type="dxa"/>
            <w:tcBorders>
              <w:top w:val="nil"/>
              <w:left w:val="single" w:sz="4" w:space="0" w:color="auto"/>
              <w:bottom w:val="single" w:sz="4" w:space="0" w:color="auto"/>
              <w:right w:val="single" w:sz="4" w:space="0" w:color="auto"/>
            </w:tcBorders>
            <w:shd w:val="clear" w:color="auto" w:fill="auto"/>
            <w:noWrap/>
            <w:vAlign w:val="bottom"/>
            <w:hideMark/>
          </w:tcPr>
          <w:p w:rsidR="005F3869" w:rsidRPr="00645AED" w:rsidRDefault="005F3869" w:rsidP="00645AED">
            <w:pPr>
              <w:spacing w:after="0" w:line="276" w:lineRule="auto"/>
              <w:jc w:val="center"/>
              <w:rPr>
                <w:rFonts w:ascii="Cambria" w:eastAsia="Times New Roman" w:hAnsi="Cambria" w:cs="Calibri"/>
                <w:color w:val="000000"/>
                <w:sz w:val="22"/>
                <w:szCs w:val="22"/>
                <w:lang w:val="es-ES" w:eastAsia="es-ES"/>
              </w:rPr>
            </w:pPr>
            <w:r w:rsidRPr="00645AED">
              <w:rPr>
                <w:rFonts w:ascii="Cambria" w:eastAsia="Times New Roman" w:hAnsi="Cambria" w:cs="Calibri"/>
                <w:color w:val="000000"/>
                <w:sz w:val="22"/>
                <w:szCs w:val="22"/>
                <w:lang w:val="es-ES" w:eastAsia="es-ES"/>
              </w:rPr>
              <w:t>OTRAS (COBERTURAS VEGETALES)</w:t>
            </w:r>
          </w:p>
        </w:tc>
        <w:tc>
          <w:tcPr>
            <w:tcW w:w="1420" w:type="dxa"/>
            <w:tcBorders>
              <w:top w:val="nil"/>
              <w:left w:val="nil"/>
              <w:bottom w:val="single" w:sz="4" w:space="0" w:color="auto"/>
              <w:right w:val="single" w:sz="4" w:space="0" w:color="auto"/>
            </w:tcBorders>
            <w:shd w:val="clear" w:color="auto" w:fill="auto"/>
            <w:noWrap/>
            <w:vAlign w:val="bottom"/>
            <w:hideMark/>
          </w:tcPr>
          <w:p w:rsidR="005F3869" w:rsidRPr="00645AED" w:rsidRDefault="005F3869" w:rsidP="00645AED">
            <w:pPr>
              <w:spacing w:after="0" w:line="276" w:lineRule="auto"/>
              <w:jc w:val="center"/>
              <w:rPr>
                <w:rFonts w:ascii="Cambria" w:eastAsia="Times New Roman" w:hAnsi="Cambria" w:cs="Calibri"/>
                <w:color w:val="000000"/>
                <w:sz w:val="22"/>
                <w:szCs w:val="22"/>
                <w:lang w:val="es-ES" w:eastAsia="es-ES"/>
              </w:rPr>
            </w:pPr>
            <w:r w:rsidRPr="00645AED">
              <w:rPr>
                <w:rFonts w:ascii="Cambria" w:eastAsia="Times New Roman" w:hAnsi="Cambria" w:cs="Calibri"/>
                <w:color w:val="000000"/>
                <w:sz w:val="22"/>
                <w:szCs w:val="22"/>
                <w:lang w:val="es-ES" w:eastAsia="es-ES"/>
              </w:rPr>
              <w:t>16,54</w:t>
            </w:r>
          </w:p>
        </w:tc>
        <w:tc>
          <w:tcPr>
            <w:tcW w:w="2280" w:type="dxa"/>
            <w:tcBorders>
              <w:top w:val="nil"/>
              <w:left w:val="nil"/>
              <w:bottom w:val="single" w:sz="4" w:space="0" w:color="auto"/>
              <w:right w:val="single" w:sz="4" w:space="0" w:color="auto"/>
            </w:tcBorders>
            <w:shd w:val="clear" w:color="auto" w:fill="auto"/>
            <w:noWrap/>
            <w:vAlign w:val="bottom"/>
            <w:hideMark/>
          </w:tcPr>
          <w:p w:rsidR="005F3869" w:rsidRPr="00645AED" w:rsidRDefault="005F3869" w:rsidP="00645AED">
            <w:pPr>
              <w:spacing w:after="0" w:line="276" w:lineRule="auto"/>
              <w:jc w:val="center"/>
              <w:rPr>
                <w:rFonts w:ascii="Cambria" w:eastAsia="Times New Roman" w:hAnsi="Cambria" w:cs="Calibri"/>
                <w:color w:val="000000"/>
                <w:sz w:val="22"/>
                <w:szCs w:val="22"/>
                <w:lang w:val="es-ES" w:eastAsia="es-ES"/>
              </w:rPr>
            </w:pPr>
            <w:r w:rsidRPr="00645AED">
              <w:rPr>
                <w:rFonts w:ascii="Cambria" w:eastAsia="Times New Roman" w:hAnsi="Cambria" w:cs="Calibri"/>
                <w:color w:val="000000"/>
                <w:sz w:val="22"/>
                <w:szCs w:val="22"/>
                <w:lang w:val="es-ES" w:eastAsia="es-ES"/>
              </w:rPr>
              <w:t>0,03</w:t>
            </w:r>
          </w:p>
        </w:tc>
      </w:tr>
      <w:tr w:rsidR="005F3869" w:rsidRPr="00645AED" w:rsidTr="005F3869">
        <w:trPr>
          <w:trHeight w:val="300"/>
        </w:trPr>
        <w:tc>
          <w:tcPr>
            <w:tcW w:w="3240" w:type="dxa"/>
            <w:tcBorders>
              <w:top w:val="nil"/>
              <w:left w:val="single" w:sz="4" w:space="0" w:color="auto"/>
              <w:bottom w:val="single" w:sz="4" w:space="0" w:color="auto"/>
              <w:right w:val="single" w:sz="4" w:space="0" w:color="auto"/>
            </w:tcBorders>
            <w:shd w:val="clear" w:color="auto" w:fill="auto"/>
            <w:noWrap/>
            <w:vAlign w:val="bottom"/>
            <w:hideMark/>
          </w:tcPr>
          <w:p w:rsidR="005F3869" w:rsidRPr="00645AED" w:rsidRDefault="005F3869" w:rsidP="00645AED">
            <w:pPr>
              <w:spacing w:after="0" w:line="276" w:lineRule="auto"/>
              <w:jc w:val="center"/>
              <w:rPr>
                <w:rFonts w:ascii="Cambria" w:eastAsia="Times New Roman" w:hAnsi="Cambria" w:cs="Calibri"/>
                <w:color w:val="000000"/>
                <w:sz w:val="22"/>
                <w:szCs w:val="22"/>
                <w:lang w:val="es-ES" w:eastAsia="es-ES"/>
              </w:rPr>
            </w:pPr>
            <w:r w:rsidRPr="00645AED">
              <w:rPr>
                <w:rFonts w:ascii="Cambria" w:eastAsia="Times New Roman" w:hAnsi="Cambria" w:cs="Calibri"/>
                <w:color w:val="000000"/>
                <w:sz w:val="22"/>
                <w:szCs w:val="22"/>
                <w:lang w:val="es-ES" w:eastAsia="es-ES"/>
              </w:rPr>
              <w:t>OTRAS AREAS</w:t>
            </w:r>
          </w:p>
        </w:tc>
        <w:tc>
          <w:tcPr>
            <w:tcW w:w="1420" w:type="dxa"/>
            <w:tcBorders>
              <w:top w:val="nil"/>
              <w:left w:val="nil"/>
              <w:bottom w:val="single" w:sz="4" w:space="0" w:color="auto"/>
              <w:right w:val="single" w:sz="4" w:space="0" w:color="auto"/>
            </w:tcBorders>
            <w:shd w:val="clear" w:color="auto" w:fill="auto"/>
            <w:noWrap/>
            <w:vAlign w:val="bottom"/>
            <w:hideMark/>
          </w:tcPr>
          <w:p w:rsidR="005F3869" w:rsidRPr="00645AED" w:rsidRDefault="005F3869" w:rsidP="00645AED">
            <w:pPr>
              <w:spacing w:after="0" w:line="276" w:lineRule="auto"/>
              <w:jc w:val="center"/>
              <w:rPr>
                <w:rFonts w:ascii="Cambria" w:eastAsia="Times New Roman" w:hAnsi="Cambria" w:cs="Calibri"/>
                <w:color w:val="000000"/>
                <w:sz w:val="22"/>
                <w:szCs w:val="22"/>
                <w:lang w:val="es-ES" w:eastAsia="es-ES"/>
              </w:rPr>
            </w:pPr>
            <w:r w:rsidRPr="00645AED">
              <w:rPr>
                <w:rFonts w:ascii="Cambria" w:eastAsia="Times New Roman" w:hAnsi="Cambria" w:cs="Calibri"/>
                <w:color w:val="000000"/>
                <w:sz w:val="22"/>
                <w:szCs w:val="22"/>
                <w:lang w:val="es-ES" w:eastAsia="es-ES"/>
              </w:rPr>
              <w:t>17,47</w:t>
            </w:r>
          </w:p>
        </w:tc>
        <w:tc>
          <w:tcPr>
            <w:tcW w:w="2280" w:type="dxa"/>
            <w:tcBorders>
              <w:top w:val="nil"/>
              <w:left w:val="nil"/>
              <w:bottom w:val="single" w:sz="4" w:space="0" w:color="auto"/>
              <w:right w:val="single" w:sz="4" w:space="0" w:color="auto"/>
            </w:tcBorders>
            <w:shd w:val="clear" w:color="auto" w:fill="auto"/>
            <w:noWrap/>
            <w:vAlign w:val="bottom"/>
            <w:hideMark/>
          </w:tcPr>
          <w:p w:rsidR="005F3869" w:rsidRPr="00645AED" w:rsidRDefault="005F3869" w:rsidP="00645AED">
            <w:pPr>
              <w:spacing w:after="0" w:line="276" w:lineRule="auto"/>
              <w:jc w:val="center"/>
              <w:rPr>
                <w:rFonts w:ascii="Cambria" w:eastAsia="Times New Roman" w:hAnsi="Cambria" w:cs="Calibri"/>
                <w:color w:val="000000"/>
                <w:sz w:val="22"/>
                <w:szCs w:val="22"/>
                <w:lang w:val="es-ES" w:eastAsia="es-ES"/>
              </w:rPr>
            </w:pPr>
            <w:r w:rsidRPr="00645AED">
              <w:rPr>
                <w:rFonts w:ascii="Cambria" w:eastAsia="Times New Roman" w:hAnsi="Cambria" w:cs="Calibri"/>
                <w:color w:val="000000"/>
                <w:sz w:val="22"/>
                <w:szCs w:val="22"/>
                <w:lang w:val="es-ES" w:eastAsia="es-ES"/>
              </w:rPr>
              <w:t>0,03</w:t>
            </w:r>
          </w:p>
        </w:tc>
      </w:tr>
      <w:tr w:rsidR="005F3869" w:rsidRPr="00645AED" w:rsidTr="005F3869">
        <w:trPr>
          <w:trHeight w:val="300"/>
        </w:trPr>
        <w:tc>
          <w:tcPr>
            <w:tcW w:w="3240" w:type="dxa"/>
            <w:tcBorders>
              <w:top w:val="nil"/>
              <w:left w:val="single" w:sz="4" w:space="0" w:color="auto"/>
              <w:bottom w:val="single" w:sz="4" w:space="0" w:color="auto"/>
              <w:right w:val="single" w:sz="4" w:space="0" w:color="auto"/>
            </w:tcBorders>
            <w:shd w:val="clear" w:color="auto" w:fill="auto"/>
            <w:noWrap/>
            <w:vAlign w:val="bottom"/>
            <w:hideMark/>
          </w:tcPr>
          <w:p w:rsidR="005F3869" w:rsidRPr="00645AED" w:rsidRDefault="005F3869" w:rsidP="00645AED">
            <w:pPr>
              <w:spacing w:after="0" w:line="276" w:lineRule="auto"/>
              <w:jc w:val="center"/>
              <w:rPr>
                <w:rFonts w:ascii="Cambria" w:eastAsia="Times New Roman" w:hAnsi="Cambria" w:cs="Calibri"/>
                <w:color w:val="000000"/>
                <w:sz w:val="22"/>
                <w:szCs w:val="22"/>
                <w:lang w:val="es-ES" w:eastAsia="es-ES"/>
              </w:rPr>
            </w:pPr>
            <w:r w:rsidRPr="00645AED">
              <w:rPr>
                <w:rFonts w:ascii="Cambria" w:eastAsia="Times New Roman" w:hAnsi="Cambria" w:cs="Calibri"/>
                <w:color w:val="000000"/>
                <w:sz w:val="22"/>
                <w:szCs w:val="22"/>
                <w:lang w:val="es-ES" w:eastAsia="es-ES"/>
              </w:rPr>
              <w:t>OTROS CULTIVOS PERMANENTES</w:t>
            </w:r>
          </w:p>
        </w:tc>
        <w:tc>
          <w:tcPr>
            <w:tcW w:w="1420" w:type="dxa"/>
            <w:tcBorders>
              <w:top w:val="nil"/>
              <w:left w:val="nil"/>
              <w:bottom w:val="single" w:sz="4" w:space="0" w:color="auto"/>
              <w:right w:val="single" w:sz="4" w:space="0" w:color="auto"/>
            </w:tcBorders>
            <w:shd w:val="clear" w:color="auto" w:fill="auto"/>
            <w:noWrap/>
            <w:vAlign w:val="bottom"/>
            <w:hideMark/>
          </w:tcPr>
          <w:p w:rsidR="005F3869" w:rsidRPr="00645AED" w:rsidRDefault="005F3869" w:rsidP="00645AED">
            <w:pPr>
              <w:spacing w:after="0" w:line="276" w:lineRule="auto"/>
              <w:jc w:val="center"/>
              <w:rPr>
                <w:rFonts w:ascii="Cambria" w:eastAsia="Times New Roman" w:hAnsi="Cambria" w:cs="Calibri"/>
                <w:color w:val="000000"/>
                <w:sz w:val="22"/>
                <w:szCs w:val="22"/>
                <w:lang w:val="es-ES" w:eastAsia="es-ES"/>
              </w:rPr>
            </w:pPr>
            <w:r w:rsidRPr="00645AED">
              <w:rPr>
                <w:rFonts w:ascii="Cambria" w:eastAsia="Times New Roman" w:hAnsi="Cambria" w:cs="Calibri"/>
                <w:color w:val="000000"/>
                <w:sz w:val="22"/>
                <w:szCs w:val="22"/>
                <w:lang w:val="es-ES" w:eastAsia="es-ES"/>
              </w:rPr>
              <w:t>85,61</w:t>
            </w:r>
          </w:p>
        </w:tc>
        <w:tc>
          <w:tcPr>
            <w:tcW w:w="2280" w:type="dxa"/>
            <w:tcBorders>
              <w:top w:val="nil"/>
              <w:left w:val="nil"/>
              <w:bottom w:val="single" w:sz="4" w:space="0" w:color="auto"/>
              <w:right w:val="single" w:sz="4" w:space="0" w:color="auto"/>
            </w:tcBorders>
            <w:shd w:val="clear" w:color="auto" w:fill="auto"/>
            <w:noWrap/>
            <w:vAlign w:val="bottom"/>
            <w:hideMark/>
          </w:tcPr>
          <w:p w:rsidR="005F3869" w:rsidRPr="00645AED" w:rsidRDefault="005F3869" w:rsidP="00645AED">
            <w:pPr>
              <w:spacing w:after="0" w:line="276" w:lineRule="auto"/>
              <w:jc w:val="center"/>
              <w:rPr>
                <w:rFonts w:ascii="Cambria" w:eastAsia="Times New Roman" w:hAnsi="Cambria" w:cs="Calibri"/>
                <w:color w:val="000000"/>
                <w:sz w:val="22"/>
                <w:szCs w:val="22"/>
                <w:lang w:val="es-ES" w:eastAsia="es-ES"/>
              </w:rPr>
            </w:pPr>
            <w:r w:rsidRPr="00645AED">
              <w:rPr>
                <w:rFonts w:ascii="Cambria" w:eastAsia="Times New Roman" w:hAnsi="Cambria" w:cs="Calibri"/>
                <w:color w:val="000000"/>
                <w:sz w:val="22"/>
                <w:szCs w:val="22"/>
                <w:lang w:val="es-ES" w:eastAsia="es-ES"/>
              </w:rPr>
              <w:t>0,14</w:t>
            </w:r>
          </w:p>
        </w:tc>
      </w:tr>
      <w:tr w:rsidR="005F3869" w:rsidRPr="00645AED" w:rsidTr="005F3869">
        <w:trPr>
          <w:trHeight w:val="300"/>
        </w:trPr>
        <w:tc>
          <w:tcPr>
            <w:tcW w:w="3240" w:type="dxa"/>
            <w:tcBorders>
              <w:top w:val="nil"/>
              <w:left w:val="single" w:sz="4" w:space="0" w:color="auto"/>
              <w:bottom w:val="single" w:sz="4" w:space="0" w:color="auto"/>
              <w:right w:val="single" w:sz="4" w:space="0" w:color="auto"/>
            </w:tcBorders>
            <w:shd w:val="clear" w:color="auto" w:fill="auto"/>
            <w:noWrap/>
            <w:vAlign w:val="bottom"/>
            <w:hideMark/>
          </w:tcPr>
          <w:p w:rsidR="005F3869" w:rsidRPr="00645AED" w:rsidRDefault="005F3869" w:rsidP="00645AED">
            <w:pPr>
              <w:spacing w:after="0" w:line="276" w:lineRule="auto"/>
              <w:jc w:val="center"/>
              <w:rPr>
                <w:rFonts w:ascii="Cambria" w:eastAsia="Times New Roman" w:hAnsi="Cambria" w:cs="Calibri"/>
                <w:color w:val="000000"/>
                <w:sz w:val="22"/>
                <w:szCs w:val="22"/>
                <w:lang w:val="es-ES" w:eastAsia="es-ES"/>
              </w:rPr>
            </w:pPr>
            <w:r w:rsidRPr="00645AED">
              <w:rPr>
                <w:rFonts w:ascii="Cambria" w:eastAsia="Times New Roman" w:hAnsi="Cambria" w:cs="Calibri"/>
                <w:color w:val="000000"/>
                <w:sz w:val="22"/>
                <w:szCs w:val="22"/>
                <w:lang w:val="es-ES" w:eastAsia="es-ES"/>
              </w:rPr>
              <w:t>PALMA AFRICANA</w:t>
            </w:r>
          </w:p>
        </w:tc>
        <w:tc>
          <w:tcPr>
            <w:tcW w:w="1420" w:type="dxa"/>
            <w:tcBorders>
              <w:top w:val="nil"/>
              <w:left w:val="nil"/>
              <w:bottom w:val="single" w:sz="4" w:space="0" w:color="auto"/>
              <w:right w:val="single" w:sz="4" w:space="0" w:color="auto"/>
            </w:tcBorders>
            <w:shd w:val="clear" w:color="auto" w:fill="auto"/>
            <w:noWrap/>
            <w:vAlign w:val="bottom"/>
            <w:hideMark/>
          </w:tcPr>
          <w:p w:rsidR="005F3869" w:rsidRPr="00645AED" w:rsidRDefault="005F3869" w:rsidP="00645AED">
            <w:pPr>
              <w:spacing w:after="0" w:line="276" w:lineRule="auto"/>
              <w:jc w:val="center"/>
              <w:rPr>
                <w:rFonts w:ascii="Cambria" w:eastAsia="Times New Roman" w:hAnsi="Cambria" w:cs="Calibri"/>
                <w:color w:val="000000"/>
                <w:sz w:val="22"/>
                <w:szCs w:val="22"/>
                <w:lang w:val="es-ES" w:eastAsia="es-ES"/>
              </w:rPr>
            </w:pPr>
            <w:r w:rsidRPr="00645AED">
              <w:rPr>
                <w:rFonts w:ascii="Cambria" w:eastAsia="Times New Roman" w:hAnsi="Cambria" w:cs="Calibri"/>
                <w:color w:val="000000"/>
                <w:sz w:val="22"/>
                <w:szCs w:val="22"/>
                <w:lang w:val="es-ES" w:eastAsia="es-ES"/>
              </w:rPr>
              <w:t>474,09</w:t>
            </w:r>
          </w:p>
        </w:tc>
        <w:tc>
          <w:tcPr>
            <w:tcW w:w="2280" w:type="dxa"/>
            <w:tcBorders>
              <w:top w:val="nil"/>
              <w:left w:val="nil"/>
              <w:bottom w:val="single" w:sz="4" w:space="0" w:color="auto"/>
              <w:right w:val="single" w:sz="4" w:space="0" w:color="auto"/>
            </w:tcBorders>
            <w:shd w:val="clear" w:color="auto" w:fill="auto"/>
            <w:noWrap/>
            <w:vAlign w:val="bottom"/>
            <w:hideMark/>
          </w:tcPr>
          <w:p w:rsidR="005F3869" w:rsidRPr="00645AED" w:rsidRDefault="005F3869" w:rsidP="00645AED">
            <w:pPr>
              <w:spacing w:after="0" w:line="276" w:lineRule="auto"/>
              <w:jc w:val="center"/>
              <w:rPr>
                <w:rFonts w:ascii="Cambria" w:eastAsia="Times New Roman" w:hAnsi="Cambria" w:cs="Calibri"/>
                <w:color w:val="000000"/>
                <w:sz w:val="22"/>
                <w:szCs w:val="22"/>
                <w:lang w:val="es-ES" w:eastAsia="es-ES"/>
              </w:rPr>
            </w:pPr>
            <w:r w:rsidRPr="00645AED">
              <w:rPr>
                <w:rFonts w:ascii="Cambria" w:eastAsia="Times New Roman" w:hAnsi="Cambria" w:cs="Calibri"/>
                <w:color w:val="000000"/>
                <w:sz w:val="22"/>
                <w:szCs w:val="22"/>
                <w:lang w:val="es-ES" w:eastAsia="es-ES"/>
              </w:rPr>
              <w:t>0,78</w:t>
            </w:r>
          </w:p>
        </w:tc>
      </w:tr>
      <w:tr w:rsidR="005F3869" w:rsidRPr="00645AED" w:rsidTr="005F3869">
        <w:trPr>
          <w:trHeight w:val="300"/>
        </w:trPr>
        <w:tc>
          <w:tcPr>
            <w:tcW w:w="3240" w:type="dxa"/>
            <w:tcBorders>
              <w:top w:val="nil"/>
              <w:left w:val="single" w:sz="4" w:space="0" w:color="auto"/>
              <w:bottom w:val="single" w:sz="4" w:space="0" w:color="auto"/>
              <w:right w:val="single" w:sz="4" w:space="0" w:color="auto"/>
            </w:tcBorders>
            <w:shd w:val="clear" w:color="auto" w:fill="auto"/>
            <w:noWrap/>
            <w:vAlign w:val="bottom"/>
            <w:hideMark/>
          </w:tcPr>
          <w:p w:rsidR="005F3869" w:rsidRPr="00645AED" w:rsidRDefault="005F3869" w:rsidP="00645AED">
            <w:pPr>
              <w:spacing w:after="0" w:line="276" w:lineRule="auto"/>
              <w:jc w:val="center"/>
              <w:rPr>
                <w:rFonts w:ascii="Cambria" w:eastAsia="Times New Roman" w:hAnsi="Cambria" w:cs="Calibri"/>
                <w:color w:val="000000"/>
                <w:sz w:val="22"/>
                <w:szCs w:val="22"/>
                <w:lang w:val="es-ES" w:eastAsia="es-ES"/>
              </w:rPr>
            </w:pPr>
            <w:r w:rsidRPr="00645AED">
              <w:rPr>
                <w:rFonts w:ascii="Cambria" w:eastAsia="Times New Roman" w:hAnsi="Cambria" w:cs="Calibri"/>
                <w:color w:val="000000"/>
                <w:sz w:val="22"/>
                <w:szCs w:val="22"/>
                <w:lang w:val="es-ES" w:eastAsia="es-ES"/>
              </w:rPr>
              <w:t>PALMITO</w:t>
            </w:r>
          </w:p>
        </w:tc>
        <w:tc>
          <w:tcPr>
            <w:tcW w:w="1420" w:type="dxa"/>
            <w:tcBorders>
              <w:top w:val="nil"/>
              <w:left w:val="nil"/>
              <w:bottom w:val="single" w:sz="4" w:space="0" w:color="auto"/>
              <w:right w:val="single" w:sz="4" w:space="0" w:color="auto"/>
            </w:tcBorders>
            <w:shd w:val="clear" w:color="auto" w:fill="auto"/>
            <w:noWrap/>
            <w:vAlign w:val="bottom"/>
            <w:hideMark/>
          </w:tcPr>
          <w:p w:rsidR="005F3869" w:rsidRPr="00645AED" w:rsidRDefault="005F3869" w:rsidP="00645AED">
            <w:pPr>
              <w:spacing w:after="0" w:line="276" w:lineRule="auto"/>
              <w:jc w:val="center"/>
              <w:rPr>
                <w:rFonts w:ascii="Cambria" w:eastAsia="Times New Roman" w:hAnsi="Cambria" w:cs="Calibri"/>
                <w:color w:val="000000"/>
                <w:sz w:val="22"/>
                <w:szCs w:val="22"/>
                <w:lang w:val="es-ES" w:eastAsia="es-ES"/>
              </w:rPr>
            </w:pPr>
            <w:r w:rsidRPr="00645AED">
              <w:rPr>
                <w:rFonts w:ascii="Cambria" w:eastAsia="Times New Roman" w:hAnsi="Cambria" w:cs="Calibri"/>
                <w:color w:val="000000"/>
                <w:sz w:val="22"/>
                <w:szCs w:val="22"/>
                <w:lang w:val="es-ES" w:eastAsia="es-ES"/>
              </w:rPr>
              <w:t>1599,32</w:t>
            </w:r>
          </w:p>
        </w:tc>
        <w:tc>
          <w:tcPr>
            <w:tcW w:w="2280" w:type="dxa"/>
            <w:tcBorders>
              <w:top w:val="nil"/>
              <w:left w:val="nil"/>
              <w:bottom w:val="single" w:sz="4" w:space="0" w:color="auto"/>
              <w:right w:val="single" w:sz="4" w:space="0" w:color="auto"/>
            </w:tcBorders>
            <w:shd w:val="clear" w:color="auto" w:fill="auto"/>
            <w:noWrap/>
            <w:vAlign w:val="bottom"/>
            <w:hideMark/>
          </w:tcPr>
          <w:p w:rsidR="005F3869" w:rsidRPr="00645AED" w:rsidRDefault="005F3869" w:rsidP="00645AED">
            <w:pPr>
              <w:spacing w:after="0" w:line="276" w:lineRule="auto"/>
              <w:jc w:val="center"/>
              <w:rPr>
                <w:rFonts w:ascii="Cambria" w:eastAsia="Times New Roman" w:hAnsi="Cambria" w:cs="Calibri"/>
                <w:color w:val="000000"/>
                <w:sz w:val="22"/>
                <w:szCs w:val="22"/>
                <w:lang w:val="es-ES" w:eastAsia="es-ES"/>
              </w:rPr>
            </w:pPr>
            <w:r w:rsidRPr="00645AED">
              <w:rPr>
                <w:rFonts w:ascii="Cambria" w:eastAsia="Times New Roman" w:hAnsi="Cambria" w:cs="Calibri"/>
                <w:color w:val="000000"/>
                <w:sz w:val="22"/>
                <w:szCs w:val="22"/>
                <w:lang w:val="es-ES" w:eastAsia="es-ES"/>
              </w:rPr>
              <w:t>2,62</w:t>
            </w:r>
          </w:p>
        </w:tc>
      </w:tr>
      <w:tr w:rsidR="005F3869" w:rsidRPr="00645AED" w:rsidTr="005F3869">
        <w:trPr>
          <w:trHeight w:val="300"/>
        </w:trPr>
        <w:tc>
          <w:tcPr>
            <w:tcW w:w="3240" w:type="dxa"/>
            <w:tcBorders>
              <w:top w:val="nil"/>
              <w:left w:val="single" w:sz="4" w:space="0" w:color="auto"/>
              <w:bottom w:val="single" w:sz="4" w:space="0" w:color="auto"/>
              <w:right w:val="single" w:sz="4" w:space="0" w:color="auto"/>
            </w:tcBorders>
            <w:shd w:val="clear" w:color="auto" w:fill="auto"/>
            <w:noWrap/>
            <w:vAlign w:val="bottom"/>
            <w:hideMark/>
          </w:tcPr>
          <w:p w:rsidR="005F3869" w:rsidRPr="00645AED" w:rsidRDefault="005F3869" w:rsidP="00645AED">
            <w:pPr>
              <w:spacing w:after="0" w:line="276" w:lineRule="auto"/>
              <w:jc w:val="center"/>
              <w:rPr>
                <w:rFonts w:ascii="Cambria" w:eastAsia="Times New Roman" w:hAnsi="Cambria" w:cs="Calibri"/>
                <w:color w:val="000000"/>
                <w:sz w:val="22"/>
                <w:szCs w:val="22"/>
                <w:lang w:val="es-ES" w:eastAsia="es-ES"/>
              </w:rPr>
            </w:pPr>
            <w:r w:rsidRPr="00645AED">
              <w:rPr>
                <w:rFonts w:ascii="Cambria" w:eastAsia="Times New Roman" w:hAnsi="Cambria" w:cs="Calibri"/>
                <w:color w:val="000000"/>
                <w:sz w:val="22"/>
                <w:szCs w:val="22"/>
                <w:lang w:val="es-ES" w:eastAsia="es-ES"/>
              </w:rPr>
              <w:t>PASTOS</w:t>
            </w:r>
          </w:p>
        </w:tc>
        <w:tc>
          <w:tcPr>
            <w:tcW w:w="1420" w:type="dxa"/>
            <w:tcBorders>
              <w:top w:val="nil"/>
              <w:left w:val="nil"/>
              <w:bottom w:val="single" w:sz="4" w:space="0" w:color="auto"/>
              <w:right w:val="single" w:sz="4" w:space="0" w:color="auto"/>
            </w:tcBorders>
            <w:shd w:val="clear" w:color="auto" w:fill="auto"/>
            <w:noWrap/>
            <w:vAlign w:val="bottom"/>
            <w:hideMark/>
          </w:tcPr>
          <w:p w:rsidR="005F3869" w:rsidRPr="00645AED" w:rsidRDefault="005F3869" w:rsidP="00645AED">
            <w:pPr>
              <w:spacing w:after="0" w:line="276" w:lineRule="auto"/>
              <w:jc w:val="center"/>
              <w:rPr>
                <w:rFonts w:ascii="Cambria" w:eastAsia="Times New Roman" w:hAnsi="Cambria" w:cs="Calibri"/>
                <w:color w:val="000000"/>
                <w:sz w:val="22"/>
                <w:szCs w:val="22"/>
                <w:lang w:val="es-ES" w:eastAsia="es-ES"/>
              </w:rPr>
            </w:pPr>
            <w:r w:rsidRPr="00645AED">
              <w:rPr>
                <w:rFonts w:ascii="Cambria" w:eastAsia="Times New Roman" w:hAnsi="Cambria" w:cs="Calibri"/>
                <w:color w:val="000000"/>
                <w:sz w:val="22"/>
                <w:szCs w:val="22"/>
                <w:lang w:val="es-ES" w:eastAsia="es-ES"/>
              </w:rPr>
              <w:t>19886,23</w:t>
            </w:r>
          </w:p>
        </w:tc>
        <w:tc>
          <w:tcPr>
            <w:tcW w:w="2280" w:type="dxa"/>
            <w:tcBorders>
              <w:top w:val="nil"/>
              <w:left w:val="nil"/>
              <w:bottom w:val="single" w:sz="4" w:space="0" w:color="auto"/>
              <w:right w:val="single" w:sz="4" w:space="0" w:color="auto"/>
            </w:tcBorders>
            <w:shd w:val="clear" w:color="auto" w:fill="auto"/>
            <w:noWrap/>
            <w:vAlign w:val="bottom"/>
            <w:hideMark/>
          </w:tcPr>
          <w:p w:rsidR="005F3869" w:rsidRPr="00645AED" w:rsidRDefault="005F3869" w:rsidP="00645AED">
            <w:pPr>
              <w:spacing w:after="0" w:line="276" w:lineRule="auto"/>
              <w:jc w:val="center"/>
              <w:rPr>
                <w:rFonts w:ascii="Cambria" w:eastAsia="Times New Roman" w:hAnsi="Cambria" w:cs="Calibri"/>
                <w:color w:val="000000"/>
                <w:sz w:val="22"/>
                <w:szCs w:val="22"/>
                <w:lang w:val="es-ES" w:eastAsia="es-ES"/>
              </w:rPr>
            </w:pPr>
            <w:r w:rsidRPr="00645AED">
              <w:rPr>
                <w:rFonts w:ascii="Cambria" w:eastAsia="Times New Roman" w:hAnsi="Cambria" w:cs="Calibri"/>
                <w:color w:val="000000"/>
                <w:sz w:val="22"/>
                <w:szCs w:val="22"/>
                <w:lang w:val="es-ES" w:eastAsia="es-ES"/>
              </w:rPr>
              <w:t>32,60</w:t>
            </w:r>
          </w:p>
        </w:tc>
      </w:tr>
      <w:tr w:rsidR="005F3869" w:rsidRPr="00645AED" w:rsidTr="005F3869">
        <w:trPr>
          <w:trHeight w:val="300"/>
        </w:trPr>
        <w:tc>
          <w:tcPr>
            <w:tcW w:w="3240" w:type="dxa"/>
            <w:tcBorders>
              <w:top w:val="nil"/>
              <w:left w:val="single" w:sz="4" w:space="0" w:color="auto"/>
              <w:bottom w:val="single" w:sz="4" w:space="0" w:color="auto"/>
              <w:right w:val="single" w:sz="4" w:space="0" w:color="auto"/>
            </w:tcBorders>
            <w:shd w:val="clear" w:color="auto" w:fill="auto"/>
            <w:noWrap/>
            <w:vAlign w:val="bottom"/>
            <w:hideMark/>
          </w:tcPr>
          <w:p w:rsidR="005F3869" w:rsidRPr="00645AED" w:rsidRDefault="005F3869" w:rsidP="00645AED">
            <w:pPr>
              <w:spacing w:after="0" w:line="276" w:lineRule="auto"/>
              <w:jc w:val="center"/>
              <w:rPr>
                <w:rFonts w:ascii="Cambria" w:eastAsia="Times New Roman" w:hAnsi="Cambria" w:cs="Calibri"/>
                <w:color w:val="000000"/>
                <w:sz w:val="22"/>
                <w:szCs w:val="22"/>
                <w:lang w:val="es-ES" w:eastAsia="es-ES"/>
              </w:rPr>
            </w:pPr>
            <w:r w:rsidRPr="00645AED">
              <w:rPr>
                <w:rFonts w:ascii="Cambria" w:eastAsia="Times New Roman" w:hAnsi="Cambria" w:cs="Calibri"/>
                <w:color w:val="000000"/>
                <w:sz w:val="22"/>
                <w:szCs w:val="22"/>
                <w:lang w:val="es-ES" w:eastAsia="es-ES"/>
              </w:rPr>
              <w:t>VEGETACION NATURAL</w:t>
            </w:r>
          </w:p>
        </w:tc>
        <w:tc>
          <w:tcPr>
            <w:tcW w:w="1420" w:type="dxa"/>
            <w:tcBorders>
              <w:top w:val="nil"/>
              <w:left w:val="nil"/>
              <w:bottom w:val="single" w:sz="4" w:space="0" w:color="auto"/>
              <w:right w:val="single" w:sz="4" w:space="0" w:color="auto"/>
            </w:tcBorders>
            <w:shd w:val="clear" w:color="auto" w:fill="auto"/>
            <w:noWrap/>
            <w:vAlign w:val="bottom"/>
            <w:hideMark/>
          </w:tcPr>
          <w:p w:rsidR="005F3869" w:rsidRPr="00645AED" w:rsidRDefault="005F3869" w:rsidP="00645AED">
            <w:pPr>
              <w:spacing w:after="0" w:line="276" w:lineRule="auto"/>
              <w:jc w:val="center"/>
              <w:rPr>
                <w:rFonts w:ascii="Cambria" w:eastAsia="Times New Roman" w:hAnsi="Cambria" w:cs="Calibri"/>
                <w:color w:val="000000"/>
                <w:sz w:val="22"/>
                <w:szCs w:val="22"/>
                <w:lang w:val="es-ES" w:eastAsia="es-ES"/>
              </w:rPr>
            </w:pPr>
            <w:r w:rsidRPr="00645AED">
              <w:rPr>
                <w:rFonts w:ascii="Cambria" w:eastAsia="Times New Roman" w:hAnsi="Cambria" w:cs="Calibri"/>
                <w:color w:val="000000"/>
                <w:sz w:val="22"/>
                <w:szCs w:val="22"/>
                <w:lang w:val="es-ES" w:eastAsia="es-ES"/>
              </w:rPr>
              <w:t>4306,92</w:t>
            </w:r>
          </w:p>
        </w:tc>
        <w:tc>
          <w:tcPr>
            <w:tcW w:w="2280" w:type="dxa"/>
            <w:tcBorders>
              <w:top w:val="nil"/>
              <w:left w:val="nil"/>
              <w:bottom w:val="single" w:sz="4" w:space="0" w:color="auto"/>
              <w:right w:val="single" w:sz="4" w:space="0" w:color="auto"/>
            </w:tcBorders>
            <w:shd w:val="clear" w:color="auto" w:fill="auto"/>
            <w:noWrap/>
            <w:vAlign w:val="bottom"/>
            <w:hideMark/>
          </w:tcPr>
          <w:p w:rsidR="005F3869" w:rsidRPr="00645AED" w:rsidRDefault="005F3869" w:rsidP="00645AED">
            <w:pPr>
              <w:spacing w:after="0" w:line="276" w:lineRule="auto"/>
              <w:jc w:val="center"/>
              <w:rPr>
                <w:rFonts w:ascii="Cambria" w:eastAsia="Times New Roman" w:hAnsi="Cambria" w:cs="Calibri"/>
                <w:color w:val="000000"/>
                <w:sz w:val="22"/>
                <w:szCs w:val="22"/>
                <w:lang w:val="es-ES" w:eastAsia="es-ES"/>
              </w:rPr>
            </w:pPr>
            <w:r w:rsidRPr="00645AED">
              <w:rPr>
                <w:rFonts w:ascii="Cambria" w:eastAsia="Times New Roman" w:hAnsi="Cambria" w:cs="Calibri"/>
                <w:color w:val="000000"/>
                <w:sz w:val="22"/>
                <w:szCs w:val="22"/>
                <w:lang w:val="es-ES" w:eastAsia="es-ES"/>
              </w:rPr>
              <w:t>7,06</w:t>
            </w:r>
          </w:p>
        </w:tc>
      </w:tr>
      <w:tr w:rsidR="005F3869" w:rsidRPr="00645AED" w:rsidTr="005F3869">
        <w:trPr>
          <w:trHeight w:val="300"/>
        </w:trPr>
        <w:tc>
          <w:tcPr>
            <w:tcW w:w="3240" w:type="dxa"/>
            <w:tcBorders>
              <w:top w:val="nil"/>
              <w:left w:val="single" w:sz="4" w:space="0" w:color="auto"/>
              <w:bottom w:val="single" w:sz="4" w:space="0" w:color="auto"/>
              <w:right w:val="single" w:sz="4" w:space="0" w:color="auto"/>
            </w:tcBorders>
            <w:shd w:val="clear" w:color="000000" w:fill="76933C"/>
            <w:noWrap/>
            <w:vAlign w:val="bottom"/>
            <w:hideMark/>
          </w:tcPr>
          <w:p w:rsidR="005F3869" w:rsidRPr="00645AED" w:rsidRDefault="005F3869" w:rsidP="00645AED">
            <w:pPr>
              <w:spacing w:after="0" w:line="276" w:lineRule="auto"/>
              <w:jc w:val="center"/>
              <w:rPr>
                <w:rFonts w:ascii="Cambria" w:eastAsia="Times New Roman" w:hAnsi="Cambria" w:cs="Calibri"/>
                <w:b/>
                <w:bCs/>
                <w:color w:val="FFFFFF"/>
                <w:sz w:val="22"/>
                <w:szCs w:val="22"/>
                <w:lang w:val="es-ES" w:eastAsia="es-ES"/>
              </w:rPr>
            </w:pPr>
            <w:r w:rsidRPr="00645AED">
              <w:rPr>
                <w:rFonts w:ascii="Cambria" w:eastAsia="Times New Roman" w:hAnsi="Cambria" w:cs="Calibri"/>
                <w:b/>
                <w:bCs/>
                <w:color w:val="FFFFFF"/>
                <w:sz w:val="22"/>
                <w:szCs w:val="22"/>
                <w:lang w:val="es-ES" w:eastAsia="es-ES"/>
              </w:rPr>
              <w:t>Total general</w:t>
            </w:r>
          </w:p>
        </w:tc>
        <w:tc>
          <w:tcPr>
            <w:tcW w:w="1420" w:type="dxa"/>
            <w:tcBorders>
              <w:top w:val="nil"/>
              <w:left w:val="nil"/>
              <w:bottom w:val="single" w:sz="4" w:space="0" w:color="auto"/>
              <w:right w:val="single" w:sz="4" w:space="0" w:color="auto"/>
            </w:tcBorders>
            <w:shd w:val="clear" w:color="000000" w:fill="76933C"/>
            <w:noWrap/>
            <w:vAlign w:val="bottom"/>
            <w:hideMark/>
          </w:tcPr>
          <w:p w:rsidR="005F3869" w:rsidRPr="00645AED" w:rsidRDefault="005F3869" w:rsidP="00645AED">
            <w:pPr>
              <w:spacing w:after="0" w:line="276" w:lineRule="auto"/>
              <w:jc w:val="center"/>
              <w:rPr>
                <w:rFonts w:ascii="Cambria" w:eastAsia="Times New Roman" w:hAnsi="Cambria" w:cs="Calibri"/>
                <w:b/>
                <w:bCs/>
                <w:color w:val="FFFFFF"/>
                <w:sz w:val="22"/>
                <w:szCs w:val="22"/>
                <w:lang w:val="es-ES" w:eastAsia="es-ES"/>
              </w:rPr>
            </w:pPr>
            <w:r w:rsidRPr="00645AED">
              <w:rPr>
                <w:rFonts w:ascii="Cambria" w:eastAsia="Times New Roman" w:hAnsi="Cambria" w:cs="Calibri"/>
                <w:b/>
                <w:bCs/>
                <w:color w:val="FFFFFF"/>
                <w:sz w:val="22"/>
                <w:szCs w:val="22"/>
                <w:lang w:val="es-ES" w:eastAsia="es-ES"/>
              </w:rPr>
              <w:t>60998,02</w:t>
            </w:r>
          </w:p>
        </w:tc>
        <w:tc>
          <w:tcPr>
            <w:tcW w:w="2280" w:type="dxa"/>
            <w:tcBorders>
              <w:top w:val="nil"/>
              <w:left w:val="nil"/>
              <w:bottom w:val="single" w:sz="4" w:space="0" w:color="auto"/>
              <w:right w:val="single" w:sz="4" w:space="0" w:color="auto"/>
            </w:tcBorders>
            <w:shd w:val="clear" w:color="000000" w:fill="76933C"/>
            <w:noWrap/>
            <w:vAlign w:val="bottom"/>
            <w:hideMark/>
          </w:tcPr>
          <w:p w:rsidR="005F3869" w:rsidRPr="00645AED" w:rsidRDefault="005F3869" w:rsidP="00645AED">
            <w:pPr>
              <w:spacing w:after="0" w:line="276" w:lineRule="auto"/>
              <w:jc w:val="center"/>
              <w:rPr>
                <w:rFonts w:ascii="Cambria" w:eastAsia="Times New Roman" w:hAnsi="Cambria" w:cs="Calibri"/>
                <w:b/>
                <w:bCs/>
                <w:color w:val="FFFFFF"/>
                <w:sz w:val="22"/>
                <w:szCs w:val="22"/>
                <w:lang w:val="es-ES" w:eastAsia="es-ES"/>
              </w:rPr>
            </w:pPr>
            <w:r w:rsidRPr="00645AED">
              <w:rPr>
                <w:rFonts w:ascii="Cambria" w:eastAsia="Times New Roman" w:hAnsi="Cambria" w:cs="Calibri"/>
                <w:b/>
                <w:bCs/>
                <w:color w:val="FFFFFF"/>
                <w:sz w:val="22"/>
                <w:szCs w:val="22"/>
                <w:lang w:val="es-ES" w:eastAsia="es-ES"/>
              </w:rPr>
              <w:t>100</w:t>
            </w:r>
          </w:p>
        </w:tc>
      </w:tr>
    </w:tbl>
    <w:p w:rsidR="00E65746" w:rsidRPr="00645AED" w:rsidRDefault="00E65746" w:rsidP="00645AED">
      <w:pPr>
        <w:pStyle w:val="Sinespaciado"/>
        <w:keepNext/>
        <w:spacing w:line="276" w:lineRule="auto"/>
        <w:jc w:val="center"/>
        <w:rPr>
          <w:rFonts w:ascii="Cambria" w:hAnsi="Cambria"/>
          <w:sz w:val="22"/>
          <w:szCs w:val="22"/>
        </w:rPr>
      </w:pPr>
    </w:p>
    <w:p w:rsidR="007C00A1" w:rsidRPr="00645AED" w:rsidRDefault="00E65746" w:rsidP="00645AED">
      <w:pPr>
        <w:pStyle w:val="Epgrafe"/>
        <w:spacing w:line="276" w:lineRule="auto"/>
        <w:jc w:val="center"/>
        <w:rPr>
          <w:rFonts w:ascii="Cambria" w:hAnsi="Cambria" w:cs="Cambria"/>
          <w:color w:val="auto"/>
          <w:sz w:val="22"/>
          <w:szCs w:val="22"/>
          <w:lang w:val="es-EC"/>
        </w:rPr>
      </w:pPr>
      <w:bookmarkStart w:id="33" w:name="_Toc443298193"/>
      <w:r w:rsidRPr="00645AED">
        <w:rPr>
          <w:rFonts w:ascii="Cambria" w:hAnsi="Cambria"/>
          <w:color w:val="auto"/>
          <w:sz w:val="22"/>
          <w:szCs w:val="22"/>
        </w:rPr>
        <w:t xml:space="preserve">Tabla </w:t>
      </w:r>
      <w:r w:rsidRPr="00645AED">
        <w:rPr>
          <w:rFonts w:ascii="Cambria" w:hAnsi="Cambria"/>
          <w:color w:val="auto"/>
          <w:sz w:val="22"/>
          <w:szCs w:val="22"/>
        </w:rPr>
        <w:fldChar w:fldCharType="begin"/>
      </w:r>
      <w:r w:rsidRPr="00645AED">
        <w:rPr>
          <w:rFonts w:ascii="Cambria" w:hAnsi="Cambria"/>
          <w:color w:val="auto"/>
          <w:sz w:val="22"/>
          <w:szCs w:val="22"/>
        </w:rPr>
        <w:instrText xml:space="preserve"> SEQ Tabla \* ARABIC </w:instrText>
      </w:r>
      <w:r w:rsidRPr="00645AED">
        <w:rPr>
          <w:rFonts w:ascii="Cambria" w:hAnsi="Cambria"/>
          <w:color w:val="auto"/>
          <w:sz w:val="22"/>
          <w:szCs w:val="22"/>
        </w:rPr>
        <w:fldChar w:fldCharType="separate"/>
      </w:r>
      <w:r w:rsidR="00DD2D80">
        <w:rPr>
          <w:rFonts w:ascii="Cambria" w:hAnsi="Cambria"/>
          <w:noProof/>
          <w:color w:val="auto"/>
          <w:sz w:val="22"/>
          <w:szCs w:val="22"/>
        </w:rPr>
        <w:t>3</w:t>
      </w:r>
      <w:r w:rsidRPr="00645AED">
        <w:rPr>
          <w:rFonts w:ascii="Cambria" w:hAnsi="Cambria"/>
          <w:color w:val="auto"/>
          <w:sz w:val="22"/>
          <w:szCs w:val="22"/>
        </w:rPr>
        <w:fldChar w:fldCharType="end"/>
      </w:r>
      <w:r w:rsidR="0039581B" w:rsidRPr="00645AED">
        <w:rPr>
          <w:rFonts w:ascii="Cambria" w:hAnsi="Cambria"/>
          <w:color w:val="auto"/>
          <w:sz w:val="22"/>
          <w:szCs w:val="22"/>
        </w:rPr>
        <w:t>.</w:t>
      </w:r>
      <w:r w:rsidRPr="00645AED">
        <w:rPr>
          <w:rFonts w:ascii="Cambria" w:hAnsi="Cambria"/>
          <w:color w:val="auto"/>
          <w:sz w:val="22"/>
          <w:szCs w:val="22"/>
        </w:rPr>
        <w:t xml:space="preserve"> </w:t>
      </w:r>
      <w:r w:rsidRPr="00645AED">
        <w:rPr>
          <w:rFonts w:ascii="Cambria" w:hAnsi="Cambria"/>
          <w:b w:val="0"/>
          <w:color w:val="auto"/>
          <w:sz w:val="22"/>
          <w:szCs w:val="22"/>
        </w:rPr>
        <w:t>Representatividad de Agregaciones/Zonas del Cantón Pedro</w:t>
      </w:r>
      <w:r w:rsidR="005F3869" w:rsidRPr="00645AED">
        <w:rPr>
          <w:rFonts w:ascii="Cambria" w:hAnsi="Cambria"/>
          <w:b w:val="0"/>
          <w:color w:val="auto"/>
          <w:sz w:val="22"/>
          <w:szCs w:val="22"/>
        </w:rPr>
        <w:t xml:space="preserve"> Vicente</w:t>
      </w:r>
      <w:bookmarkEnd w:id="33"/>
      <w:r w:rsidR="00242DB2" w:rsidRPr="00645AED">
        <w:rPr>
          <w:rFonts w:ascii="Cambria" w:hAnsi="Cambria"/>
          <w:b w:val="0"/>
          <w:color w:val="auto"/>
          <w:sz w:val="22"/>
          <w:szCs w:val="22"/>
        </w:rPr>
        <w:t xml:space="preserve"> Maldonado</w:t>
      </w:r>
    </w:p>
    <w:p w:rsidR="007C00A1" w:rsidRPr="00645AED" w:rsidRDefault="007C00A1" w:rsidP="00645AED">
      <w:pPr>
        <w:pStyle w:val="Sinespaciado"/>
        <w:spacing w:line="276" w:lineRule="auto"/>
        <w:jc w:val="both"/>
        <w:rPr>
          <w:rFonts w:ascii="Cambria" w:hAnsi="Cambria" w:cs="Cambria"/>
          <w:sz w:val="22"/>
          <w:szCs w:val="22"/>
          <w:lang w:val="es-EC"/>
        </w:rPr>
      </w:pPr>
    </w:p>
    <w:p w:rsidR="007C00A1" w:rsidRPr="00645AED" w:rsidRDefault="007C00A1" w:rsidP="00645AED">
      <w:pPr>
        <w:pStyle w:val="Sinespaciado"/>
        <w:spacing w:line="276" w:lineRule="auto"/>
        <w:jc w:val="both"/>
        <w:rPr>
          <w:rFonts w:ascii="Cambria" w:hAnsi="Cambria" w:cs="Cambria"/>
          <w:sz w:val="22"/>
          <w:szCs w:val="22"/>
          <w:lang w:val="es-EC"/>
        </w:rPr>
      </w:pPr>
      <w:r w:rsidRPr="00645AED">
        <w:rPr>
          <w:rFonts w:ascii="Cambria" w:hAnsi="Cambria" w:cs="Cambria"/>
          <w:sz w:val="22"/>
          <w:szCs w:val="22"/>
          <w:lang w:val="es-EC"/>
        </w:rPr>
        <w:t>Analizada</w:t>
      </w:r>
      <w:r w:rsidR="00645AED" w:rsidRPr="00645AED">
        <w:rPr>
          <w:rFonts w:ascii="Cambria" w:hAnsi="Cambria" w:cs="Cambria"/>
          <w:sz w:val="22"/>
          <w:szCs w:val="22"/>
          <w:lang w:val="es-EC"/>
        </w:rPr>
        <w:t xml:space="preserve"> la representatividad se procedió</w:t>
      </w:r>
      <w:r w:rsidRPr="00645AED">
        <w:rPr>
          <w:rFonts w:ascii="Cambria" w:hAnsi="Cambria" w:cs="Cambria"/>
          <w:sz w:val="22"/>
          <w:szCs w:val="22"/>
          <w:lang w:val="es-EC"/>
        </w:rPr>
        <w:t xml:space="preserve"> a la ubicación geo referenciada de las muestras a obtenerse en el Estudio de Mercado Rural.</w:t>
      </w:r>
    </w:p>
    <w:p w:rsidR="007C00A1" w:rsidRPr="00645AED" w:rsidRDefault="007C00A1" w:rsidP="00645AED">
      <w:pPr>
        <w:pStyle w:val="Sinespaciado"/>
        <w:spacing w:line="276" w:lineRule="auto"/>
        <w:jc w:val="both"/>
        <w:rPr>
          <w:rFonts w:ascii="Cambria" w:hAnsi="Cambria" w:cs="Cambria"/>
          <w:sz w:val="22"/>
          <w:szCs w:val="22"/>
          <w:lang w:val="es-EC"/>
        </w:rPr>
      </w:pPr>
    </w:p>
    <w:p w:rsidR="007C00A1" w:rsidRPr="00645AED" w:rsidRDefault="007C00A1" w:rsidP="00645AED">
      <w:pPr>
        <w:pStyle w:val="Sinespaciado"/>
        <w:spacing w:line="276" w:lineRule="auto"/>
        <w:rPr>
          <w:rFonts w:ascii="Cambria" w:hAnsi="Cambria" w:cs="Cambria"/>
          <w:sz w:val="22"/>
          <w:szCs w:val="22"/>
          <w:lang w:val="es-EC"/>
        </w:rPr>
      </w:pPr>
    </w:p>
    <w:p w:rsidR="007857EF" w:rsidRPr="00645AED" w:rsidRDefault="00992BB8" w:rsidP="00645AED">
      <w:pPr>
        <w:pStyle w:val="Sinespaciado"/>
        <w:keepNext/>
        <w:spacing w:line="276" w:lineRule="auto"/>
        <w:rPr>
          <w:rFonts w:ascii="Cambria" w:hAnsi="Cambria"/>
          <w:sz w:val="22"/>
          <w:szCs w:val="22"/>
        </w:rPr>
      </w:pPr>
      <w:r w:rsidRPr="00645AED">
        <w:rPr>
          <w:rFonts w:ascii="Cambria" w:hAnsi="Cambria"/>
          <w:noProof/>
          <w:sz w:val="22"/>
          <w:szCs w:val="22"/>
          <w:lang w:val="es-EC" w:eastAsia="es-EC"/>
        </w:rPr>
        <w:lastRenderedPageBreak/>
        <w:drawing>
          <wp:inline distT="0" distB="0" distL="0" distR="0" wp14:anchorId="3C77B901" wp14:editId="58013C3C">
            <wp:extent cx="5573949" cy="3953645"/>
            <wp:effectExtent l="0" t="0" r="8255" b="8890"/>
            <wp:docPr id="7" name="Imagen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5574232" cy="3953846"/>
                    </a:xfrm>
                    <a:prstGeom prst="rect">
                      <a:avLst/>
                    </a:prstGeom>
                    <a:noFill/>
                    <a:ln>
                      <a:noFill/>
                    </a:ln>
                  </pic:spPr>
                </pic:pic>
              </a:graphicData>
            </a:graphic>
          </wp:inline>
        </w:drawing>
      </w:r>
    </w:p>
    <w:p w:rsidR="007857EF" w:rsidRPr="00645AED" w:rsidRDefault="007857EF" w:rsidP="00645AED">
      <w:pPr>
        <w:pStyle w:val="Epgrafe"/>
        <w:spacing w:line="276" w:lineRule="auto"/>
        <w:jc w:val="center"/>
        <w:rPr>
          <w:rFonts w:ascii="Cambria" w:hAnsi="Cambria" w:cs="Cambria"/>
          <w:b w:val="0"/>
          <w:color w:val="auto"/>
          <w:sz w:val="22"/>
          <w:szCs w:val="22"/>
          <w:lang w:val="es-EC"/>
        </w:rPr>
      </w:pPr>
      <w:bookmarkStart w:id="34" w:name="_Toc443297158"/>
      <w:r w:rsidRPr="00645AED">
        <w:rPr>
          <w:rFonts w:ascii="Cambria" w:hAnsi="Cambria"/>
          <w:color w:val="auto"/>
          <w:sz w:val="22"/>
          <w:szCs w:val="22"/>
        </w:rPr>
        <w:t xml:space="preserve">Ilustración </w:t>
      </w:r>
      <w:r w:rsidRPr="00645AED">
        <w:rPr>
          <w:rFonts w:ascii="Cambria" w:hAnsi="Cambria"/>
          <w:color w:val="auto"/>
          <w:sz w:val="22"/>
          <w:szCs w:val="22"/>
        </w:rPr>
        <w:fldChar w:fldCharType="begin"/>
      </w:r>
      <w:r w:rsidRPr="00645AED">
        <w:rPr>
          <w:rFonts w:ascii="Cambria" w:hAnsi="Cambria"/>
          <w:color w:val="auto"/>
          <w:sz w:val="22"/>
          <w:szCs w:val="22"/>
        </w:rPr>
        <w:instrText xml:space="preserve"> SEQ Ilustración \* ARABIC </w:instrText>
      </w:r>
      <w:r w:rsidRPr="00645AED">
        <w:rPr>
          <w:rFonts w:ascii="Cambria" w:hAnsi="Cambria"/>
          <w:color w:val="auto"/>
          <w:sz w:val="22"/>
          <w:szCs w:val="22"/>
        </w:rPr>
        <w:fldChar w:fldCharType="separate"/>
      </w:r>
      <w:r w:rsidR="00DD2D80">
        <w:rPr>
          <w:rFonts w:ascii="Cambria" w:hAnsi="Cambria"/>
          <w:noProof/>
          <w:color w:val="auto"/>
          <w:sz w:val="22"/>
          <w:szCs w:val="22"/>
        </w:rPr>
        <w:t>8</w:t>
      </w:r>
      <w:r w:rsidRPr="00645AED">
        <w:rPr>
          <w:rFonts w:ascii="Cambria" w:hAnsi="Cambria"/>
          <w:color w:val="auto"/>
          <w:sz w:val="22"/>
          <w:szCs w:val="22"/>
        </w:rPr>
        <w:fldChar w:fldCharType="end"/>
      </w:r>
      <w:r w:rsidR="0039581B" w:rsidRPr="00645AED">
        <w:rPr>
          <w:rFonts w:ascii="Cambria" w:hAnsi="Cambria"/>
          <w:color w:val="auto"/>
          <w:sz w:val="22"/>
          <w:szCs w:val="22"/>
        </w:rPr>
        <w:t>.</w:t>
      </w:r>
      <w:r w:rsidR="00771F09" w:rsidRPr="00645AED">
        <w:rPr>
          <w:rFonts w:ascii="Cambria" w:hAnsi="Cambria"/>
          <w:color w:val="auto"/>
          <w:sz w:val="22"/>
          <w:szCs w:val="22"/>
        </w:rPr>
        <w:t xml:space="preserve"> </w:t>
      </w:r>
      <w:r w:rsidR="00771F09" w:rsidRPr="00645AED">
        <w:rPr>
          <w:rFonts w:ascii="Cambria" w:hAnsi="Cambria"/>
          <w:b w:val="0"/>
          <w:color w:val="auto"/>
          <w:sz w:val="22"/>
          <w:szCs w:val="22"/>
        </w:rPr>
        <w:t>Mapa de muestras</w:t>
      </w:r>
      <w:r w:rsidR="00992BB8" w:rsidRPr="00645AED">
        <w:rPr>
          <w:rFonts w:ascii="Cambria" w:hAnsi="Cambria"/>
          <w:b w:val="0"/>
          <w:color w:val="auto"/>
          <w:sz w:val="22"/>
          <w:szCs w:val="22"/>
        </w:rPr>
        <w:t xml:space="preserve"> </w:t>
      </w:r>
      <w:r w:rsidR="00771F09" w:rsidRPr="00645AED">
        <w:rPr>
          <w:rFonts w:ascii="Cambria" w:hAnsi="Cambria"/>
          <w:b w:val="0"/>
          <w:color w:val="auto"/>
          <w:sz w:val="22"/>
          <w:szCs w:val="22"/>
        </w:rPr>
        <w:t>a tomar en</w:t>
      </w:r>
      <w:r w:rsidRPr="00645AED">
        <w:rPr>
          <w:rFonts w:ascii="Cambria" w:hAnsi="Cambria"/>
          <w:b w:val="0"/>
          <w:color w:val="auto"/>
          <w:sz w:val="22"/>
          <w:szCs w:val="22"/>
        </w:rPr>
        <w:t xml:space="preserve"> el EMR</w:t>
      </w:r>
      <w:bookmarkEnd w:id="34"/>
      <w:r w:rsidR="00242DB2" w:rsidRPr="00645AED">
        <w:rPr>
          <w:rFonts w:ascii="Cambria" w:hAnsi="Cambria"/>
          <w:b w:val="0"/>
          <w:color w:val="auto"/>
          <w:sz w:val="22"/>
          <w:szCs w:val="22"/>
        </w:rPr>
        <w:t>.</w:t>
      </w:r>
    </w:p>
    <w:p w:rsidR="007857EF" w:rsidRPr="00645AED" w:rsidRDefault="007857EF" w:rsidP="00645AED">
      <w:pPr>
        <w:pStyle w:val="Sinespaciado"/>
        <w:spacing w:line="276" w:lineRule="auto"/>
        <w:rPr>
          <w:rFonts w:ascii="Cambria" w:hAnsi="Cambria" w:cs="Cambria"/>
          <w:sz w:val="22"/>
          <w:szCs w:val="22"/>
          <w:lang w:val="es-EC"/>
        </w:rPr>
        <w:sectPr w:rsidR="007857EF" w:rsidRPr="00645AED" w:rsidSect="00384DEC">
          <w:headerReference w:type="default" r:id="rId26"/>
          <w:footerReference w:type="default" r:id="rId27"/>
          <w:pgSz w:w="11900" w:h="16840"/>
          <w:pgMar w:top="1985" w:right="1701" w:bottom="1440" w:left="1814" w:header="510" w:footer="454" w:gutter="0"/>
          <w:pgNumType w:start="1"/>
          <w:cols w:space="708"/>
          <w:docGrid w:linePitch="326"/>
        </w:sectPr>
      </w:pPr>
    </w:p>
    <w:p w:rsidR="007C00A1" w:rsidRPr="00645AED" w:rsidRDefault="007C00A1" w:rsidP="00645AED">
      <w:pPr>
        <w:pStyle w:val="Ttulo1"/>
        <w:numPr>
          <w:ilvl w:val="0"/>
          <w:numId w:val="11"/>
        </w:numPr>
        <w:spacing w:before="0"/>
        <w:jc w:val="both"/>
        <w:rPr>
          <w:rFonts w:eastAsia="Arial Unicode MS" w:cs="Arial Unicode MS"/>
          <w:b/>
          <w:sz w:val="22"/>
          <w:szCs w:val="22"/>
          <w:lang w:val="es-ES_tradnl"/>
        </w:rPr>
      </w:pPr>
      <w:bookmarkStart w:id="35" w:name="_Toc443299567"/>
      <w:r w:rsidRPr="00645AED">
        <w:rPr>
          <w:rFonts w:eastAsia="Arial Unicode MS" w:cs="Arial Unicode MS"/>
          <w:b/>
          <w:sz w:val="22"/>
          <w:szCs w:val="22"/>
          <w:lang w:val="es-ES_tradnl"/>
        </w:rPr>
        <w:lastRenderedPageBreak/>
        <w:t>AJUSTE Y DESCRIPCIÓN DE LAS ZONAS AGROECONÓMICAS HOMOGÉNEAS  EN BASE AL ESTUDIO DE MERCADO</w:t>
      </w:r>
      <w:bookmarkEnd w:id="35"/>
    </w:p>
    <w:p w:rsidR="007C00A1" w:rsidRPr="00645AED" w:rsidRDefault="007C00A1" w:rsidP="00645AED">
      <w:pPr>
        <w:pStyle w:val="Sinespaciado"/>
        <w:spacing w:line="276" w:lineRule="auto"/>
        <w:ind w:left="405"/>
        <w:jc w:val="both"/>
        <w:rPr>
          <w:rFonts w:ascii="Cambria" w:hAnsi="Cambria" w:cs="Cambria"/>
          <w:sz w:val="22"/>
          <w:szCs w:val="22"/>
          <w:lang w:val="es-EC"/>
        </w:rPr>
      </w:pPr>
    </w:p>
    <w:p w:rsidR="007C00A1" w:rsidRPr="00645AED" w:rsidRDefault="007C00A1" w:rsidP="00645AED">
      <w:pPr>
        <w:pStyle w:val="Sinespaciado"/>
        <w:spacing w:line="276" w:lineRule="auto"/>
        <w:ind w:left="405"/>
        <w:jc w:val="both"/>
        <w:rPr>
          <w:rFonts w:ascii="Cambria" w:hAnsi="Cambria" w:cs="Cambria"/>
          <w:sz w:val="22"/>
          <w:szCs w:val="22"/>
          <w:lang w:val="es-ES"/>
        </w:rPr>
      </w:pPr>
      <w:r w:rsidRPr="00645AED">
        <w:rPr>
          <w:rFonts w:ascii="Cambria" w:hAnsi="Cambria" w:cs="Cambria"/>
          <w:sz w:val="22"/>
          <w:szCs w:val="22"/>
          <w:lang w:val="es-ES"/>
        </w:rPr>
        <w:t xml:space="preserve">Analizando la información obtenida en la etapa de reconocimiento y estudio de mercado por </w:t>
      </w:r>
      <w:r w:rsidR="00645AED" w:rsidRPr="00645AED">
        <w:rPr>
          <w:rFonts w:ascii="Cambria" w:hAnsi="Cambria" w:cs="Cambria"/>
          <w:sz w:val="22"/>
          <w:szCs w:val="22"/>
          <w:lang w:val="es-ES"/>
        </w:rPr>
        <w:t>el grupo de técnicos se concluyó</w:t>
      </w:r>
      <w:r w:rsidR="00992BB8" w:rsidRPr="00645AED">
        <w:rPr>
          <w:rFonts w:ascii="Cambria" w:hAnsi="Cambria" w:cs="Cambria"/>
          <w:sz w:val="22"/>
          <w:szCs w:val="22"/>
          <w:lang w:val="es-ES"/>
        </w:rPr>
        <w:t xml:space="preserve"> que el cantón Pedro Vicente Maldonado </w:t>
      </w:r>
      <w:r w:rsidRPr="00645AED">
        <w:rPr>
          <w:rFonts w:ascii="Cambria" w:hAnsi="Cambria" w:cs="Cambria"/>
          <w:sz w:val="22"/>
          <w:szCs w:val="22"/>
          <w:lang w:val="es-ES"/>
        </w:rPr>
        <w:t>muestra las siguientes Zonas Agroeconómicas Homogénea</w:t>
      </w:r>
    </w:p>
    <w:p w:rsidR="0001000E" w:rsidRPr="00645AED" w:rsidRDefault="0001000E" w:rsidP="00645AED">
      <w:pPr>
        <w:pStyle w:val="Sinespaciado"/>
        <w:spacing w:line="276" w:lineRule="auto"/>
        <w:ind w:left="405"/>
        <w:jc w:val="both"/>
        <w:rPr>
          <w:rFonts w:ascii="Cambria" w:hAnsi="Cambria" w:cs="Cambria"/>
          <w:sz w:val="22"/>
          <w:szCs w:val="22"/>
          <w:lang w:val="es-ES"/>
        </w:rPr>
      </w:pPr>
    </w:p>
    <w:p w:rsidR="007857EF" w:rsidRPr="00645AED" w:rsidRDefault="0001000E" w:rsidP="00645AED">
      <w:pPr>
        <w:pStyle w:val="Sinespaciado"/>
        <w:keepNext/>
        <w:spacing w:line="276" w:lineRule="auto"/>
        <w:ind w:left="405"/>
        <w:jc w:val="both"/>
        <w:rPr>
          <w:rFonts w:ascii="Cambria" w:hAnsi="Cambria"/>
          <w:sz w:val="22"/>
          <w:szCs w:val="22"/>
        </w:rPr>
      </w:pPr>
      <w:r w:rsidRPr="00645AED">
        <w:rPr>
          <w:rFonts w:ascii="Cambria" w:hAnsi="Cambria"/>
          <w:noProof/>
          <w:sz w:val="22"/>
          <w:szCs w:val="22"/>
          <w:lang w:val="es-EC" w:eastAsia="es-EC"/>
        </w:rPr>
        <w:drawing>
          <wp:inline distT="0" distB="0" distL="0" distR="0" wp14:anchorId="42709E64" wp14:editId="75793EF0">
            <wp:extent cx="5649749" cy="4017523"/>
            <wp:effectExtent l="0" t="0" r="8255" b="2540"/>
            <wp:docPr id="10" name="Imagen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5658791" cy="4023953"/>
                    </a:xfrm>
                    <a:prstGeom prst="rect">
                      <a:avLst/>
                    </a:prstGeom>
                    <a:noFill/>
                    <a:ln>
                      <a:noFill/>
                    </a:ln>
                  </pic:spPr>
                </pic:pic>
              </a:graphicData>
            </a:graphic>
          </wp:inline>
        </w:drawing>
      </w:r>
    </w:p>
    <w:p w:rsidR="007C00A1" w:rsidRPr="00645AED" w:rsidRDefault="0001000E" w:rsidP="00645AED">
      <w:pPr>
        <w:pStyle w:val="Epgrafe"/>
        <w:spacing w:line="276" w:lineRule="auto"/>
        <w:jc w:val="center"/>
        <w:rPr>
          <w:rFonts w:ascii="Cambria" w:hAnsi="Cambria" w:cs="Cambria"/>
          <w:color w:val="auto"/>
          <w:sz w:val="22"/>
          <w:szCs w:val="22"/>
          <w:lang w:val="es-ES"/>
        </w:rPr>
      </w:pPr>
      <w:bookmarkStart w:id="36" w:name="_Toc443297159"/>
      <w:r w:rsidRPr="00645AED">
        <w:rPr>
          <w:rFonts w:ascii="Cambria" w:hAnsi="Cambria"/>
          <w:color w:val="auto"/>
          <w:sz w:val="22"/>
          <w:szCs w:val="22"/>
        </w:rPr>
        <w:t xml:space="preserve">                        </w:t>
      </w:r>
      <w:r w:rsidR="007857EF" w:rsidRPr="00645AED">
        <w:rPr>
          <w:rFonts w:ascii="Cambria" w:hAnsi="Cambria"/>
          <w:color w:val="auto"/>
          <w:sz w:val="22"/>
          <w:szCs w:val="22"/>
        </w:rPr>
        <w:t xml:space="preserve">Ilustración </w:t>
      </w:r>
      <w:r w:rsidR="007857EF" w:rsidRPr="00645AED">
        <w:rPr>
          <w:rFonts w:ascii="Cambria" w:hAnsi="Cambria"/>
          <w:color w:val="auto"/>
          <w:sz w:val="22"/>
          <w:szCs w:val="22"/>
        </w:rPr>
        <w:fldChar w:fldCharType="begin"/>
      </w:r>
      <w:r w:rsidR="007857EF" w:rsidRPr="00645AED">
        <w:rPr>
          <w:rFonts w:ascii="Cambria" w:hAnsi="Cambria"/>
          <w:color w:val="auto"/>
          <w:sz w:val="22"/>
          <w:szCs w:val="22"/>
        </w:rPr>
        <w:instrText xml:space="preserve"> SEQ Ilustración \* ARABIC </w:instrText>
      </w:r>
      <w:r w:rsidR="007857EF" w:rsidRPr="00645AED">
        <w:rPr>
          <w:rFonts w:ascii="Cambria" w:hAnsi="Cambria"/>
          <w:color w:val="auto"/>
          <w:sz w:val="22"/>
          <w:szCs w:val="22"/>
        </w:rPr>
        <w:fldChar w:fldCharType="separate"/>
      </w:r>
      <w:r w:rsidR="00DD2D80">
        <w:rPr>
          <w:rFonts w:ascii="Cambria" w:hAnsi="Cambria"/>
          <w:noProof/>
          <w:color w:val="auto"/>
          <w:sz w:val="22"/>
          <w:szCs w:val="22"/>
        </w:rPr>
        <w:t>9</w:t>
      </w:r>
      <w:r w:rsidR="007857EF" w:rsidRPr="00645AED">
        <w:rPr>
          <w:rFonts w:ascii="Cambria" w:hAnsi="Cambria"/>
          <w:color w:val="auto"/>
          <w:sz w:val="22"/>
          <w:szCs w:val="22"/>
        </w:rPr>
        <w:fldChar w:fldCharType="end"/>
      </w:r>
      <w:r w:rsidR="0039581B" w:rsidRPr="00645AED">
        <w:rPr>
          <w:rFonts w:ascii="Cambria" w:hAnsi="Cambria"/>
          <w:color w:val="auto"/>
          <w:sz w:val="22"/>
          <w:szCs w:val="22"/>
        </w:rPr>
        <w:t>.</w:t>
      </w:r>
      <w:r w:rsidR="007857EF" w:rsidRPr="00645AED">
        <w:rPr>
          <w:rFonts w:ascii="Cambria" w:hAnsi="Cambria"/>
          <w:color w:val="auto"/>
          <w:sz w:val="22"/>
          <w:szCs w:val="22"/>
        </w:rPr>
        <w:t xml:space="preserve"> </w:t>
      </w:r>
      <w:r w:rsidR="007857EF" w:rsidRPr="00645AED">
        <w:rPr>
          <w:rFonts w:ascii="Cambria" w:hAnsi="Cambria"/>
          <w:b w:val="0"/>
          <w:color w:val="auto"/>
          <w:sz w:val="22"/>
          <w:szCs w:val="22"/>
        </w:rPr>
        <w:t>Zonas Agroeconómicas Homogéneas Finales</w:t>
      </w:r>
      <w:bookmarkEnd w:id="36"/>
    </w:p>
    <w:p w:rsidR="007C00A1" w:rsidRPr="00645AED" w:rsidRDefault="007C00A1" w:rsidP="00645AED">
      <w:pPr>
        <w:pStyle w:val="Sinespaciado"/>
        <w:spacing w:line="276" w:lineRule="auto"/>
        <w:ind w:left="405"/>
        <w:rPr>
          <w:rFonts w:ascii="Cambria" w:hAnsi="Cambria" w:cs="Cambria"/>
          <w:sz w:val="22"/>
          <w:szCs w:val="22"/>
          <w:lang w:val="es-ES"/>
        </w:rPr>
      </w:pPr>
    </w:p>
    <w:p w:rsidR="007C00A1" w:rsidRPr="00645AED" w:rsidRDefault="00E0456C" w:rsidP="00645AED">
      <w:pPr>
        <w:pStyle w:val="Ttulo2"/>
        <w:keepNext w:val="0"/>
        <w:keepLines w:val="0"/>
        <w:spacing w:before="0" w:line="276" w:lineRule="auto"/>
        <w:jc w:val="both"/>
        <w:rPr>
          <w:rFonts w:eastAsia="Arial Unicode MS" w:cs="Arial Unicode MS"/>
          <w:color w:val="auto"/>
          <w:sz w:val="22"/>
          <w:szCs w:val="22"/>
        </w:rPr>
      </w:pPr>
      <w:bookmarkStart w:id="37" w:name="_Toc443299568"/>
      <w:r w:rsidRPr="00645AED">
        <w:rPr>
          <w:rFonts w:eastAsia="Arial Unicode MS" w:cs="Arial Unicode MS"/>
          <w:color w:val="auto"/>
          <w:sz w:val="22"/>
          <w:szCs w:val="22"/>
        </w:rPr>
        <w:t>7.1.- 1708</w:t>
      </w:r>
      <w:r w:rsidR="007C00A1" w:rsidRPr="00645AED">
        <w:rPr>
          <w:rFonts w:eastAsia="Arial Unicode MS" w:cs="Arial Unicode MS"/>
          <w:color w:val="auto"/>
          <w:sz w:val="22"/>
          <w:szCs w:val="22"/>
        </w:rPr>
        <w:t>ZH01.</w:t>
      </w:r>
      <w:bookmarkEnd w:id="37"/>
      <w:r w:rsidR="007C00A1" w:rsidRPr="00645AED">
        <w:rPr>
          <w:rFonts w:eastAsia="Arial Unicode MS" w:cs="Arial Unicode MS"/>
          <w:color w:val="auto"/>
          <w:sz w:val="22"/>
          <w:szCs w:val="22"/>
        </w:rPr>
        <w:t xml:space="preserve"> </w:t>
      </w:r>
    </w:p>
    <w:p w:rsidR="00E0456C" w:rsidRPr="00645AED" w:rsidRDefault="00E0456C" w:rsidP="00645AED">
      <w:pPr>
        <w:pStyle w:val="Sinespaciado"/>
        <w:spacing w:line="276" w:lineRule="auto"/>
        <w:jc w:val="both"/>
        <w:rPr>
          <w:rFonts w:ascii="Cambria" w:hAnsi="Cambria" w:cstheme="majorHAnsi"/>
          <w:sz w:val="22"/>
          <w:szCs w:val="22"/>
          <w:lang w:val="es-ES"/>
        </w:rPr>
      </w:pPr>
      <w:r w:rsidRPr="00645AED">
        <w:rPr>
          <w:rFonts w:ascii="Cambria" w:hAnsi="Cambria" w:cstheme="majorHAnsi"/>
          <w:sz w:val="22"/>
          <w:szCs w:val="22"/>
          <w:lang w:val="es-ES"/>
        </w:rPr>
        <w:t xml:space="preserve">Esta zona comprende los sectores de: Cooperativa del </w:t>
      </w:r>
      <w:proofErr w:type="spellStart"/>
      <w:r w:rsidRPr="00645AED">
        <w:rPr>
          <w:rFonts w:ascii="Cambria" w:hAnsi="Cambria" w:cstheme="majorHAnsi"/>
          <w:sz w:val="22"/>
          <w:szCs w:val="22"/>
          <w:lang w:val="es-ES"/>
        </w:rPr>
        <w:t>Guayllabamba</w:t>
      </w:r>
      <w:proofErr w:type="spellEnd"/>
      <w:r w:rsidRPr="00645AED">
        <w:rPr>
          <w:rFonts w:ascii="Cambria" w:hAnsi="Cambria" w:cstheme="majorHAnsi"/>
          <w:sz w:val="22"/>
          <w:szCs w:val="22"/>
          <w:lang w:val="es-ES"/>
        </w:rPr>
        <w:t xml:space="preserve">, Cooperativa tres Ríos y terrenos de Endesa se puede encuentran como principales cultivos al pasto cultivado, palma africana y otras plantaciones de tipo forestal, esta zona se caracteriza por poseer pendientes medias  y medias a fuertes, baja fertilidad de suelos y productividad, los precios de la tierra pueden oscilar entre los 2000 y 5000 </w:t>
      </w:r>
      <w:proofErr w:type="spellStart"/>
      <w:r w:rsidRPr="00645AED">
        <w:rPr>
          <w:rFonts w:ascii="Cambria" w:hAnsi="Cambria" w:cstheme="majorHAnsi"/>
          <w:sz w:val="22"/>
          <w:szCs w:val="22"/>
          <w:lang w:val="es-ES"/>
        </w:rPr>
        <w:t>usd</w:t>
      </w:r>
      <w:proofErr w:type="spellEnd"/>
      <w:r w:rsidRPr="00645AED">
        <w:rPr>
          <w:rFonts w:ascii="Cambria" w:hAnsi="Cambria" w:cstheme="majorHAnsi"/>
          <w:sz w:val="22"/>
          <w:szCs w:val="22"/>
          <w:lang w:val="es-ES"/>
        </w:rPr>
        <w:t>/ha, los factores que influyen al precio de la tierra son: Accesibilidad vial y topografía</w:t>
      </w:r>
    </w:p>
    <w:p w:rsidR="007C00A1" w:rsidRPr="00645AED" w:rsidRDefault="007C00A1" w:rsidP="00645AED">
      <w:pPr>
        <w:autoSpaceDE w:val="0"/>
        <w:autoSpaceDN w:val="0"/>
        <w:adjustRightInd w:val="0"/>
        <w:spacing w:after="0" w:line="276" w:lineRule="auto"/>
        <w:jc w:val="both"/>
        <w:rPr>
          <w:rFonts w:ascii="Cambria" w:hAnsi="Cambria" w:cs="Arial"/>
          <w:sz w:val="22"/>
          <w:szCs w:val="22"/>
          <w:lang w:val="es-ES"/>
        </w:rPr>
      </w:pPr>
    </w:p>
    <w:p w:rsidR="007C00A1" w:rsidRPr="00645AED" w:rsidRDefault="00E0456C" w:rsidP="00645AED">
      <w:pPr>
        <w:pStyle w:val="Ttulo2"/>
        <w:keepNext w:val="0"/>
        <w:keepLines w:val="0"/>
        <w:spacing w:before="0" w:line="276" w:lineRule="auto"/>
        <w:jc w:val="both"/>
        <w:rPr>
          <w:rFonts w:eastAsia="Arial Unicode MS" w:cs="Arial Unicode MS"/>
          <w:color w:val="auto"/>
          <w:sz w:val="22"/>
          <w:szCs w:val="22"/>
        </w:rPr>
      </w:pPr>
      <w:bookmarkStart w:id="38" w:name="_Toc443299569"/>
      <w:r w:rsidRPr="00645AED">
        <w:rPr>
          <w:rFonts w:eastAsia="Arial Unicode MS" w:cs="Arial Unicode MS"/>
          <w:color w:val="auto"/>
          <w:sz w:val="22"/>
          <w:szCs w:val="22"/>
        </w:rPr>
        <w:t>7.2.- 1708</w:t>
      </w:r>
      <w:r w:rsidR="007C00A1" w:rsidRPr="00645AED">
        <w:rPr>
          <w:rFonts w:eastAsia="Arial Unicode MS" w:cs="Arial Unicode MS"/>
          <w:color w:val="auto"/>
          <w:sz w:val="22"/>
          <w:szCs w:val="22"/>
        </w:rPr>
        <w:t>ZH02.</w:t>
      </w:r>
      <w:bookmarkEnd w:id="38"/>
      <w:r w:rsidR="007C00A1" w:rsidRPr="00645AED">
        <w:rPr>
          <w:rFonts w:eastAsia="Arial Unicode MS" w:cs="Arial Unicode MS"/>
          <w:color w:val="auto"/>
          <w:sz w:val="22"/>
          <w:szCs w:val="22"/>
        </w:rPr>
        <w:t xml:space="preserve"> </w:t>
      </w:r>
    </w:p>
    <w:p w:rsidR="007C00A1" w:rsidRPr="00645AED" w:rsidRDefault="00E0456C" w:rsidP="00645AED">
      <w:pPr>
        <w:pStyle w:val="Sinespaciado"/>
        <w:spacing w:line="276" w:lineRule="auto"/>
        <w:jc w:val="both"/>
        <w:rPr>
          <w:rFonts w:ascii="Cambria" w:hAnsi="Cambria" w:cstheme="majorHAnsi"/>
          <w:sz w:val="22"/>
          <w:szCs w:val="22"/>
          <w:lang w:val="es-ES"/>
        </w:rPr>
      </w:pPr>
      <w:r w:rsidRPr="00645AED">
        <w:rPr>
          <w:rFonts w:ascii="Cambria" w:hAnsi="Cambria" w:cstheme="majorHAnsi"/>
          <w:sz w:val="22"/>
          <w:szCs w:val="22"/>
          <w:lang w:val="es-ES"/>
        </w:rPr>
        <w:t xml:space="preserve">Zona comprendida entre los sectores de: </w:t>
      </w:r>
      <w:proofErr w:type="spellStart"/>
      <w:r w:rsidRPr="00645AED">
        <w:rPr>
          <w:rFonts w:ascii="Cambria" w:hAnsi="Cambria" w:cstheme="majorHAnsi"/>
          <w:sz w:val="22"/>
          <w:szCs w:val="22"/>
          <w:lang w:val="es-ES"/>
        </w:rPr>
        <w:t>Pachijal</w:t>
      </w:r>
      <w:proofErr w:type="spellEnd"/>
      <w:r w:rsidRPr="00645AED">
        <w:rPr>
          <w:rFonts w:ascii="Cambria" w:hAnsi="Cambria" w:cstheme="majorHAnsi"/>
          <w:sz w:val="22"/>
          <w:szCs w:val="22"/>
          <w:lang w:val="es-ES"/>
        </w:rPr>
        <w:t xml:space="preserve">, Aso. Calvas, </w:t>
      </w:r>
      <w:proofErr w:type="spellStart"/>
      <w:r w:rsidRPr="00645AED">
        <w:rPr>
          <w:rFonts w:ascii="Cambria" w:hAnsi="Cambria" w:cstheme="majorHAnsi"/>
          <w:sz w:val="22"/>
          <w:szCs w:val="22"/>
          <w:lang w:val="es-ES"/>
        </w:rPr>
        <w:t>Llumiraguas</w:t>
      </w:r>
      <w:proofErr w:type="spellEnd"/>
      <w:r w:rsidRPr="00645AED">
        <w:rPr>
          <w:rFonts w:ascii="Cambria" w:hAnsi="Cambria" w:cstheme="majorHAnsi"/>
          <w:sz w:val="22"/>
          <w:szCs w:val="22"/>
          <w:lang w:val="es-ES"/>
        </w:rPr>
        <w:t xml:space="preserve"> y 14 de Octubre, cultivos representativos en esta zona son: pasto cultivado, palmito, cacao, palma africana y flores sin protección, en esta zona las pendientes son medias y sus tierras son de productividad media al igual que su fertilidad, los precios oscilan entre los 3000 y 10000 </w:t>
      </w:r>
      <w:proofErr w:type="spellStart"/>
      <w:r w:rsidRPr="00645AED">
        <w:rPr>
          <w:rFonts w:ascii="Cambria" w:hAnsi="Cambria" w:cstheme="majorHAnsi"/>
          <w:sz w:val="22"/>
          <w:szCs w:val="22"/>
          <w:lang w:val="es-ES"/>
        </w:rPr>
        <w:t>usd</w:t>
      </w:r>
      <w:proofErr w:type="spellEnd"/>
      <w:r w:rsidRPr="00645AED">
        <w:rPr>
          <w:rFonts w:ascii="Cambria" w:hAnsi="Cambria" w:cstheme="majorHAnsi"/>
          <w:sz w:val="22"/>
          <w:szCs w:val="22"/>
          <w:lang w:val="es-ES"/>
        </w:rPr>
        <w:t>/</w:t>
      </w:r>
      <w:proofErr w:type="spellStart"/>
      <w:r w:rsidRPr="00645AED">
        <w:rPr>
          <w:rFonts w:ascii="Cambria" w:hAnsi="Cambria" w:cstheme="majorHAnsi"/>
          <w:sz w:val="22"/>
          <w:szCs w:val="22"/>
          <w:lang w:val="es-ES"/>
        </w:rPr>
        <w:t>ha</w:t>
      </w:r>
      <w:proofErr w:type="spellEnd"/>
      <w:r w:rsidRPr="00645AED">
        <w:rPr>
          <w:rFonts w:ascii="Cambria" w:hAnsi="Cambria" w:cstheme="majorHAnsi"/>
          <w:sz w:val="22"/>
          <w:szCs w:val="22"/>
          <w:lang w:val="es-ES"/>
        </w:rPr>
        <w:t xml:space="preserve"> los factores que influyen al precio de la tierra son: Accesibilidad vial y topografía.</w:t>
      </w:r>
    </w:p>
    <w:p w:rsidR="00E0456C" w:rsidRPr="00645AED" w:rsidRDefault="00E0456C" w:rsidP="00645AED">
      <w:pPr>
        <w:pStyle w:val="Sinespaciado"/>
        <w:spacing w:line="276" w:lineRule="auto"/>
        <w:jc w:val="both"/>
        <w:rPr>
          <w:rFonts w:ascii="Cambria" w:hAnsi="Cambria" w:cs="Cambria"/>
          <w:sz w:val="22"/>
          <w:szCs w:val="22"/>
        </w:rPr>
      </w:pPr>
    </w:p>
    <w:p w:rsidR="006C0540" w:rsidRPr="00645AED" w:rsidRDefault="00E0456C" w:rsidP="00645AED">
      <w:pPr>
        <w:pStyle w:val="Ttulo2"/>
        <w:keepNext w:val="0"/>
        <w:keepLines w:val="0"/>
        <w:spacing w:before="0" w:line="276" w:lineRule="auto"/>
        <w:jc w:val="both"/>
        <w:rPr>
          <w:rFonts w:eastAsia="Arial Unicode MS" w:cs="Arial Unicode MS"/>
          <w:color w:val="auto"/>
          <w:sz w:val="22"/>
          <w:szCs w:val="22"/>
        </w:rPr>
      </w:pPr>
      <w:bookmarkStart w:id="39" w:name="_Toc443299570"/>
      <w:r w:rsidRPr="00645AED">
        <w:rPr>
          <w:rFonts w:eastAsia="Arial Unicode MS" w:cs="Arial Unicode MS"/>
          <w:color w:val="auto"/>
          <w:sz w:val="22"/>
          <w:szCs w:val="22"/>
        </w:rPr>
        <w:lastRenderedPageBreak/>
        <w:t>7.3.- 1708</w:t>
      </w:r>
      <w:r w:rsidR="007C00A1" w:rsidRPr="00645AED">
        <w:rPr>
          <w:rFonts w:eastAsia="Arial Unicode MS" w:cs="Arial Unicode MS"/>
          <w:color w:val="auto"/>
          <w:sz w:val="22"/>
          <w:szCs w:val="22"/>
        </w:rPr>
        <w:t>ZH03.</w:t>
      </w:r>
      <w:bookmarkEnd w:id="39"/>
    </w:p>
    <w:p w:rsidR="007C00A1" w:rsidRPr="00645AED" w:rsidRDefault="00E0456C" w:rsidP="00645AED">
      <w:pPr>
        <w:autoSpaceDE w:val="0"/>
        <w:autoSpaceDN w:val="0"/>
        <w:adjustRightInd w:val="0"/>
        <w:spacing w:after="0" w:line="276" w:lineRule="auto"/>
        <w:jc w:val="both"/>
        <w:rPr>
          <w:rFonts w:ascii="Cambria" w:hAnsi="Cambria" w:cs="Arial"/>
          <w:sz w:val="22"/>
          <w:szCs w:val="22"/>
        </w:rPr>
      </w:pPr>
      <w:r w:rsidRPr="00645AED">
        <w:rPr>
          <w:rFonts w:ascii="Cambria" w:hAnsi="Cambria" w:cstheme="majorHAnsi"/>
          <w:sz w:val="22"/>
          <w:szCs w:val="22"/>
          <w:lang w:val="es-ES"/>
        </w:rPr>
        <w:t>Esta zona se encuentra ubicada entre los sectores de: Provincias unidas, Coop</w:t>
      </w:r>
      <w:r w:rsidR="004E61AD" w:rsidRPr="00645AED">
        <w:rPr>
          <w:rFonts w:ascii="Cambria" w:hAnsi="Cambria" w:cstheme="majorHAnsi"/>
          <w:sz w:val="22"/>
          <w:szCs w:val="22"/>
          <w:lang w:val="es-ES"/>
        </w:rPr>
        <w:t>erativa</w:t>
      </w:r>
      <w:r w:rsidRPr="00645AED">
        <w:rPr>
          <w:rFonts w:ascii="Cambria" w:hAnsi="Cambria" w:cstheme="majorHAnsi"/>
          <w:sz w:val="22"/>
          <w:szCs w:val="22"/>
          <w:lang w:val="es-ES"/>
        </w:rPr>
        <w:t xml:space="preserve"> Bonanza y Coop</w:t>
      </w:r>
      <w:r w:rsidR="004E61AD" w:rsidRPr="00645AED">
        <w:rPr>
          <w:rFonts w:ascii="Cambria" w:hAnsi="Cambria" w:cstheme="majorHAnsi"/>
          <w:sz w:val="22"/>
          <w:szCs w:val="22"/>
          <w:lang w:val="es-ES"/>
        </w:rPr>
        <w:t>erativa</w:t>
      </w:r>
      <w:r w:rsidRPr="00645AED">
        <w:rPr>
          <w:rFonts w:ascii="Cambria" w:hAnsi="Cambria" w:cstheme="majorHAnsi"/>
          <w:sz w:val="22"/>
          <w:szCs w:val="22"/>
          <w:lang w:val="es-ES"/>
        </w:rPr>
        <w:t xml:space="preserve"> San Isidro, los cultivos representativos en esta zona son: pasto cultivado, cacao y plátano, en esta zona las pendientes son suaves, medias y medias a fuertes sus tierras son de productividad media al igual que su fertilidad, los precios oscilan entre los 3000 y 6000 </w:t>
      </w:r>
      <w:proofErr w:type="spellStart"/>
      <w:r w:rsidRPr="00645AED">
        <w:rPr>
          <w:rFonts w:ascii="Cambria" w:hAnsi="Cambria" w:cstheme="majorHAnsi"/>
          <w:sz w:val="22"/>
          <w:szCs w:val="22"/>
          <w:lang w:val="es-ES"/>
        </w:rPr>
        <w:t>usd</w:t>
      </w:r>
      <w:proofErr w:type="spellEnd"/>
      <w:r w:rsidRPr="00645AED">
        <w:rPr>
          <w:rFonts w:ascii="Cambria" w:hAnsi="Cambria" w:cstheme="majorHAnsi"/>
          <w:sz w:val="22"/>
          <w:szCs w:val="22"/>
          <w:lang w:val="es-ES"/>
        </w:rPr>
        <w:t>/</w:t>
      </w:r>
      <w:proofErr w:type="spellStart"/>
      <w:r w:rsidRPr="00645AED">
        <w:rPr>
          <w:rFonts w:ascii="Cambria" w:hAnsi="Cambria" w:cstheme="majorHAnsi"/>
          <w:sz w:val="22"/>
          <w:szCs w:val="22"/>
          <w:lang w:val="es-ES"/>
        </w:rPr>
        <w:t>ha</w:t>
      </w:r>
      <w:proofErr w:type="spellEnd"/>
      <w:r w:rsidRPr="00645AED">
        <w:rPr>
          <w:rFonts w:ascii="Cambria" w:hAnsi="Cambria" w:cstheme="majorHAnsi"/>
          <w:sz w:val="22"/>
          <w:szCs w:val="22"/>
          <w:lang w:val="es-ES"/>
        </w:rPr>
        <w:t xml:space="preserve"> los factores que influyen al precio de la tierra son: Accesibilidad vial y topografía</w:t>
      </w:r>
      <w:proofErr w:type="gramStart"/>
      <w:r w:rsidRPr="00645AED">
        <w:rPr>
          <w:rFonts w:ascii="Cambria" w:hAnsi="Cambria" w:cstheme="majorHAnsi"/>
          <w:sz w:val="22"/>
          <w:szCs w:val="22"/>
          <w:lang w:val="es-ES"/>
        </w:rPr>
        <w:t>.</w:t>
      </w:r>
      <w:r w:rsidR="008124DC" w:rsidRPr="00645AED">
        <w:rPr>
          <w:rFonts w:ascii="Cambria" w:hAnsi="Cambria" w:cs="Arial"/>
          <w:sz w:val="22"/>
          <w:szCs w:val="22"/>
        </w:rPr>
        <w:t>.</w:t>
      </w:r>
      <w:proofErr w:type="gramEnd"/>
    </w:p>
    <w:p w:rsidR="008124DC" w:rsidRPr="00645AED" w:rsidRDefault="008124DC" w:rsidP="00645AED">
      <w:pPr>
        <w:autoSpaceDE w:val="0"/>
        <w:autoSpaceDN w:val="0"/>
        <w:adjustRightInd w:val="0"/>
        <w:spacing w:after="0" w:line="276" w:lineRule="auto"/>
        <w:jc w:val="both"/>
        <w:rPr>
          <w:rFonts w:ascii="Cambria" w:hAnsi="Cambria" w:cs="Arial"/>
          <w:sz w:val="22"/>
          <w:szCs w:val="22"/>
        </w:rPr>
      </w:pPr>
    </w:p>
    <w:p w:rsidR="006C0540" w:rsidRPr="00645AED" w:rsidRDefault="00E0456C" w:rsidP="00645AED">
      <w:pPr>
        <w:pStyle w:val="Ttulo2"/>
        <w:keepNext w:val="0"/>
        <w:keepLines w:val="0"/>
        <w:spacing w:before="0" w:line="276" w:lineRule="auto"/>
        <w:jc w:val="both"/>
        <w:rPr>
          <w:rFonts w:eastAsia="Arial Unicode MS" w:cs="Arial Unicode MS"/>
          <w:color w:val="auto"/>
          <w:sz w:val="22"/>
          <w:szCs w:val="22"/>
        </w:rPr>
      </w:pPr>
      <w:bookmarkStart w:id="40" w:name="_Toc443299571"/>
      <w:r w:rsidRPr="00645AED">
        <w:rPr>
          <w:rFonts w:eastAsia="Arial Unicode MS" w:cs="Arial Unicode MS"/>
          <w:color w:val="auto"/>
          <w:sz w:val="22"/>
          <w:szCs w:val="22"/>
        </w:rPr>
        <w:t>7.4.- 1708</w:t>
      </w:r>
      <w:r w:rsidR="007C00A1" w:rsidRPr="00645AED">
        <w:rPr>
          <w:rFonts w:eastAsia="Arial Unicode MS" w:cs="Arial Unicode MS"/>
          <w:color w:val="auto"/>
          <w:sz w:val="22"/>
          <w:szCs w:val="22"/>
        </w:rPr>
        <w:t>ZH04.</w:t>
      </w:r>
      <w:bookmarkEnd w:id="40"/>
      <w:r w:rsidR="007C00A1" w:rsidRPr="00645AED">
        <w:rPr>
          <w:rFonts w:eastAsia="Arial Unicode MS" w:cs="Arial Unicode MS"/>
          <w:color w:val="auto"/>
          <w:sz w:val="22"/>
          <w:szCs w:val="22"/>
        </w:rPr>
        <w:t xml:space="preserve">  </w:t>
      </w:r>
    </w:p>
    <w:p w:rsidR="007C00A1" w:rsidRPr="00645AED" w:rsidRDefault="00E0456C" w:rsidP="00645AED">
      <w:pPr>
        <w:autoSpaceDE w:val="0"/>
        <w:autoSpaceDN w:val="0"/>
        <w:adjustRightInd w:val="0"/>
        <w:spacing w:after="0" w:line="276" w:lineRule="auto"/>
        <w:jc w:val="both"/>
        <w:rPr>
          <w:rFonts w:ascii="Cambria" w:hAnsi="Cambria" w:cs="Arial"/>
          <w:sz w:val="22"/>
          <w:szCs w:val="22"/>
          <w:lang w:val="es-ES"/>
        </w:rPr>
      </w:pPr>
      <w:r w:rsidRPr="00645AED">
        <w:rPr>
          <w:rFonts w:ascii="Cambria" w:hAnsi="Cambria" w:cstheme="majorHAnsi"/>
          <w:sz w:val="22"/>
          <w:szCs w:val="22"/>
          <w:lang w:val="es-ES"/>
        </w:rPr>
        <w:t xml:space="preserve">Los cultivos representativos en esta zona son: pasto cultivado, cacao y plátano, en esta zona las pendientes son suaves, medias y medias a fuertes sus tierras son de productividad media al igual que su fertilidad, los precios oscilan entre los 1000 a 1800 </w:t>
      </w:r>
      <w:proofErr w:type="spellStart"/>
      <w:r w:rsidRPr="00645AED">
        <w:rPr>
          <w:rFonts w:ascii="Cambria" w:hAnsi="Cambria" w:cstheme="majorHAnsi"/>
          <w:sz w:val="22"/>
          <w:szCs w:val="22"/>
          <w:lang w:val="es-ES"/>
        </w:rPr>
        <w:t>usd</w:t>
      </w:r>
      <w:proofErr w:type="spellEnd"/>
      <w:r w:rsidRPr="00645AED">
        <w:rPr>
          <w:rFonts w:ascii="Cambria" w:hAnsi="Cambria" w:cstheme="majorHAnsi"/>
          <w:sz w:val="22"/>
          <w:szCs w:val="22"/>
          <w:lang w:val="es-ES"/>
        </w:rPr>
        <w:t>/</w:t>
      </w:r>
      <w:proofErr w:type="spellStart"/>
      <w:r w:rsidRPr="00645AED">
        <w:rPr>
          <w:rFonts w:ascii="Cambria" w:hAnsi="Cambria" w:cstheme="majorHAnsi"/>
          <w:sz w:val="22"/>
          <w:szCs w:val="22"/>
          <w:lang w:val="es-ES"/>
        </w:rPr>
        <w:t>ha</w:t>
      </w:r>
      <w:proofErr w:type="spellEnd"/>
      <w:r w:rsidRPr="00645AED">
        <w:rPr>
          <w:rFonts w:ascii="Cambria" w:hAnsi="Cambria" w:cstheme="majorHAnsi"/>
          <w:sz w:val="22"/>
          <w:szCs w:val="22"/>
          <w:lang w:val="es-ES"/>
        </w:rPr>
        <w:t xml:space="preserve"> los factores que influyen al precio de la tierra son: Accesibilidad vial y topografía.</w:t>
      </w:r>
    </w:p>
    <w:p w:rsidR="008124DC" w:rsidRPr="00645AED" w:rsidRDefault="008124DC" w:rsidP="00645AED">
      <w:pPr>
        <w:autoSpaceDE w:val="0"/>
        <w:autoSpaceDN w:val="0"/>
        <w:adjustRightInd w:val="0"/>
        <w:spacing w:after="0" w:line="276" w:lineRule="auto"/>
        <w:jc w:val="both"/>
        <w:rPr>
          <w:rFonts w:ascii="Cambria" w:hAnsi="Cambria" w:cs="Arial"/>
          <w:sz w:val="22"/>
          <w:szCs w:val="22"/>
        </w:rPr>
      </w:pPr>
    </w:p>
    <w:p w:rsidR="007C00A1" w:rsidRPr="00645AED" w:rsidRDefault="006C0540" w:rsidP="00645AED">
      <w:pPr>
        <w:pStyle w:val="Ttulo2"/>
        <w:keepNext w:val="0"/>
        <w:keepLines w:val="0"/>
        <w:spacing w:before="0" w:line="276" w:lineRule="auto"/>
        <w:jc w:val="both"/>
        <w:rPr>
          <w:rFonts w:eastAsia="Arial Unicode MS" w:cs="Arial Unicode MS"/>
          <w:color w:val="auto"/>
          <w:sz w:val="22"/>
          <w:szCs w:val="22"/>
        </w:rPr>
      </w:pPr>
      <w:bookmarkStart w:id="41" w:name="_Toc443299572"/>
      <w:r w:rsidRPr="00645AED">
        <w:rPr>
          <w:rFonts w:eastAsia="Arial Unicode MS" w:cs="Arial Unicode MS"/>
          <w:color w:val="auto"/>
          <w:sz w:val="22"/>
          <w:szCs w:val="22"/>
        </w:rPr>
        <w:t>7.5.- 1708</w:t>
      </w:r>
      <w:r w:rsidR="007C00A1" w:rsidRPr="00645AED">
        <w:rPr>
          <w:rFonts w:eastAsia="Arial Unicode MS" w:cs="Arial Unicode MS"/>
          <w:color w:val="auto"/>
          <w:sz w:val="22"/>
          <w:szCs w:val="22"/>
        </w:rPr>
        <w:t>ZH05.</w:t>
      </w:r>
      <w:bookmarkEnd w:id="41"/>
      <w:r w:rsidR="007C00A1" w:rsidRPr="00645AED">
        <w:rPr>
          <w:rFonts w:eastAsia="Arial Unicode MS" w:cs="Arial Unicode MS"/>
          <w:color w:val="auto"/>
          <w:sz w:val="22"/>
          <w:szCs w:val="22"/>
        </w:rPr>
        <w:t xml:space="preserve"> </w:t>
      </w:r>
    </w:p>
    <w:p w:rsidR="007C00A1" w:rsidRPr="00645AED" w:rsidRDefault="008124DC" w:rsidP="00645AED">
      <w:pPr>
        <w:pStyle w:val="Sinespaciado"/>
        <w:spacing w:line="276" w:lineRule="auto"/>
        <w:jc w:val="both"/>
        <w:rPr>
          <w:rFonts w:ascii="Cambria" w:hAnsi="Cambria" w:cs="Cambria"/>
          <w:sz w:val="22"/>
          <w:szCs w:val="22"/>
          <w:lang w:val="es-ES"/>
        </w:rPr>
      </w:pPr>
      <w:r w:rsidRPr="00645AED">
        <w:rPr>
          <w:rFonts w:ascii="Cambria" w:hAnsi="Cambria" w:cs="Arial"/>
          <w:sz w:val="22"/>
          <w:szCs w:val="22"/>
        </w:rPr>
        <w:t>Esta zona comprende el centro poblado, Celica l</w:t>
      </w:r>
      <w:r w:rsidRPr="00645AED">
        <w:rPr>
          <w:rFonts w:ascii="Cambria" w:hAnsi="Cambria" w:cs="Cambria"/>
          <w:sz w:val="22"/>
          <w:szCs w:val="22"/>
          <w:lang w:val="es-ES"/>
        </w:rPr>
        <w:t xml:space="preserve">os cultivos representativos de esta zona son: banano, cacao, café, pastos, el valor de la tierra </w:t>
      </w:r>
      <w:proofErr w:type="spellStart"/>
      <w:r w:rsidRPr="00645AED">
        <w:rPr>
          <w:rFonts w:ascii="Cambria" w:hAnsi="Cambria" w:cs="Cambria"/>
          <w:sz w:val="22"/>
          <w:szCs w:val="22"/>
          <w:lang w:val="es-ES"/>
        </w:rPr>
        <w:t>usd</w:t>
      </w:r>
      <w:proofErr w:type="spellEnd"/>
      <w:r w:rsidRPr="00645AED">
        <w:rPr>
          <w:rFonts w:ascii="Cambria" w:hAnsi="Cambria" w:cs="Cambria"/>
          <w:sz w:val="22"/>
          <w:szCs w:val="22"/>
          <w:lang w:val="es-ES"/>
        </w:rPr>
        <w:t>/ha oscila entre 400 a 1800.</w:t>
      </w:r>
    </w:p>
    <w:p w:rsidR="0087725F" w:rsidRPr="00645AED" w:rsidRDefault="0087725F" w:rsidP="00645AED">
      <w:pPr>
        <w:pStyle w:val="Sinespaciado"/>
        <w:spacing w:line="276" w:lineRule="auto"/>
        <w:jc w:val="both"/>
        <w:rPr>
          <w:rFonts w:ascii="Cambria" w:hAnsi="Cambria" w:cs="Cambria"/>
          <w:sz w:val="22"/>
          <w:szCs w:val="22"/>
          <w:lang w:val="es-ES"/>
        </w:rPr>
      </w:pPr>
    </w:p>
    <w:p w:rsidR="007C00A1" w:rsidRPr="00645AED" w:rsidRDefault="006C0540" w:rsidP="00645AED">
      <w:pPr>
        <w:pStyle w:val="Ttulo2"/>
        <w:keepNext w:val="0"/>
        <w:keepLines w:val="0"/>
        <w:spacing w:before="0" w:line="276" w:lineRule="auto"/>
        <w:jc w:val="both"/>
        <w:rPr>
          <w:rFonts w:eastAsia="Arial Unicode MS" w:cs="Arial Unicode MS"/>
          <w:color w:val="auto"/>
          <w:sz w:val="22"/>
          <w:szCs w:val="22"/>
        </w:rPr>
      </w:pPr>
      <w:bookmarkStart w:id="42" w:name="_Toc443299573"/>
      <w:r w:rsidRPr="00645AED">
        <w:rPr>
          <w:rFonts w:eastAsia="Arial Unicode MS" w:cs="Arial Unicode MS"/>
          <w:color w:val="auto"/>
          <w:sz w:val="22"/>
          <w:szCs w:val="22"/>
        </w:rPr>
        <w:t>7.6.- 1708</w:t>
      </w:r>
      <w:r w:rsidR="007C00A1" w:rsidRPr="00645AED">
        <w:rPr>
          <w:rFonts w:eastAsia="Arial Unicode MS" w:cs="Arial Unicode MS"/>
          <w:color w:val="auto"/>
          <w:sz w:val="22"/>
          <w:szCs w:val="22"/>
        </w:rPr>
        <w:t>ZH06.</w:t>
      </w:r>
      <w:bookmarkEnd w:id="42"/>
      <w:r w:rsidR="007C00A1" w:rsidRPr="00645AED">
        <w:rPr>
          <w:rFonts w:eastAsia="Arial Unicode MS" w:cs="Arial Unicode MS"/>
          <w:color w:val="auto"/>
          <w:sz w:val="22"/>
          <w:szCs w:val="22"/>
        </w:rPr>
        <w:t xml:space="preserve"> </w:t>
      </w:r>
    </w:p>
    <w:p w:rsidR="007C00A1" w:rsidRPr="00645AED" w:rsidRDefault="008124DC" w:rsidP="00645AED">
      <w:pPr>
        <w:pStyle w:val="Sinespaciado"/>
        <w:spacing w:line="276" w:lineRule="auto"/>
        <w:jc w:val="both"/>
        <w:rPr>
          <w:rFonts w:ascii="Cambria" w:hAnsi="Cambria" w:cs="Cambria"/>
          <w:b/>
          <w:sz w:val="22"/>
          <w:szCs w:val="22"/>
          <w:lang w:val="es-ES"/>
        </w:rPr>
      </w:pPr>
      <w:r w:rsidRPr="00645AED">
        <w:rPr>
          <w:rFonts w:ascii="Cambria" w:hAnsi="Cambria" w:cs="Arial"/>
          <w:sz w:val="22"/>
          <w:szCs w:val="22"/>
        </w:rPr>
        <w:t xml:space="preserve">Esta zona comprende el centro poblado Unidos Venceremos 2, los principales cultivos son Palma Africana y pastos, el valor de la tierra es de </w:t>
      </w:r>
      <w:proofErr w:type="spellStart"/>
      <w:r w:rsidRPr="00645AED">
        <w:rPr>
          <w:rFonts w:ascii="Cambria" w:hAnsi="Cambria" w:cs="Arial"/>
          <w:sz w:val="22"/>
          <w:szCs w:val="22"/>
        </w:rPr>
        <w:t>usd</w:t>
      </w:r>
      <w:proofErr w:type="spellEnd"/>
      <w:r w:rsidRPr="00645AED">
        <w:rPr>
          <w:rFonts w:ascii="Cambria" w:hAnsi="Cambria" w:cs="Arial"/>
          <w:sz w:val="22"/>
          <w:szCs w:val="22"/>
        </w:rPr>
        <w:t>/ha. 400 a 1400.</w:t>
      </w:r>
    </w:p>
    <w:p w:rsidR="006C0540" w:rsidRPr="00645AED" w:rsidRDefault="006C0540" w:rsidP="00645AED">
      <w:pPr>
        <w:pStyle w:val="Ttulo2"/>
        <w:keepNext w:val="0"/>
        <w:keepLines w:val="0"/>
        <w:spacing w:before="0" w:line="276" w:lineRule="auto"/>
        <w:jc w:val="both"/>
        <w:rPr>
          <w:rFonts w:eastAsia="Arial Unicode MS" w:cs="Arial Unicode MS"/>
          <w:color w:val="auto"/>
          <w:sz w:val="22"/>
          <w:szCs w:val="22"/>
        </w:rPr>
      </w:pPr>
      <w:bookmarkStart w:id="43" w:name="_Toc443299574"/>
    </w:p>
    <w:p w:rsidR="007C00A1" w:rsidRPr="00645AED" w:rsidRDefault="006C0540" w:rsidP="00645AED">
      <w:pPr>
        <w:pStyle w:val="Ttulo2"/>
        <w:keepNext w:val="0"/>
        <w:keepLines w:val="0"/>
        <w:spacing w:before="0" w:line="276" w:lineRule="auto"/>
        <w:jc w:val="both"/>
        <w:rPr>
          <w:rFonts w:eastAsia="Arial Unicode MS" w:cs="Arial Unicode MS"/>
          <w:color w:val="auto"/>
          <w:sz w:val="22"/>
          <w:szCs w:val="22"/>
        </w:rPr>
      </w:pPr>
      <w:r w:rsidRPr="00645AED">
        <w:rPr>
          <w:rFonts w:eastAsia="Arial Unicode MS" w:cs="Arial Unicode MS"/>
          <w:color w:val="auto"/>
          <w:sz w:val="22"/>
          <w:szCs w:val="22"/>
        </w:rPr>
        <w:t>7.7.- 1708</w:t>
      </w:r>
      <w:r w:rsidR="007C00A1" w:rsidRPr="00645AED">
        <w:rPr>
          <w:rFonts w:eastAsia="Arial Unicode MS" w:cs="Arial Unicode MS"/>
          <w:color w:val="auto"/>
          <w:sz w:val="22"/>
          <w:szCs w:val="22"/>
        </w:rPr>
        <w:t>ZH07.</w:t>
      </w:r>
      <w:bookmarkEnd w:id="43"/>
    </w:p>
    <w:p w:rsidR="007C00A1" w:rsidRPr="00645AED" w:rsidRDefault="007C00A1" w:rsidP="00645AED">
      <w:pPr>
        <w:autoSpaceDE w:val="0"/>
        <w:autoSpaceDN w:val="0"/>
        <w:adjustRightInd w:val="0"/>
        <w:spacing w:after="0" w:line="276" w:lineRule="auto"/>
        <w:jc w:val="both"/>
        <w:rPr>
          <w:rFonts w:ascii="Cambria" w:hAnsi="Cambria" w:cs="Arial"/>
          <w:sz w:val="22"/>
          <w:szCs w:val="22"/>
        </w:rPr>
      </w:pPr>
      <w:r w:rsidRPr="00645AED">
        <w:rPr>
          <w:rFonts w:ascii="Cambria" w:hAnsi="Cambria" w:cs="Cambria"/>
          <w:b/>
          <w:sz w:val="22"/>
          <w:szCs w:val="22"/>
          <w:lang w:val="es-ES"/>
        </w:rPr>
        <w:t xml:space="preserve"> </w:t>
      </w:r>
      <w:r w:rsidR="006C0540" w:rsidRPr="00645AED">
        <w:rPr>
          <w:rFonts w:ascii="Cambria" w:hAnsi="Cambria" w:cs="Arial"/>
          <w:sz w:val="22"/>
          <w:szCs w:val="22"/>
        </w:rPr>
        <w:t xml:space="preserve">Esta zona comprende el centro poblado Konrad </w:t>
      </w:r>
      <w:proofErr w:type="spellStart"/>
      <w:r w:rsidR="006C0540" w:rsidRPr="00645AED">
        <w:rPr>
          <w:rFonts w:ascii="Cambria" w:hAnsi="Cambria" w:cs="Arial"/>
          <w:sz w:val="22"/>
          <w:szCs w:val="22"/>
        </w:rPr>
        <w:t>Adenawer</w:t>
      </w:r>
      <w:proofErr w:type="spellEnd"/>
      <w:r w:rsidR="006C0540" w:rsidRPr="00645AED">
        <w:rPr>
          <w:rFonts w:ascii="Cambria" w:hAnsi="Cambria" w:cs="Arial"/>
          <w:sz w:val="22"/>
          <w:szCs w:val="22"/>
        </w:rPr>
        <w:t xml:space="preserve">, los principales cultivos que se encuentran en la zona son pastos, palmito y una parte de vegetación natural especialmente vegetación arbórea, el valor de la tierra es de </w:t>
      </w:r>
      <w:proofErr w:type="spellStart"/>
      <w:r w:rsidR="006C0540" w:rsidRPr="00645AED">
        <w:rPr>
          <w:rFonts w:ascii="Cambria" w:hAnsi="Cambria" w:cs="Arial"/>
          <w:sz w:val="22"/>
          <w:szCs w:val="22"/>
        </w:rPr>
        <w:t>usd</w:t>
      </w:r>
      <w:proofErr w:type="spellEnd"/>
      <w:r w:rsidR="006C0540" w:rsidRPr="00645AED">
        <w:rPr>
          <w:rFonts w:ascii="Cambria" w:hAnsi="Cambria" w:cs="Arial"/>
          <w:sz w:val="22"/>
          <w:szCs w:val="22"/>
        </w:rPr>
        <w:t>/ha 400 a 1300.</w:t>
      </w:r>
    </w:p>
    <w:p w:rsidR="007C00A1" w:rsidRPr="00645AED" w:rsidRDefault="007C00A1" w:rsidP="00645AED">
      <w:pPr>
        <w:pStyle w:val="Sinespaciado"/>
        <w:spacing w:line="276" w:lineRule="auto"/>
        <w:jc w:val="both"/>
        <w:rPr>
          <w:rFonts w:ascii="Cambria" w:hAnsi="Cambria" w:cs="Cambria"/>
          <w:sz w:val="22"/>
          <w:szCs w:val="22"/>
          <w:lang w:val="es-ES"/>
        </w:rPr>
      </w:pPr>
    </w:p>
    <w:p w:rsidR="007C00A1" w:rsidRPr="00645AED" w:rsidRDefault="006C0540" w:rsidP="00645AED">
      <w:pPr>
        <w:pStyle w:val="Ttulo2"/>
        <w:keepNext w:val="0"/>
        <w:keepLines w:val="0"/>
        <w:spacing w:before="0" w:line="276" w:lineRule="auto"/>
        <w:jc w:val="both"/>
        <w:rPr>
          <w:rFonts w:eastAsia="Arial Unicode MS" w:cs="Arial Unicode MS"/>
          <w:color w:val="auto"/>
          <w:sz w:val="22"/>
          <w:szCs w:val="22"/>
        </w:rPr>
      </w:pPr>
      <w:bookmarkStart w:id="44" w:name="_Toc443299575"/>
      <w:r w:rsidRPr="00645AED">
        <w:rPr>
          <w:rFonts w:eastAsia="Arial Unicode MS" w:cs="Arial Unicode MS"/>
          <w:color w:val="auto"/>
          <w:sz w:val="22"/>
          <w:szCs w:val="22"/>
        </w:rPr>
        <w:t>7.8.- 1708</w:t>
      </w:r>
      <w:r w:rsidR="007C00A1" w:rsidRPr="00645AED">
        <w:rPr>
          <w:rFonts w:eastAsia="Arial Unicode MS" w:cs="Arial Unicode MS"/>
          <w:color w:val="auto"/>
          <w:sz w:val="22"/>
          <w:szCs w:val="22"/>
        </w:rPr>
        <w:t>ZH08.</w:t>
      </w:r>
      <w:bookmarkEnd w:id="44"/>
      <w:r w:rsidR="007C00A1" w:rsidRPr="00645AED">
        <w:rPr>
          <w:rFonts w:eastAsia="Arial Unicode MS" w:cs="Arial Unicode MS"/>
          <w:color w:val="auto"/>
          <w:sz w:val="22"/>
          <w:szCs w:val="22"/>
        </w:rPr>
        <w:t xml:space="preserve"> </w:t>
      </w:r>
    </w:p>
    <w:p w:rsidR="007C00A1" w:rsidRPr="00645AED" w:rsidRDefault="006C0540" w:rsidP="00645AED">
      <w:pPr>
        <w:spacing w:line="276" w:lineRule="auto"/>
        <w:rPr>
          <w:rFonts w:ascii="Cambria" w:hAnsi="Cambria" w:cs="Arial"/>
          <w:sz w:val="22"/>
          <w:szCs w:val="22"/>
        </w:rPr>
      </w:pPr>
      <w:r w:rsidRPr="00645AED">
        <w:rPr>
          <w:rFonts w:ascii="Cambria" w:hAnsi="Cambria" w:cs="Arial"/>
          <w:sz w:val="22"/>
          <w:szCs w:val="22"/>
        </w:rPr>
        <w:t xml:space="preserve">Esta zona comprende a la Cooperativa el Cisne, los cultivos que se encuentran en la zona son pastos cultivados y palmito, el valor de la tierra es de </w:t>
      </w:r>
      <w:proofErr w:type="spellStart"/>
      <w:r w:rsidRPr="00645AED">
        <w:rPr>
          <w:rFonts w:ascii="Cambria" w:hAnsi="Cambria" w:cs="Arial"/>
          <w:sz w:val="22"/>
          <w:szCs w:val="22"/>
        </w:rPr>
        <w:t>usd</w:t>
      </w:r>
      <w:proofErr w:type="spellEnd"/>
      <w:r w:rsidRPr="00645AED">
        <w:rPr>
          <w:rFonts w:ascii="Cambria" w:hAnsi="Cambria" w:cs="Arial"/>
          <w:sz w:val="22"/>
          <w:szCs w:val="22"/>
        </w:rPr>
        <w:t>/ha 400 a 1000.</w:t>
      </w:r>
    </w:p>
    <w:p w:rsidR="006C0540" w:rsidRPr="00645AED" w:rsidRDefault="006C0540" w:rsidP="00645AED">
      <w:pPr>
        <w:spacing w:line="276" w:lineRule="auto"/>
        <w:rPr>
          <w:rFonts w:ascii="Cambria" w:hAnsi="Cambria"/>
          <w:sz w:val="22"/>
          <w:szCs w:val="22"/>
        </w:rPr>
      </w:pPr>
    </w:p>
    <w:p w:rsidR="007C00A1" w:rsidRPr="00645AED" w:rsidRDefault="006C0540" w:rsidP="00645AED">
      <w:pPr>
        <w:pStyle w:val="Ttulo2"/>
        <w:keepNext w:val="0"/>
        <w:keepLines w:val="0"/>
        <w:spacing w:before="0" w:line="276" w:lineRule="auto"/>
        <w:jc w:val="both"/>
        <w:rPr>
          <w:rFonts w:eastAsia="Arial Unicode MS" w:cs="Arial Unicode MS"/>
          <w:color w:val="auto"/>
          <w:sz w:val="22"/>
          <w:szCs w:val="22"/>
        </w:rPr>
      </w:pPr>
      <w:bookmarkStart w:id="45" w:name="_Toc443299576"/>
      <w:r w:rsidRPr="00645AED">
        <w:rPr>
          <w:rFonts w:eastAsia="Arial Unicode MS" w:cs="Arial Unicode MS"/>
          <w:color w:val="auto"/>
          <w:sz w:val="22"/>
          <w:szCs w:val="22"/>
        </w:rPr>
        <w:t>7.9.- 1708</w:t>
      </w:r>
      <w:r w:rsidR="007C00A1" w:rsidRPr="00645AED">
        <w:rPr>
          <w:rFonts w:eastAsia="Arial Unicode MS" w:cs="Arial Unicode MS"/>
          <w:color w:val="auto"/>
          <w:sz w:val="22"/>
          <w:szCs w:val="22"/>
        </w:rPr>
        <w:t>ZH09</w:t>
      </w:r>
      <w:bookmarkEnd w:id="45"/>
      <w:r w:rsidR="004A2990" w:rsidRPr="00645AED">
        <w:rPr>
          <w:rFonts w:eastAsia="Arial Unicode MS" w:cs="Arial Unicode MS"/>
          <w:color w:val="auto"/>
          <w:sz w:val="22"/>
          <w:szCs w:val="22"/>
        </w:rPr>
        <w:t>.</w:t>
      </w:r>
    </w:p>
    <w:p w:rsidR="004C3B4F" w:rsidRPr="00645AED" w:rsidRDefault="00211B79" w:rsidP="00645AED">
      <w:pPr>
        <w:spacing w:line="276" w:lineRule="auto"/>
        <w:rPr>
          <w:rFonts w:ascii="Cambria" w:hAnsi="Cambria" w:cs="Arial"/>
          <w:sz w:val="22"/>
          <w:szCs w:val="22"/>
        </w:rPr>
      </w:pPr>
      <w:r w:rsidRPr="00645AED">
        <w:rPr>
          <w:rFonts w:ascii="Cambria" w:hAnsi="Cambria" w:cs="Arial"/>
          <w:sz w:val="22"/>
          <w:szCs w:val="22"/>
        </w:rPr>
        <w:t xml:space="preserve">Esta zona comprende el centro poblado Salcedo Lindo, los cultivos principales de esta zona son  cacao, palmito, pasto cultivado, el valor de la tierra va desde </w:t>
      </w:r>
      <w:proofErr w:type="spellStart"/>
      <w:r w:rsidRPr="00645AED">
        <w:rPr>
          <w:rFonts w:ascii="Cambria" w:hAnsi="Cambria" w:cs="Arial"/>
          <w:sz w:val="22"/>
          <w:szCs w:val="22"/>
        </w:rPr>
        <w:t>usd</w:t>
      </w:r>
      <w:proofErr w:type="spellEnd"/>
      <w:r w:rsidRPr="00645AED">
        <w:rPr>
          <w:rFonts w:ascii="Cambria" w:hAnsi="Cambria" w:cs="Arial"/>
          <w:sz w:val="22"/>
          <w:szCs w:val="22"/>
        </w:rPr>
        <w:t>/ha 400 a 1500.</w:t>
      </w:r>
    </w:p>
    <w:p w:rsidR="00211B79" w:rsidRPr="00645AED" w:rsidRDefault="00211B79" w:rsidP="00645AED">
      <w:pPr>
        <w:spacing w:line="276" w:lineRule="auto"/>
        <w:rPr>
          <w:rFonts w:ascii="Cambria" w:hAnsi="Cambria" w:cs="Arial"/>
          <w:b/>
          <w:sz w:val="22"/>
          <w:szCs w:val="22"/>
        </w:rPr>
      </w:pPr>
      <w:r w:rsidRPr="00645AED">
        <w:rPr>
          <w:rFonts w:ascii="Cambria" w:eastAsia="Arial Unicode MS" w:hAnsi="Cambria" w:cs="Arial Unicode MS"/>
          <w:b/>
          <w:sz w:val="22"/>
          <w:szCs w:val="22"/>
        </w:rPr>
        <w:t>7.10.- 1708ZH10</w:t>
      </w:r>
      <w:r w:rsidR="004A2990" w:rsidRPr="00645AED">
        <w:rPr>
          <w:rFonts w:ascii="Cambria" w:eastAsia="Arial Unicode MS" w:hAnsi="Cambria" w:cs="Arial Unicode MS"/>
          <w:b/>
          <w:sz w:val="22"/>
          <w:szCs w:val="22"/>
        </w:rPr>
        <w:t>.</w:t>
      </w:r>
    </w:p>
    <w:p w:rsidR="004C3B4F" w:rsidRPr="00645AED" w:rsidRDefault="00211B79" w:rsidP="00645AED">
      <w:pPr>
        <w:spacing w:line="276" w:lineRule="auto"/>
        <w:rPr>
          <w:rFonts w:ascii="Cambria" w:hAnsi="Cambria" w:cs="Arial"/>
          <w:sz w:val="22"/>
          <w:szCs w:val="22"/>
        </w:rPr>
      </w:pPr>
      <w:r w:rsidRPr="00645AED">
        <w:rPr>
          <w:rFonts w:ascii="Cambria" w:hAnsi="Cambria" w:cs="Arial"/>
          <w:sz w:val="22"/>
          <w:szCs w:val="22"/>
        </w:rPr>
        <w:t>Esta zona comprende el centro poblado San Dimas, el cultivo principal de esta zona es el pasto</w:t>
      </w:r>
      <w:r w:rsidR="004C3B4F" w:rsidRPr="00645AED">
        <w:rPr>
          <w:rFonts w:ascii="Cambria" w:hAnsi="Cambria" w:cs="Arial"/>
          <w:sz w:val="22"/>
          <w:szCs w:val="22"/>
        </w:rPr>
        <w:t xml:space="preserve"> cultivado, el valor de la tierra en esta zona es de </w:t>
      </w:r>
      <w:proofErr w:type="spellStart"/>
      <w:r w:rsidR="004C3B4F" w:rsidRPr="00645AED">
        <w:rPr>
          <w:rFonts w:ascii="Cambria" w:hAnsi="Cambria" w:cs="Arial"/>
          <w:sz w:val="22"/>
          <w:szCs w:val="22"/>
        </w:rPr>
        <w:t>usd</w:t>
      </w:r>
      <w:proofErr w:type="spellEnd"/>
      <w:r w:rsidR="004C3B4F" w:rsidRPr="00645AED">
        <w:rPr>
          <w:rFonts w:ascii="Cambria" w:hAnsi="Cambria" w:cs="Arial"/>
          <w:sz w:val="22"/>
          <w:szCs w:val="22"/>
        </w:rPr>
        <w:t>/ha 1400.</w:t>
      </w:r>
    </w:p>
    <w:p w:rsidR="004C3B4F" w:rsidRPr="00645AED" w:rsidRDefault="004C3B4F" w:rsidP="00645AED">
      <w:pPr>
        <w:spacing w:line="276" w:lineRule="auto"/>
        <w:rPr>
          <w:rFonts w:ascii="Cambria" w:eastAsia="Arial Unicode MS" w:hAnsi="Cambria" w:cs="Arial Unicode MS"/>
          <w:b/>
          <w:sz w:val="22"/>
          <w:szCs w:val="22"/>
        </w:rPr>
      </w:pPr>
      <w:r w:rsidRPr="00645AED">
        <w:rPr>
          <w:rFonts w:ascii="Cambria" w:eastAsia="Arial Unicode MS" w:hAnsi="Cambria" w:cs="Arial Unicode MS"/>
          <w:b/>
          <w:sz w:val="22"/>
          <w:szCs w:val="22"/>
        </w:rPr>
        <w:t>7.11.- 1708ZH11</w:t>
      </w:r>
      <w:r w:rsidR="004A2990" w:rsidRPr="00645AED">
        <w:rPr>
          <w:rFonts w:ascii="Cambria" w:eastAsia="Arial Unicode MS" w:hAnsi="Cambria" w:cs="Arial Unicode MS"/>
          <w:b/>
          <w:sz w:val="22"/>
          <w:szCs w:val="22"/>
        </w:rPr>
        <w:t>.</w:t>
      </w:r>
    </w:p>
    <w:p w:rsidR="004C3B4F" w:rsidRPr="00645AED" w:rsidRDefault="004C3B4F" w:rsidP="00645AED">
      <w:pPr>
        <w:pStyle w:val="Sinespaciado"/>
        <w:spacing w:line="276" w:lineRule="auto"/>
        <w:jc w:val="both"/>
        <w:rPr>
          <w:rFonts w:ascii="Cambria" w:hAnsi="Cambria" w:cs="Cambria"/>
          <w:sz w:val="22"/>
          <w:szCs w:val="22"/>
          <w:lang w:val="es-ES"/>
        </w:rPr>
      </w:pPr>
      <w:r w:rsidRPr="00645AED">
        <w:rPr>
          <w:rFonts w:ascii="Cambria" w:hAnsi="Cambria" w:cs="Cambria"/>
          <w:sz w:val="22"/>
          <w:szCs w:val="22"/>
          <w:lang w:val="es-ES"/>
        </w:rPr>
        <w:t xml:space="preserve">Esta zona se caracteriza por tener los predios parcelados, son predios de menor tamaño se avalúan por m2. </w:t>
      </w:r>
      <w:proofErr w:type="gramStart"/>
      <w:r w:rsidRPr="00645AED">
        <w:rPr>
          <w:rFonts w:ascii="Cambria" w:hAnsi="Cambria" w:cs="Cambria"/>
          <w:sz w:val="22"/>
          <w:szCs w:val="22"/>
          <w:lang w:val="es-ES"/>
        </w:rPr>
        <w:t>llegando</w:t>
      </w:r>
      <w:proofErr w:type="gramEnd"/>
      <w:r w:rsidRPr="00645AED">
        <w:rPr>
          <w:rFonts w:ascii="Cambria" w:hAnsi="Cambria" w:cs="Cambria"/>
          <w:sz w:val="22"/>
          <w:szCs w:val="22"/>
          <w:lang w:val="es-ES"/>
        </w:rPr>
        <w:t xml:space="preserve"> a tener un valor de $3/m2.</w:t>
      </w:r>
    </w:p>
    <w:p w:rsidR="002342C8" w:rsidRPr="00645AED" w:rsidRDefault="002342C8" w:rsidP="00645AED">
      <w:pPr>
        <w:spacing w:line="276" w:lineRule="auto"/>
        <w:rPr>
          <w:rFonts w:ascii="Cambria" w:eastAsia="Arial Unicode MS" w:hAnsi="Cambria" w:cs="Arial Unicode MS"/>
          <w:b/>
          <w:sz w:val="22"/>
          <w:szCs w:val="22"/>
        </w:rPr>
      </w:pPr>
    </w:p>
    <w:p w:rsidR="002342C8" w:rsidRPr="00645AED" w:rsidRDefault="002342C8" w:rsidP="00645AED">
      <w:pPr>
        <w:spacing w:line="276" w:lineRule="auto"/>
        <w:rPr>
          <w:rFonts w:ascii="Cambria" w:eastAsia="Arial Unicode MS" w:hAnsi="Cambria" w:cs="Arial Unicode MS"/>
          <w:b/>
          <w:sz w:val="22"/>
          <w:szCs w:val="22"/>
        </w:rPr>
      </w:pPr>
      <w:r w:rsidRPr="00645AED">
        <w:rPr>
          <w:rFonts w:ascii="Cambria" w:eastAsia="Arial Unicode MS" w:hAnsi="Cambria" w:cs="Arial Unicode MS"/>
          <w:b/>
          <w:sz w:val="22"/>
          <w:szCs w:val="22"/>
        </w:rPr>
        <w:t>7.12.- 1708ZH12</w:t>
      </w:r>
      <w:r w:rsidR="004A2990" w:rsidRPr="00645AED">
        <w:rPr>
          <w:rFonts w:ascii="Cambria" w:eastAsia="Arial Unicode MS" w:hAnsi="Cambria" w:cs="Arial Unicode MS"/>
          <w:b/>
          <w:sz w:val="22"/>
          <w:szCs w:val="22"/>
        </w:rPr>
        <w:t>.</w:t>
      </w:r>
    </w:p>
    <w:p w:rsidR="002342C8" w:rsidRPr="00645AED" w:rsidRDefault="002342C8" w:rsidP="00645AED">
      <w:pPr>
        <w:pStyle w:val="Sinespaciado"/>
        <w:spacing w:line="276" w:lineRule="auto"/>
        <w:jc w:val="both"/>
        <w:rPr>
          <w:rFonts w:ascii="Cambria" w:hAnsi="Cambria" w:cs="Arial"/>
          <w:sz w:val="22"/>
          <w:szCs w:val="22"/>
        </w:rPr>
      </w:pPr>
      <w:r w:rsidRPr="00645AED">
        <w:rPr>
          <w:rFonts w:ascii="Cambria" w:hAnsi="Cambria" w:cs="Arial"/>
          <w:sz w:val="22"/>
          <w:szCs w:val="22"/>
        </w:rPr>
        <w:lastRenderedPageBreak/>
        <w:t xml:space="preserve">Esta zona comprende el centro poblado Cooperativa Los Laureles, el cultivo principal es el Palmito, el valor de la tierra es de </w:t>
      </w:r>
      <w:proofErr w:type="spellStart"/>
      <w:r w:rsidRPr="00645AED">
        <w:rPr>
          <w:rFonts w:ascii="Cambria" w:hAnsi="Cambria" w:cs="Arial"/>
          <w:sz w:val="22"/>
          <w:szCs w:val="22"/>
        </w:rPr>
        <w:t>usd</w:t>
      </w:r>
      <w:proofErr w:type="spellEnd"/>
      <w:r w:rsidRPr="00645AED">
        <w:rPr>
          <w:rFonts w:ascii="Cambria" w:hAnsi="Cambria" w:cs="Arial"/>
          <w:sz w:val="22"/>
          <w:szCs w:val="22"/>
        </w:rPr>
        <w:t>/ha 1300.</w:t>
      </w:r>
    </w:p>
    <w:p w:rsidR="002342C8" w:rsidRPr="00645AED" w:rsidRDefault="002342C8" w:rsidP="00645AED">
      <w:pPr>
        <w:spacing w:line="276" w:lineRule="auto"/>
        <w:rPr>
          <w:rFonts w:ascii="Cambria" w:eastAsia="Arial Unicode MS" w:hAnsi="Cambria" w:cs="Arial Unicode MS"/>
          <w:b/>
          <w:sz w:val="22"/>
          <w:szCs w:val="22"/>
        </w:rPr>
      </w:pPr>
    </w:p>
    <w:p w:rsidR="002342C8" w:rsidRPr="00645AED" w:rsidRDefault="002342C8" w:rsidP="00645AED">
      <w:pPr>
        <w:spacing w:line="276" w:lineRule="auto"/>
        <w:rPr>
          <w:rFonts w:ascii="Cambria" w:eastAsia="Arial Unicode MS" w:hAnsi="Cambria" w:cs="Arial Unicode MS"/>
          <w:b/>
          <w:sz w:val="22"/>
          <w:szCs w:val="22"/>
        </w:rPr>
      </w:pPr>
      <w:r w:rsidRPr="00645AED">
        <w:rPr>
          <w:rFonts w:ascii="Cambria" w:eastAsia="Arial Unicode MS" w:hAnsi="Cambria" w:cs="Arial Unicode MS"/>
          <w:b/>
          <w:sz w:val="22"/>
          <w:szCs w:val="22"/>
        </w:rPr>
        <w:t>7.13.- 1708ZH13</w:t>
      </w:r>
      <w:r w:rsidR="004A2990" w:rsidRPr="00645AED">
        <w:rPr>
          <w:rFonts w:ascii="Cambria" w:eastAsia="Arial Unicode MS" w:hAnsi="Cambria" w:cs="Arial Unicode MS"/>
          <w:b/>
          <w:sz w:val="22"/>
          <w:szCs w:val="22"/>
        </w:rPr>
        <w:t>.</w:t>
      </w:r>
    </w:p>
    <w:p w:rsidR="002342C8" w:rsidRPr="00645AED" w:rsidRDefault="002342C8" w:rsidP="00645AED">
      <w:pPr>
        <w:pStyle w:val="Sinespaciado"/>
        <w:spacing w:line="276" w:lineRule="auto"/>
        <w:jc w:val="both"/>
        <w:rPr>
          <w:rFonts w:ascii="Cambria" w:hAnsi="Cambria" w:cs="Arial"/>
          <w:sz w:val="22"/>
          <w:szCs w:val="22"/>
        </w:rPr>
      </w:pPr>
      <w:r w:rsidRPr="00645AED">
        <w:rPr>
          <w:rFonts w:ascii="Cambria" w:hAnsi="Cambria" w:cs="Arial"/>
          <w:sz w:val="22"/>
          <w:szCs w:val="22"/>
        </w:rPr>
        <w:t xml:space="preserve">Esta zona comprende el centro poblado Cooperativa 15 de Mayo, los cultivos principales son pasto cultivado, cacao, existe un poco presencia de plantaciones forestales, el valor de la tierra es de </w:t>
      </w:r>
      <w:proofErr w:type="spellStart"/>
      <w:r w:rsidRPr="00645AED">
        <w:rPr>
          <w:rFonts w:ascii="Cambria" w:hAnsi="Cambria" w:cs="Arial"/>
          <w:sz w:val="22"/>
          <w:szCs w:val="22"/>
        </w:rPr>
        <w:t>uds</w:t>
      </w:r>
      <w:proofErr w:type="spellEnd"/>
      <w:r w:rsidRPr="00645AED">
        <w:rPr>
          <w:rFonts w:ascii="Cambria" w:hAnsi="Cambria" w:cs="Arial"/>
          <w:sz w:val="22"/>
          <w:szCs w:val="22"/>
        </w:rPr>
        <w:t>/</w:t>
      </w:r>
      <w:proofErr w:type="spellStart"/>
      <w:r w:rsidRPr="00645AED">
        <w:rPr>
          <w:rFonts w:ascii="Cambria" w:hAnsi="Cambria" w:cs="Arial"/>
          <w:sz w:val="22"/>
          <w:szCs w:val="22"/>
        </w:rPr>
        <w:t>ha</w:t>
      </w:r>
      <w:proofErr w:type="spellEnd"/>
      <w:r w:rsidRPr="00645AED">
        <w:rPr>
          <w:rFonts w:ascii="Cambria" w:hAnsi="Cambria" w:cs="Arial"/>
          <w:sz w:val="22"/>
          <w:szCs w:val="22"/>
        </w:rPr>
        <w:t xml:space="preserve"> 1500.</w:t>
      </w:r>
    </w:p>
    <w:p w:rsidR="002342C8" w:rsidRPr="00645AED" w:rsidRDefault="002342C8" w:rsidP="00645AED">
      <w:pPr>
        <w:pStyle w:val="Sinespaciado"/>
        <w:spacing w:line="276" w:lineRule="auto"/>
        <w:jc w:val="both"/>
        <w:rPr>
          <w:rFonts w:ascii="Cambria" w:hAnsi="Cambria" w:cs="Arial"/>
          <w:sz w:val="22"/>
          <w:szCs w:val="22"/>
        </w:rPr>
      </w:pPr>
    </w:p>
    <w:p w:rsidR="002342C8" w:rsidRPr="00645AED" w:rsidRDefault="002342C8" w:rsidP="00645AED">
      <w:pPr>
        <w:spacing w:line="276" w:lineRule="auto"/>
        <w:rPr>
          <w:rFonts w:ascii="Cambria" w:eastAsia="Arial Unicode MS" w:hAnsi="Cambria" w:cs="Arial Unicode MS"/>
          <w:b/>
          <w:sz w:val="22"/>
          <w:szCs w:val="22"/>
        </w:rPr>
      </w:pPr>
      <w:r w:rsidRPr="00645AED">
        <w:rPr>
          <w:rFonts w:ascii="Cambria" w:eastAsia="Arial Unicode MS" w:hAnsi="Cambria" w:cs="Arial Unicode MS"/>
          <w:b/>
          <w:sz w:val="22"/>
          <w:szCs w:val="22"/>
        </w:rPr>
        <w:t>7.14.- 1708ZH1</w:t>
      </w:r>
      <w:r w:rsidR="00FF223E" w:rsidRPr="00645AED">
        <w:rPr>
          <w:rFonts w:ascii="Cambria" w:eastAsia="Arial Unicode MS" w:hAnsi="Cambria" w:cs="Arial Unicode MS"/>
          <w:b/>
          <w:sz w:val="22"/>
          <w:szCs w:val="22"/>
        </w:rPr>
        <w:t>4</w:t>
      </w:r>
      <w:r w:rsidR="004A2990" w:rsidRPr="00645AED">
        <w:rPr>
          <w:rFonts w:ascii="Cambria" w:eastAsia="Arial Unicode MS" w:hAnsi="Cambria" w:cs="Arial Unicode MS"/>
          <w:b/>
          <w:sz w:val="22"/>
          <w:szCs w:val="22"/>
        </w:rPr>
        <w:t>.</w:t>
      </w:r>
    </w:p>
    <w:p w:rsidR="002342C8" w:rsidRPr="00645AED" w:rsidRDefault="00FF223E" w:rsidP="00645AED">
      <w:pPr>
        <w:pStyle w:val="Sinespaciado"/>
        <w:spacing w:line="276" w:lineRule="auto"/>
        <w:jc w:val="both"/>
        <w:rPr>
          <w:rFonts w:ascii="Cambria" w:hAnsi="Cambria" w:cs="Cambria"/>
          <w:sz w:val="22"/>
          <w:szCs w:val="22"/>
          <w:lang w:val="es-ES"/>
        </w:rPr>
      </w:pPr>
      <w:r w:rsidRPr="00645AED">
        <w:rPr>
          <w:rFonts w:ascii="Cambria" w:hAnsi="Cambria" w:cs="Cambria"/>
          <w:sz w:val="22"/>
          <w:szCs w:val="22"/>
          <w:lang w:val="es-ES"/>
        </w:rPr>
        <w:t xml:space="preserve">Esta zona se caracteriza por tener los predios parcelados, dedicados a uso habitacional, el valor de la tierra es de </w:t>
      </w:r>
      <w:proofErr w:type="spellStart"/>
      <w:r w:rsidRPr="00645AED">
        <w:rPr>
          <w:rFonts w:ascii="Cambria" w:hAnsi="Cambria" w:cs="Cambria"/>
          <w:sz w:val="22"/>
          <w:szCs w:val="22"/>
          <w:lang w:val="es-ES"/>
        </w:rPr>
        <w:t>usd</w:t>
      </w:r>
      <w:proofErr w:type="spellEnd"/>
      <w:r w:rsidRPr="00645AED">
        <w:rPr>
          <w:rFonts w:ascii="Cambria" w:hAnsi="Cambria" w:cs="Cambria"/>
          <w:sz w:val="22"/>
          <w:szCs w:val="22"/>
          <w:lang w:val="es-ES"/>
        </w:rPr>
        <w:t>/ha 1700.</w:t>
      </w:r>
    </w:p>
    <w:p w:rsidR="00FF223E" w:rsidRPr="00645AED" w:rsidRDefault="00FF223E" w:rsidP="00645AED">
      <w:pPr>
        <w:spacing w:line="276" w:lineRule="auto"/>
        <w:rPr>
          <w:rFonts w:ascii="Cambria" w:eastAsia="Arial Unicode MS" w:hAnsi="Cambria" w:cs="Arial Unicode MS"/>
          <w:b/>
          <w:sz w:val="22"/>
          <w:szCs w:val="22"/>
        </w:rPr>
      </w:pPr>
    </w:p>
    <w:p w:rsidR="00FF223E" w:rsidRPr="00645AED" w:rsidRDefault="00FF223E" w:rsidP="00645AED">
      <w:pPr>
        <w:spacing w:line="276" w:lineRule="auto"/>
        <w:rPr>
          <w:rFonts w:ascii="Cambria" w:eastAsia="Arial Unicode MS" w:hAnsi="Cambria" w:cs="Arial Unicode MS"/>
          <w:b/>
          <w:sz w:val="22"/>
          <w:szCs w:val="22"/>
        </w:rPr>
      </w:pPr>
      <w:r w:rsidRPr="00645AED">
        <w:rPr>
          <w:rFonts w:ascii="Cambria" w:eastAsia="Arial Unicode MS" w:hAnsi="Cambria" w:cs="Arial Unicode MS"/>
          <w:b/>
          <w:sz w:val="22"/>
          <w:szCs w:val="22"/>
        </w:rPr>
        <w:t>7.1</w:t>
      </w:r>
      <w:r w:rsidR="00186772" w:rsidRPr="00645AED">
        <w:rPr>
          <w:rFonts w:ascii="Cambria" w:eastAsia="Arial Unicode MS" w:hAnsi="Cambria" w:cs="Arial Unicode MS"/>
          <w:b/>
          <w:sz w:val="22"/>
          <w:szCs w:val="22"/>
        </w:rPr>
        <w:t>5</w:t>
      </w:r>
      <w:r w:rsidRPr="00645AED">
        <w:rPr>
          <w:rFonts w:ascii="Cambria" w:eastAsia="Arial Unicode MS" w:hAnsi="Cambria" w:cs="Arial Unicode MS"/>
          <w:b/>
          <w:sz w:val="22"/>
          <w:szCs w:val="22"/>
        </w:rPr>
        <w:t>.- 1708ZH1</w:t>
      </w:r>
      <w:r w:rsidR="004A2990" w:rsidRPr="00645AED">
        <w:rPr>
          <w:rFonts w:ascii="Cambria" w:eastAsia="Arial Unicode MS" w:hAnsi="Cambria" w:cs="Arial Unicode MS"/>
          <w:b/>
          <w:sz w:val="22"/>
          <w:szCs w:val="22"/>
        </w:rPr>
        <w:t>5.</w:t>
      </w:r>
    </w:p>
    <w:p w:rsidR="00186772" w:rsidRPr="00645AED" w:rsidRDefault="00186772" w:rsidP="00645AED">
      <w:pPr>
        <w:pStyle w:val="Sinespaciado"/>
        <w:spacing w:line="276" w:lineRule="auto"/>
        <w:jc w:val="both"/>
        <w:rPr>
          <w:rFonts w:ascii="Cambria" w:hAnsi="Cambria" w:cs="Cambria"/>
          <w:sz w:val="22"/>
          <w:szCs w:val="22"/>
          <w:lang w:val="es-ES"/>
        </w:rPr>
      </w:pPr>
      <w:r w:rsidRPr="00645AED">
        <w:rPr>
          <w:rFonts w:ascii="Cambria" w:hAnsi="Cambria" w:cs="Cambria"/>
          <w:sz w:val="22"/>
          <w:szCs w:val="22"/>
          <w:lang w:val="es-ES"/>
        </w:rPr>
        <w:t xml:space="preserve">Esta zona se caracteriza por tener los predios parcelados, son predios de menor tamaño se avalúan por m2. </w:t>
      </w:r>
      <w:proofErr w:type="gramStart"/>
      <w:r w:rsidRPr="00645AED">
        <w:rPr>
          <w:rFonts w:ascii="Cambria" w:hAnsi="Cambria" w:cs="Cambria"/>
          <w:sz w:val="22"/>
          <w:szCs w:val="22"/>
          <w:lang w:val="es-ES"/>
        </w:rPr>
        <w:t>llegando</w:t>
      </w:r>
      <w:proofErr w:type="gramEnd"/>
      <w:r w:rsidRPr="00645AED">
        <w:rPr>
          <w:rFonts w:ascii="Cambria" w:hAnsi="Cambria" w:cs="Cambria"/>
          <w:sz w:val="22"/>
          <w:szCs w:val="22"/>
          <w:lang w:val="es-ES"/>
        </w:rPr>
        <w:t xml:space="preserve"> a tener un valor de $4/m2.</w:t>
      </w:r>
    </w:p>
    <w:p w:rsidR="00186772" w:rsidRPr="00645AED" w:rsidRDefault="00186772" w:rsidP="00645AED">
      <w:pPr>
        <w:pStyle w:val="Sinespaciado"/>
        <w:spacing w:line="276" w:lineRule="auto"/>
        <w:jc w:val="both"/>
        <w:rPr>
          <w:rFonts w:ascii="Cambria" w:hAnsi="Cambria" w:cs="Cambria"/>
          <w:sz w:val="22"/>
          <w:szCs w:val="22"/>
          <w:lang w:val="es-ES"/>
        </w:rPr>
      </w:pPr>
    </w:p>
    <w:p w:rsidR="00186772" w:rsidRPr="00645AED" w:rsidRDefault="00186772" w:rsidP="00645AED">
      <w:pPr>
        <w:spacing w:line="276" w:lineRule="auto"/>
        <w:rPr>
          <w:rFonts w:ascii="Cambria" w:eastAsia="Arial Unicode MS" w:hAnsi="Cambria" w:cs="Arial Unicode MS"/>
          <w:b/>
          <w:sz w:val="22"/>
          <w:szCs w:val="22"/>
        </w:rPr>
      </w:pPr>
      <w:r w:rsidRPr="00645AED">
        <w:rPr>
          <w:rFonts w:ascii="Cambria" w:eastAsia="Arial Unicode MS" w:hAnsi="Cambria" w:cs="Arial Unicode MS"/>
          <w:b/>
          <w:sz w:val="22"/>
          <w:szCs w:val="22"/>
        </w:rPr>
        <w:t>7.16.- 1708ZH16.</w:t>
      </w:r>
    </w:p>
    <w:p w:rsidR="00186772" w:rsidRPr="00645AED" w:rsidRDefault="00186772" w:rsidP="00645AED">
      <w:pPr>
        <w:pStyle w:val="Sinespaciado"/>
        <w:spacing w:line="276" w:lineRule="auto"/>
        <w:jc w:val="both"/>
        <w:rPr>
          <w:rFonts w:ascii="Cambria" w:hAnsi="Cambria" w:cs="Cambria"/>
          <w:sz w:val="22"/>
          <w:szCs w:val="22"/>
          <w:lang w:val="es-ES"/>
        </w:rPr>
      </w:pPr>
      <w:r w:rsidRPr="00645AED">
        <w:rPr>
          <w:rFonts w:ascii="Cambria" w:hAnsi="Cambria" w:cs="Cambria"/>
          <w:sz w:val="22"/>
          <w:szCs w:val="22"/>
          <w:lang w:val="es-ES"/>
        </w:rPr>
        <w:t xml:space="preserve">Los cultivos principales que se encuentran en esta son: pasto cultivado, palmito y en pequeñas parcelas cacao, el valor de la tierra es de </w:t>
      </w:r>
      <w:proofErr w:type="spellStart"/>
      <w:r w:rsidRPr="00645AED">
        <w:rPr>
          <w:rFonts w:ascii="Cambria" w:hAnsi="Cambria" w:cs="Cambria"/>
          <w:sz w:val="22"/>
          <w:szCs w:val="22"/>
          <w:lang w:val="es-ES"/>
        </w:rPr>
        <w:t>usd</w:t>
      </w:r>
      <w:proofErr w:type="spellEnd"/>
      <w:r w:rsidRPr="00645AED">
        <w:rPr>
          <w:rFonts w:ascii="Cambria" w:hAnsi="Cambria" w:cs="Cambria"/>
          <w:sz w:val="22"/>
          <w:szCs w:val="22"/>
          <w:lang w:val="es-ES"/>
        </w:rPr>
        <w:t>/ha 4000.</w:t>
      </w:r>
    </w:p>
    <w:p w:rsidR="00085253" w:rsidRPr="00645AED" w:rsidRDefault="00085253" w:rsidP="00645AED">
      <w:pPr>
        <w:spacing w:line="276" w:lineRule="auto"/>
        <w:rPr>
          <w:rFonts w:ascii="Cambria" w:eastAsia="Arial Unicode MS" w:hAnsi="Cambria" w:cs="Arial Unicode MS"/>
          <w:b/>
          <w:sz w:val="22"/>
          <w:szCs w:val="22"/>
        </w:rPr>
      </w:pPr>
    </w:p>
    <w:p w:rsidR="00B55B83" w:rsidRPr="00645AED" w:rsidRDefault="00B55B83" w:rsidP="00645AED">
      <w:pPr>
        <w:spacing w:line="276" w:lineRule="auto"/>
        <w:rPr>
          <w:rFonts w:ascii="Cambria" w:eastAsia="Arial Unicode MS" w:hAnsi="Cambria" w:cs="Arial Unicode MS"/>
          <w:b/>
          <w:sz w:val="22"/>
          <w:szCs w:val="22"/>
        </w:rPr>
      </w:pPr>
      <w:r w:rsidRPr="00645AED">
        <w:rPr>
          <w:rFonts w:ascii="Cambria" w:eastAsia="Arial Unicode MS" w:hAnsi="Cambria" w:cs="Arial Unicode MS"/>
          <w:b/>
          <w:sz w:val="22"/>
          <w:szCs w:val="22"/>
        </w:rPr>
        <w:t>7.17.- 1708ZH17.</w:t>
      </w:r>
    </w:p>
    <w:p w:rsidR="00B55B83" w:rsidRPr="00645AED" w:rsidRDefault="00B55B83" w:rsidP="00645AED">
      <w:pPr>
        <w:pStyle w:val="Sinespaciado"/>
        <w:spacing w:line="276" w:lineRule="auto"/>
        <w:jc w:val="both"/>
        <w:rPr>
          <w:rFonts w:ascii="Cambria" w:hAnsi="Cambria" w:cs="Cambria"/>
          <w:sz w:val="22"/>
          <w:szCs w:val="22"/>
          <w:lang w:val="es-ES"/>
        </w:rPr>
      </w:pPr>
      <w:r w:rsidRPr="00645AED">
        <w:rPr>
          <w:rFonts w:ascii="Cambria" w:hAnsi="Cambria" w:cs="Cambria"/>
          <w:sz w:val="22"/>
          <w:szCs w:val="22"/>
          <w:lang w:val="es-ES"/>
        </w:rPr>
        <w:t xml:space="preserve">Esta zona se caracteriza por tener los predios parcelados, son predios de menor tamaño se avalúan por m2. </w:t>
      </w:r>
      <w:proofErr w:type="gramStart"/>
      <w:r w:rsidRPr="00645AED">
        <w:rPr>
          <w:rFonts w:ascii="Cambria" w:hAnsi="Cambria" w:cs="Cambria"/>
          <w:sz w:val="22"/>
          <w:szCs w:val="22"/>
          <w:lang w:val="es-ES"/>
        </w:rPr>
        <w:t>llegando</w:t>
      </w:r>
      <w:proofErr w:type="gramEnd"/>
      <w:r w:rsidRPr="00645AED">
        <w:rPr>
          <w:rFonts w:ascii="Cambria" w:hAnsi="Cambria" w:cs="Cambria"/>
          <w:sz w:val="22"/>
          <w:szCs w:val="22"/>
          <w:lang w:val="es-ES"/>
        </w:rPr>
        <w:t xml:space="preserve"> a tener un valor de $3/m2</w:t>
      </w:r>
      <w:r w:rsidR="004E61AD" w:rsidRPr="00645AED">
        <w:rPr>
          <w:rFonts w:ascii="Cambria" w:hAnsi="Cambria" w:cs="Cambria"/>
          <w:sz w:val="22"/>
          <w:szCs w:val="22"/>
          <w:lang w:val="es-ES"/>
        </w:rPr>
        <w:t>.</w:t>
      </w:r>
    </w:p>
    <w:p w:rsidR="00B55B83" w:rsidRPr="00645AED" w:rsidRDefault="00B55B83" w:rsidP="00645AED">
      <w:pPr>
        <w:pStyle w:val="Sinespaciado"/>
        <w:spacing w:line="276" w:lineRule="auto"/>
        <w:jc w:val="both"/>
        <w:rPr>
          <w:rFonts w:ascii="Cambria" w:hAnsi="Cambria" w:cs="Cambria"/>
          <w:sz w:val="22"/>
          <w:szCs w:val="22"/>
          <w:lang w:val="es-ES"/>
        </w:rPr>
      </w:pPr>
    </w:p>
    <w:p w:rsidR="00B55B83" w:rsidRPr="00645AED" w:rsidRDefault="00B55B83" w:rsidP="00645AED">
      <w:pPr>
        <w:spacing w:line="276" w:lineRule="auto"/>
        <w:rPr>
          <w:rFonts w:ascii="Cambria" w:eastAsia="Arial Unicode MS" w:hAnsi="Cambria" w:cs="Arial Unicode MS"/>
          <w:b/>
          <w:sz w:val="22"/>
          <w:szCs w:val="22"/>
        </w:rPr>
      </w:pPr>
      <w:r w:rsidRPr="00645AED">
        <w:rPr>
          <w:rFonts w:ascii="Cambria" w:eastAsia="Arial Unicode MS" w:hAnsi="Cambria" w:cs="Arial Unicode MS"/>
          <w:b/>
          <w:sz w:val="22"/>
          <w:szCs w:val="22"/>
        </w:rPr>
        <w:t>7.18.- 1708ZH18.</w:t>
      </w:r>
    </w:p>
    <w:p w:rsidR="00B55B83" w:rsidRPr="00645AED" w:rsidRDefault="00B55B83" w:rsidP="00645AED">
      <w:pPr>
        <w:pStyle w:val="Sinespaciado"/>
        <w:spacing w:line="276" w:lineRule="auto"/>
        <w:jc w:val="both"/>
        <w:rPr>
          <w:rFonts w:ascii="Cambria" w:hAnsi="Cambria" w:cs="Arial"/>
          <w:sz w:val="22"/>
          <w:szCs w:val="22"/>
        </w:rPr>
      </w:pPr>
      <w:r w:rsidRPr="00645AED">
        <w:rPr>
          <w:rFonts w:ascii="Cambria" w:hAnsi="Cambria" w:cs="Arial"/>
          <w:sz w:val="22"/>
          <w:szCs w:val="22"/>
        </w:rPr>
        <w:t xml:space="preserve">Esta zona comprende el centro poblado San Vicente de </w:t>
      </w:r>
      <w:proofErr w:type="spellStart"/>
      <w:r w:rsidRPr="00645AED">
        <w:rPr>
          <w:rFonts w:ascii="Cambria" w:hAnsi="Cambria" w:cs="Arial"/>
          <w:sz w:val="22"/>
          <w:szCs w:val="22"/>
        </w:rPr>
        <w:t>Andoas</w:t>
      </w:r>
      <w:proofErr w:type="spellEnd"/>
      <w:r w:rsidR="00EC375E" w:rsidRPr="00645AED">
        <w:rPr>
          <w:rFonts w:ascii="Cambria" w:hAnsi="Cambria" w:cs="Arial"/>
          <w:sz w:val="22"/>
          <w:szCs w:val="22"/>
        </w:rPr>
        <w:t xml:space="preserve">, Pedro Vicente Maldonado, el cultivo representativo de esta zona es el pasto cultivado, el valor de la tierra es de </w:t>
      </w:r>
      <w:proofErr w:type="spellStart"/>
      <w:r w:rsidR="00EC375E" w:rsidRPr="00645AED">
        <w:rPr>
          <w:rFonts w:ascii="Cambria" w:hAnsi="Cambria" w:cs="Arial"/>
          <w:sz w:val="22"/>
          <w:szCs w:val="22"/>
        </w:rPr>
        <w:t>usd</w:t>
      </w:r>
      <w:proofErr w:type="spellEnd"/>
      <w:r w:rsidR="00EC375E" w:rsidRPr="00645AED">
        <w:rPr>
          <w:rFonts w:ascii="Cambria" w:hAnsi="Cambria" w:cs="Arial"/>
          <w:sz w:val="22"/>
          <w:szCs w:val="22"/>
        </w:rPr>
        <w:t>/ha 400 a 1700.</w:t>
      </w:r>
    </w:p>
    <w:p w:rsidR="00593EE9" w:rsidRPr="00645AED" w:rsidRDefault="00593EE9" w:rsidP="00645AED">
      <w:pPr>
        <w:pStyle w:val="Sinespaciado"/>
        <w:spacing w:line="276" w:lineRule="auto"/>
        <w:jc w:val="both"/>
        <w:rPr>
          <w:rFonts w:ascii="Cambria" w:hAnsi="Cambria" w:cs="Arial"/>
          <w:sz w:val="22"/>
          <w:szCs w:val="22"/>
        </w:rPr>
      </w:pPr>
    </w:p>
    <w:p w:rsidR="00593EE9" w:rsidRPr="00645AED" w:rsidRDefault="00593EE9" w:rsidP="00645AED">
      <w:pPr>
        <w:spacing w:line="276" w:lineRule="auto"/>
        <w:rPr>
          <w:rFonts w:ascii="Cambria" w:eastAsia="Arial Unicode MS" w:hAnsi="Cambria" w:cs="Arial Unicode MS"/>
          <w:b/>
          <w:sz w:val="22"/>
          <w:szCs w:val="22"/>
        </w:rPr>
      </w:pPr>
      <w:r w:rsidRPr="00645AED">
        <w:rPr>
          <w:rFonts w:ascii="Cambria" w:eastAsia="Arial Unicode MS" w:hAnsi="Cambria" w:cs="Arial Unicode MS"/>
          <w:b/>
          <w:sz w:val="22"/>
          <w:szCs w:val="22"/>
        </w:rPr>
        <w:t>7.19.- 1708ZH19.</w:t>
      </w:r>
    </w:p>
    <w:p w:rsidR="008159B5" w:rsidRPr="00645AED" w:rsidRDefault="008159B5" w:rsidP="00645AED">
      <w:pPr>
        <w:pStyle w:val="Sinespaciado"/>
        <w:spacing w:line="276" w:lineRule="auto"/>
        <w:jc w:val="both"/>
        <w:rPr>
          <w:rFonts w:ascii="Cambria" w:hAnsi="Cambria" w:cs="Cambria"/>
          <w:sz w:val="22"/>
          <w:szCs w:val="22"/>
          <w:lang w:val="es-ES"/>
        </w:rPr>
      </w:pPr>
      <w:r w:rsidRPr="00645AED">
        <w:rPr>
          <w:rFonts w:ascii="Cambria" w:hAnsi="Cambria" w:cs="Cambria"/>
          <w:sz w:val="22"/>
          <w:szCs w:val="22"/>
          <w:lang w:val="es-ES"/>
        </w:rPr>
        <w:t xml:space="preserve">Esta zona se caracteriza por tener los predios parcelados, son predios de menor tamaño se avalúan por m2. </w:t>
      </w:r>
      <w:proofErr w:type="gramStart"/>
      <w:r w:rsidRPr="00645AED">
        <w:rPr>
          <w:rFonts w:ascii="Cambria" w:hAnsi="Cambria" w:cs="Cambria"/>
          <w:sz w:val="22"/>
          <w:szCs w:val="22"/>
          <w:lang w:val="es-ES"/>
        </w:rPr>
        <w:t>llegando</w:t>
      </w:r>
      <w:proofErr w:type="gramEnd"/>
      <w:r w:rsidRPr="00645AED">
        <w:rPr>
          <w:rFonts w:ascii="Cambria" w:hAnsi="Cambria" w:cs="Cambria"/>
          <w:sz w:val="22"/>
          <w:szCs w:val="22"/>
          <w:lang w:val="es-ES"/>
        </w:rPr>
        <w:t xml:space="preserve"> a tener un valor de $11/m2</w:t>
      </w:r>
      <w:r w:rsidR="004E61AD" w:rsidRPr="00645AED">
        <w:rPr>
          <w:rFonts w:ascii="Cambria" w:hAnsi="Cambria" w:cs="Cambria"/>
          <w:sz w:val="22"/>
          <w:szCs w:val="22"/>
          <w:lang w:val="es-ES"/>
        </w:rPr>
        <w:t>.</w:t>
      </w:r>
    </w:p>
    <w:p w:rsidR="008159B5" w:rsidRPr="00645AED" w:rsidRDefault="008159B5" w:rsidP="00645AED">
      <w:pPr>
        <w:pStyle w:val="Sinespaciado"/>
        <w:spacing w:line="276" w:lineRule="auto"/>
        <w:jc w:val="both"/>
        <w:rPr>
          <w:rFonts w:ascii="Cambria" w:hAnsi="Cambria" w:cs="Cambria"/>
          <w:sz w:val="22"/>
          <w:szCs w:val="22"/>
          <w:lang w:val="es-ES"/>
        </w:rPr>
      </w:pPr>
    </w:p>
    <w:p w:rsidR="008159B5" w:rsidRPr="00645AED" w:rsidRDefault="008159B5" w:rsidP="00645AED">
      <w:pPr>
        <w:spacing w:line="276" w:lineRule="auto"/>
        <w:rPr>
          <w:rFonts w:ascii="Cambria" w:eastAsia="Arial Unicode MS" w:hAnsi="Cambria" w:cs="Arial Unicode MS"/>
          <w:b/>
          <w:sz w:val="22"/>
          <w:szCs w:val="22"/>
        </w:rPr>
      </w:pPr>
      <w:r w:rsidRPr="00645AED">
        <w:rPr>
          <w:rFonts w:ascii="Cambria" w:eastAsia="Arial Unicode MS" w:hAnsi="Cambria" w:cs="Arial Unicode MS"/>
          <w:b/>
          <w:sz w:val="22"/>
          <w:szCs w:val="22"/>
        </w:rPr>
        <w:t>7.20.- 1708ZH20.</w:t>
      </w:r>
    </w:p>
    <w:p w:rsidR="008159B5" w:rsidRPr="00645AED" w:rsidRDefault="008159B5" w:rsidP="00645AED">
      <w:pPr>
        <w:pStyle w:val="Sinespaciado"/>
        <w:spacing w:line="276" w:lineRule="auto"/>
        <w:jc w:val="both"/>
        <w:rPr>
          <w:rFonts w:ascii="Cambria" w:hAnsi="Cambria" w:cs="Cambria"/>
          <w:sz w:val="22"/>
          <w:szCs w:val="22"/>
          <w:lang w:val="es-ES"/>
        </w:rPr>
      </w:pPr>
      <w:r w:rsidRPr="00645AED">
        <w:rPr>
          <w:rFonts w:ascii="Cambria" w:hAnsi="Cambria" w:cs="Cambria"/>
          <w:sz w:val="22"/>
          <w:szCs w:val="22"/>
          <w:lang w:val="es-ES"/>
        </w:rPr>
        <w:t xml:space="preserve">Esta zona se caracteriza por tener los predios parcelados, son predios de menor tamaño se avalúan por m2. </w:t>
      </w:r>
      <w:proofErr w:type="gramStart"/>
      <w:r w:rsidRPr="00645AED">
        <w:rPr>
          <w:rFonts w:ascii="Cambria" w:hAnsi="Cambria" w:cs="Cambria"/>
          <w:sz w:val="22"/>
          <w:szCs w:val="22"/>
          <w:lang w:val="es-ES"/>
        </w:rPr>
        <w:t>llegando</w:t>
      </w:r>
      <w:proofErr w:type="gramEnd"/>
      <w:r w:rsidRPr="00645AED">
        <w:rPr>
          <w:rFonts w:ascii="Cambria" w:hAnsi="Cambria" w:cs="Cambria"/>
          <w:sz w:val="22"/>
          <w:szCs w:val="22"/>
          <w:lang w:val="es-ES"/>
        </w:rPr>
        <w:t xml:space="preserve"> a tener un valor de $8/m2</w:t>
      </w:r>
      <w:r w:rsidR="004E61AD" w:rsidRPr="00645AED">
        <w:rPr>
          <w:rFonts w:ascii="Cambria" w:hAnsi="Cambria" w:cs="Cambria"/>
          <w:sz w:val="22"/>
          <w:szCs w:val="22"/>
          <w:lang w:val="es-ES"/>
        </w:rPr>
        <w:t>.</w:t>
      </w:r>
    </w:p>
    <w:p w:rsidR="008159B5" w:rsidRPr="00645AED" w:rsidRDefault="008159B5" w:rsidP="00645AED">
      <w:pPr>
        <w:pStyle w:val="Sinespaciado"/>
        <w:spacing w:line="276" w:lineRule="auto"/>
        <w:jc w:val="both"/>
        <w:rPr>
          <w:rFonts w:ascii="Cambria" w:hAnsi="Cambria" w:cs="Cambria"/>
          <w:sz w:val="22"/>
          <w:szCs w:val="22"/>
          <w:lang w:val="es-ES"/>
        </w:rPr>
      </w:pPr>
    </w:p>
    <w:p w:rsidR="008159B5" w:rsidRPr="00645AED" w:rsidRDefault="008159B5" w:rsidP="00645AED">
      <w:pPr>
        <w:spacing w:line="276" w:lineRule="auto"/>
        <w:rPr>
          <w:rFonts w:ascii="Cambria" w:eastAsia="Arial Unicode MS" w:hAnsi="Cambria" w:cs="Arial Unicode MS"/>
          <w:b/>
          <w:sz w:val="22"/>
          <w:szCs w:val="22"/>
        </w:rPr>
      </w:pPr>
      <w:r w:rsidRPr="00645AED">
        <w:rPr>
          <w:rFonts w:ascii="Cambria" w:eastAsia="Arial Unicode MS" w:hAnsi="Cambria" w:cs="Arial Unicode MS"/>
          <w:b/>
          <w:sz w:val="22"/>
          <w:szCs w:val="22"/>
        </w:rPr>
        <w:t>7.21.- 1708ZH21.</w:t>
      </w:r>
    </w:p>
    <w:p w:rsidR="008159B5" w:rsidRPr="00645AED" w:rsidRDefault="008159B5" w:rsidP="00645AED">
      <w:pPr>
        <w:pStyle w:val="Sinespaciado"/>
        <w:spacing w:line="276" w:lineRule="auto"/>
        <w:jc w:val="both"/>
        <w:rPr>
          <w:rFonts w:ascii="Cambria" w:hAnsi="Cambria" w:cs="Cambria"/>
          <w:sz w:val="22"/>
          <w:szCs w:val="22"/>
          <w:lang w:val="es-ES"/>
        </w:rPr>
      </w:pPr>
      <w:r w:rsidRPr="00645AED">
        <w:rPr>
          <w:rFonts w:ascii="Cambria" w:hAnsi="Cambria" w:cs="Cambria"/>
          <w:sz w:val="22"/>
          <w:szCs w:val="22"/>
          <w:lang w:val="es-ES"/>
        </w:rPr>
        <w:lastRenderedPageBreak/>
        <w:t xml:space="preserve">Esta zona se caracteriza por tener los predios parcelados, son predios de menor tamaño se avalúan por m2. </w:t>
      </w:r>
      <w:proofErr w:type="gramStart"/>
      <w:r w:rsidRPr="00645AED">
        <w:rPr>
          <w:rFonts w:ascii="Cambria" w:hAnsi="Cambria" w:cs="Cambria"/>
          <w:sz w:val="22"/>
          <w:szCs w:val="22"/>
          <w:lang w:val="es-ES"/>
        </w:rPr>
        <w:t>llegando</w:t>
      </w:r>
      <w:proofErr w:type="gramEnd"/>
      <w:r w:rsidRPr="00645AED">
        <w:rPr>
          <w:rFonts w:ascii="Cambria" w:hAnsi="Cambria" w:cs="Cambria"/>
          <w:sz w:val="22"/>
          <w:szCs w:val="22"/>
          <w:lang w:val="es-ES"/>
        </w:rPr>
        <w:t xml:space="preserve"> a tener un valor de $11/m2</w:t>
      </w:r>
      <w:r w:rsidR="004E61AD" w:rsidRPr="00645AED">
        <w:rPr>
          <w:rFonts w:ascii="Cambria" w:hAnsi="Cambria" w:cs="Cambria"/>
          <w:sz w:val="22"/>
          <w:szCs w:val="22"/>
          <w:lang w:val="es-ES"/>
        </w:rPr>
        <w:t>.</w:t>
      </w:r>
    </w:p>
    <w:p w:rsidR="008159B5" w:rsidRPr="00645AED" w:rsidRDefault="008159B5" w:rsidP="00645AED">
      <w:pPr>
        <w:pStyle w:val="Sinespaciado"/>
        <w:spacing w:line="276" w:lineRule="auto"/>
        <w:jc w:val="both"/>
        <w:rPr>
          <w:rFonts w:ascii="Cambria" w:hAnsi="Cambria" w:cs="Cambria"/>
          <w:sz w:val="22"/>
          <w:szCs w:val="22"/>
          <w:lang w:val="es-ES"/>
        </w:rPr>
      </w:pPr>
    </w:p>
    <w:p w:rsidR="008159B5" w:rsidRPr="00645AED" w:rsidRDefault="008159B5" w:rsidP="00645AED">
      <w:pPr>
        <w:spacing w:line="276" w:lineRule="auto"/>
        <w:rPr>
          <w:rFonts w:ascii="Cambria" w:eastAsia="Arial Unicode MS" w:hAnsi="Cambria" w:cs="Arial Unicode MS"/>
          <w:b/>
          <w:sz w:val="22"/>
          <w:szCs w:val="22"/>
        </w:rPr>
      </w:pPr>
      <w:r w:rsidRPr="00645AED">
        <w:rPr>
          <w:rFonts w:ascii="Cambria" w:eastAsia="Arial Unicode MS" w:hAnsi="Cambria" w:cs="Arial Unicode MS"/>
          <w:b/>
          <w:sz w:val="22"/>
          <w:szCs w:val="22"/>
        </w:rPr>
        <w:t>7.22.- 1708ZH22.</w:t>
      </w:r>
    </w:p>
    <w:p w:rsidR="008159B5" w:rsidRPr="00645AED" w:rsidRDefault="008159B5" w:rsidP="00645AED">
      <w:pPr>
        <w:pStyle w:val="Sinespaciado"/>
        <w:spacing w:line="276" w:lineRule="auto"/>
        <w:jc w:val="both"/>
        <w:rPr>
          <w:rFonts w:ascii="Cambria" w:hAnsi="Cambria" w:cs="Cambria"/>
          <w:sz w:val="22"/>
          <w:szCs w:val="22"/>
          <w:lang w:val="es-ES"/>
        </w:rPr>
      </w:pPr>
      <w:r w:rsidRPr="00645AED">
        <w:rPr>
          <w:rFonts w:ascii="Cambria" w:hAnsi="Cambria" w:cs="Cambria"/>
          <w:sz w:val="22"/>
          <w:szCs w:val="22"/>
          <w:lang w:val="es-ES"/>
        </w:rPr>
        <w:t xml:space="preserve">Esta zona se caracteriza por tener los predios parcelados, son predios de menor tamaño se avalúan por m2. </w:t>
      </w:r>
      <w:proofErr w:type="gramStart"/>
      <w:r w:rsidRPr="00645AED">
        <w:rPr>
          <w:rFonts w:ascii="Cambria" w:hAnsi="Cambria" w:cs="Cambria"/>
          <w:sz w:val="22"/>
          <w:szCs w:val="22"/>
          <w:lang w:val="es-ES"/>
        </w:rPr>
        <w:t>llegando</w:t>
      </w:r>
      <w:proofErr w:type="gramEnd"/>
      <w:r w:rsidRPr="00645AED">
        <w:rPr>
          <w:rFonts w:ascii="Cambria" w:hAnsi="Cambria" w:cs="Cambria"/>
          <w:sz w:val="22"/>
          <w:szCs w:val="22"/>
          <w:lang w:val="es-ES"/>
        </w:rPr>
        <w:t xml:space="preserve"> a tener un valor de $10,5/m2</w:t>
      </w:r>
      <w:r w:rsidR="004E61AD" w:rsidRPr="00645AED">
        <w:rPr>
          <w:rFonts w:ascii="Cambria" w:hAnsi="Cambria" w:cs="Cambria"/>
          <w:sz w:val="22"/>
          <w:szCs w:val="22"/>
          <w:lang w:val="es-ES"/>
        </w:rPr>
        <w:t>.</w:t>
      </w:r>
    </w:p>
    <w:p w:rsidR="008159B5" w:rsidRPr="00645AED" w:rsidRDefault="008159B5" w:rsidP="00645AED">
      <w:pPr>
        <w:pStyle w:val="Sinespaciado"/>
        <w:spacing w:line="276" w:lineRule="auto"/>
        <w:jc w:val="both"/>
        <w:rPr>
          <w:rFonts w:ascii="Cambria" w:hAnsi="Cambria" w:cs="Cambria"/>
          <w:sz w:val="22"/>
          <w:szCs w:val="22"/>
          <w:lang w:val="es-ES"/>
        </w:rPr>
      </w:pPr>
    </w:p>
    <w:p w:rsidR="008159B5" w:rsidRPr="00645AED" w:rsidRDefault="008159B5" w:rsidP="00645AED">
      <w:pPr>
        <w:spacing w:line="276" w:lineRule="auto"/>
        <w:rPr>
          <w:rFonts w:ascii="Cambria" w:eastAsia="Arial Unicode MS" w:hAnsi="Cambria" w:cs="Arial Unicode MS"/>
          <w:b/>
          <w:sz w:val="22"/>
          <w:szCs w:val="22"/>
        </w:rPr>
      </w:pPr>
      <w:r w:rsidRPr="00645AED">
        <w:rPr>
          <w:rFonts w:ascii="Cambria" w:eastAsia="Arial Unicode MS" w:hAnsi="Cambria" w:cs="Arial Unicode MS"/>
          <w:b/>
          <w:sz w:val="22"/>
          <w:szCs w:val="22"/>
        </w:rPr>
        <w:t>7.23.- 1708ZH23.</w:t>
      </w:r>
    </w:p>
    <w:p w:rsidR="008159B5" w:rsidRPr="00645AED" w:rsidRDefault="008159B5" w:rsidP="00645AED">
      <w:pPr>
        <w:pStyle w:val="Sinespaciado"/>
        <w:spacing w:line="276" w:lineRule="auto"/>
        <w:jc w:val="both"/>
        <w:rPr>
          <w:rFonts w:ascii="Cambria" w:hAnsi="Cambria" w:cs="Cambria"/>
          <w:sz w:val="22"/>
          <w:szCs w:val="22"/>
          <w:lang w:val="es-ES"/>
        </w:rPr>
      </w:pPr>
      <w:r w:rsidRPr="00645AED">
        <w:rPr>
          <w:rFonts w:ascii="Cambria" w:hAnsi="Cambria" w:cs="Cambria"/>
          <w:sz w:val="22"/>
          <w:szCs w:val="22"/>
          <w:lang w:val="es-ES"/>
        </w:rPr>
        <w:t xml:space="preserve">Esta zona se caracteriza por tener los predios parcelados, son predios de menor tamaño se avalúan por m2. </w:t>
      </w:r>
      <w:proofErr w:type="gramStart"/>
      <w:r w:rsidRPr="00645AED">
        <w:rPr>
          <w:rFonts w:ascii="Cambria" w:hAnsi="Cambria" w:cs="Cambria"/>
          <w:sz w:val="22"/>
          <w:szCs w:val="22"/>
          <w:lang w:val="es-ES"/>
        </w:rPr>
        <w:t>llegando</w:t>
      </w:r>
      <w:proofErr w:type="gramEnd"/>
      <w:r w:rsidRPr="00645AED">
        <w:rPr>
          <w:rFonts w:ascii="Cambria" w:hAnsi="Cambria" w:cs="Cambria"/>
          <w:sz w:val="22"/>
          <w:szCs w:val="22"/>
          <w:lang w:val="es-ES"/>
        </w:rPr>
        <w:t xml:space="preserve"> a tener un valor de $11,5/m2</w:t>
      </w:r>
      <w:r w:rsidR="004E61AD" w:rsidRPr="00645AED">
        <w:rPr>
          <w:rFonts w:ascii="Cambria" w:hAnsi="Cambria" w:cs="Cambria"/>
          <w:sz w:val="22"/>
          <w:szCs w:val="22"/>
          <w:lang w:val="es-ES"/>
        </w:rPr>
        <w:t>.</w:t>
      </w:r>
    </w:p>
    <w:p w:rsidR="008159B5" w:rsidRPr="00645AED" w:rsidRDefault="008159B5" w:rsidP="00645AED">
      <w:pPr>
        <w:pStyle w:val="Sinespaciado"/>
        <w:spacing w:line="276" w:lineRule="auto"/>
        <w:jc w:val="both"/>
        <w:rPr>
          <w:rFonts w:ascii="Cambria" w:hAnsi="Cambria" w:cs="Cambria"/>
          <w:sz w:val="22"/>
          <w:szCs w:val="22"/>
          <w:lang w:val="es-ES"/>
        </w:rPr>
      </w:pPr>
    </w:p>
    <w:p w:rsidR="008159B5" w:rsidRPr="00645AED" w:rsidRDefault="008159B5" w:rsidP="00645AED">
      <w:pPr>
        <w:spacing w:line="276" w:lineRule="auto"/>
        <w:rPr>
          <w:rFonts w:ascii="Cambria" w:eastAsia="Arial Unicode MS" w:hAnsi="Cambria" w:cs="Arial Unicode MS"/>
          <w:b/>
          <w:sz w:val="22"/>
          <w:szCs w:val="22"/>
        </w:rPr>
      </w:pPr>
      <w:r w:rsidRPr="00645AED">
        <w:rPr>
          <w:rFonts w:ascii="Cambria" w:eastAsia="Arial Unicode MS" w:hAnsi="Cambria" w:cs="Arial Unicode MS"/>
          <w:b/>
          <w:sz w:val="22"/>
          <w:szCs w:val="22"/>
        </w:rPr>
        <w:t>7.24.- 1708ZH24.</w:t>
      </w:r>
    </w:p>
    <w:p w:rsidR="008159B5" w:rsidRPr="00645AED" w:rsidRDefault="008159B5" w:rsidP="00645AED">
      <w:pPr>
        <w:pStyle w:val="Sinespaciado"/>
        <w:spacing w:line="276" w:lineRule="auto"/>
        <w:jc w:val="both"/>
        <w:rPr>
          <w:rFonts w:ascii="Cambria" w:hAnsi="Cambria" w:cs="Cambria"/>
          <w:sz w:val="22"/>
          <w:szCs w:val="22"/>
          <w:lang w:val="es-ES"/>
        </w:rPr>
      </w:pPr>
      <w:r w:rsidRPr="00645AED">
        <w:rPr>
          <w:rFonts w:ascii="Cambria" w:hAnsi="Cambria" w:cs="Cambria"/>
          <w:sz w:val="22"/>
          <w:szCs w:val="22"/>
          <w:lang w:val="es-ES"/>
        </w:rPr>
        <w:t xml:space="preserve">Esta zona se caracteriza por tener los predios parcelados, son predios de menor tamaño se avalúan por m2. </w:t>
      </w:r>
      <w:proofErr w:type="gramStart"/>
      <w:r w:rsidRPr="00645AED">
        <w:rPr>
          <w:rFonts w:ascii="Cambria" w:hAnsi="Cambria" w:cs="Cambria"/>
          <w:sz w:val="22"/>
          <w:szCs w:val="22"/>
          <w:lang w:val="es-ES"/>
        </w:rPr>
        <w:t>llegando</w:t>
      </w:r>
      <w:proofErr w:type="gramEnd"/>
      <w:r w:rsidRPr="00645AED">
        <w:rPr>
          <w:rFonts w:ascii="Cambria" w:hAnsi="Cambria" w:cs="Cambria"/>
          <w:sz w:val="22"/>
          <w:szCs w:val="22"/>
          <w:lang w:val="es-ES"/>
        </w:rPr>
        <w:t xml:space="preserve"> a tener un valor de $11/m2</w:t>
      </w:r>
      <w:r w:rsidR="004E61AD" w:rsidRPr="00645AED">
        <w:rPr>
          <w:rFonts w:ascii="Cambria" w:hAnsi="Cambria" w:cs="Cambria"/>
          <w:sz w:val="22"/>
          <w:szCs w:val="22"/>
          <w:lang w:val="es-ES"/>
        </w:rPr>
        <w:t>.</w:t>
      </w:r>
    </w:p>
    <w:p w:rsidR="008159B5" w:rsidRPr="00645AED" w:rsidRDefault="008159B5" w:rsidP="00645AED">
      <w:pPr>
        <w:pStyle w:val="Sinespaciado"/>
        <w:spacing w:line="276" w:lineRule="auto"/>
        <w:jc w:val="both"/>
        <w:rPr>
          <w:rFonts w:ascii="Cambria" w:hAnsi="Cambria" w:cs="Cambria"/>
          <w:sz w:val="22"/>
          <w:szCs w:val="22"/>
          <w:lang w:val="es-ES"/>
        </w:rPr>
      </w:pPr>
    </w:p>
    <w:p w:rsidR="00765347" w:rsidRPr="00645AED" w:rsidRDefault="00765347" w:rsidP="00645AED">
      <w:pPr>
        <w:pStyle w:val="Sinespaciado"/>
        <w:spacing w:line="276" w:lineRule="auto"/>
        <w:jc w:val="both"/>
        <w:rPr>
          <w:rFonts w:ascii="Cambria" w:hAnsi="Cambria" w:cs="Cambria"/>
          <w:sz w:val="22"/>
          <w:szCs w:val="22"/>
          <w:lang w:val="es-ES"/>
        </w:rPr>
      </w:pPr>
    </w:p>
    <w:p w:rsidR="008159B5" w:rsidRPr="00645AED" w:rsidRDefault="008159B5" w:rsidP="00645AED">
      <w:pPr>
        <w:spacing w:line="276" w:lineRule="auto"/>
        <w:rPr>
          <w:rFonts w:ascii="Cambria" w:eastAsia="Arial Unicode MS" w:hAnsi="Cambria" w:cs="Arial Unicode MS"/>
          <w:b/>
          <w:sz w:val="22"/>
          <w:szCs w:val="22"/>
        </w:rPr>
      </w:pPr>
      <w:r w:rsidRPr="00645AED">
        <w:rPr>
          <w:rFonts w:ascii="Cambria" w:eastAsia="Arial Unicode MS" w:hAnsi="Cambria" w:cs="Arial Unicode MS"/>
          <w:b/>
          <w:sz w:val="22"/>
          <w:szCs w:val="22"/>
        </w:rPr>
        <w:t>7.25.- 1708ZH25.</w:t>
      </w:r>
    </w:p>
    <w:p w:rsidR="008159B5" w:rsidRPr="00645AED" w:rsidRDefault="008159B5" w:rsidP="00645AED">
      <w:pPr>
        <w:pStyle w:val="Sinespaciado"/>
        <w:spacing w:line="276" w:lineRule="auto"/>
        <w:jc w:val="both"/>
        <w:rPr>
          <w:rFonts w:ascii="Cambria" w:hAnsi="Cambria" w:cs="Cambria"/>
          <w:sz w:val="22"/>
          <w:szCs w:val="22"/>
          <w:lang w:val="es-ES"/>
        </w:rPr>
      </w:pPr>
      <w:r w:rsidRPr="00645AED">
        <w:rPr>
          <w:rFonts w:ascii="Cambria" w:hAnsi="Cambria" w:cs="Cambria"/>
          <w:sz w:val="22"/>
          <w:szCs w:val="22"/>
          <w:lang w:val="es-ES"/>
        </w:rPr>
        <w:t xml:space="preserve">Esta zona se caracteriza por tener los predios parcelados, son predios de menor tamaño se avalúan por m2. </w:t>
      </w:r>
      <w:proofErr w:type="gramStart"/>
      <w:r w:rsidRPr="00645AED">
        <w:rPr>
          <w:rFonts w:ascii="Cambria" w:hAnsi="Cambria" w:cs="Cambria"/>
          <w:sz w:val="22"/>
          <w:szCs w:val="22"/>
          <w:lang w:val="es-ES"/>
        </w:rPr>
        <w:t>llegando</w:t>
      </w:r>
      <w:proofErr w:type="gramEnd"/>
      <w:r w:rsidRPr="00645AED">
        <w:rPr>
          <w:rFonts w:ascii="Cambria" w:hAnsi="Cambria" w:cs="Cambria"/>
          <w:sz w:val="22"/>
          <w:szCs w:val="22"/>
          <w:lang w:val="es-ES"/>
        </w:rPr>
        <w:t xml:space="preserve"> a tener un valor de $9/m2</w:t>
      </w:r>
      <w:r w:rsidR="004E61AD" w:rsidRPr="00645AED">
        <w:rPr>
          <w:rFonts w:ascii="Cambria" w:hAnsi="Cambria" w:cs="Cambria"/>
          <w:sz w:val="22"/>
          <w:szCs w:val="22"/>
          <w:lang w:val="es-ES"/>
        </w:rPr>
        <w:t>.</w:t>
      </w:r>
    </w:p>
    <w:p w:rsidR="008159B5" w:rsidRPr="00645AED" w:rsidRDefault="008159B5" w:rsidP="00645AED">
      <w:pPr>
        <w:pStyle w:val="Sinespaciado"/>
        <w:spacing w:line="276" w:lineRule="auto"/>
        <w:jc w:val="both"/>
        <w:rPr>
          <w:rFonts w:ascii="Cambria" w:hAnsi="Cambria" w:cs="Cambria"/>
          <w:sz w:val="22"/>
          <w:szCs w:val="22"/>
          <w:lang w:val="es-ES"/>
        </w:rPr>
      </w:pPr>
    </w:p>
    <w:p w:rsidR="008159B5" w:rsidRPr="00645AED" w:rsidRDefault="008159B5" w:rsidP="00645AED">
      <w:pPr>
        <w:spacing w:line="276" w:lineRule="auto"/>
        <w:rPr>
          <w:rFonts w:ascii="Cambria" w:eastAsia="Arial Unicode MS" w:hAnsi="Cambria" w:cs="Arial Unicode MS"/>
          <w:b/>
          <w:sz w:val="22"/>
          <w:szCs w:val="22"/>
        </w:rPr>
      </w:pPr>
      <w:r w:rsidRPr="00645AED">
        <w:rPr>
          <w:rFonts w:ascii="Cambria" w:eastAsia="Arial Unicode MS" w:hAnsi="Cambria" w:cs="Arial Unicode MS"/>
          <w:b/>
          <w:sz w:val="22"/>
          <w:szCs w:val="22"/>
        </w:rPr>
        <w:t>7.26.- 1708ZH26.</w:t>
      </w:r>
    </w:p>
    <w:p w:rsidR="008159B5" w:rsidRPr="00645AED" w:rsidRDefault="008159B5" w:rsidP="00645AED">
      <w:pPr>
        <w:pStyle w:val="Sinespaciado"/>
        <w:spacing w:line="276" w:lineRule="auto"/>
        <w:jc w:val="both"/>
        <w:rPr>
          <w:rFonts w:ascii="Cambria" w:hAnsi="Cambria" w:cs="Cambria"/>
          <w:sz w:val="22"/>
          <w:szCs w:val="22"/>
          <w:lang w:val="es-ES"/>
        </w:rPr>
      </w:pPr>
      <w:r w:rsidRPr="00645AED">
        <w:rPr>
          <w:rFonts w:ascii="Cambria" w:hAnsi="Cambria" w:cs="Cambria"/>
          <w:sz w:val="22"/>
          <w:szCs w:val="22"/>
          <w:lang w:val="es-ES"/>
        </w:rPr>
        <w:t xml:space="preserve">Esta zona se caracteriza por tener los predios parcelados, son predios de menor tamaño se avalúan por m2. </w:t>
      </w:r>
      <w:proofErr w:type="gramStart"/>
      <w:r w:rsidRPr="00645AED">
        <w:rPr>
          <w:rFonts w:ascii="Cambria" w:hAnsi="Cambria" w:cs="Cambria"/>
          <w:sz w:val="22"/>
          <w:szCs w:val="22"/>
          <w:lang w:val="es-ES"/>
        </w:rPr>
        <w:t>llegando</w:t>
      </w:r>
      <w:proofErr w:type="gramEnd"/>
      <w:r w:rsidRPr="00645AED">
        <w:rPr>
          <w:rFonts w:ascii="Cambria" w:hAnsi="Cambria" w:cs="Cambria"/>
          <w:sz w:val="22"/>
          <w:szCs w:val="22"/>
          <w:lang w:val="es-ES"/>
        </w:rPr>
        <w:t xml:space="preserve"> a tener un valor de $</w:t>
      </w:r>
      <w:r w:rsidR="00765347" w:rsidRPr="00645AED">
        <w:rPr>
          <w:rFonts w:ascii="Cambria" w:hAnsi="Cambria" w:cs="Cambria"/>
          <w:sz w:val="22"/>
          <w:szCs w:val="22"/>
          <w:lang w:val="es-ES"/>
        </w:rPr>
        <w:t>8</w:t>
      </w:r>
      <w:r w:rsidRPr="00645AED">
        <w:rPr>
          <w:rFonts w:ascii="Cambria" w:hAnsi="Cambria" w:cs="Cambria"/>
          <w:sz w:val="22"/>
          <w:szCs w:val="22"/>
          <w:lang w:val="es-ES"/>
        </w:rPr>
        <w:t>/m2</w:t>
      </w:r>
      <w:r w:rsidR="004E61AD" w:rsidRPr="00645AED">
        <w:rPr>
          <w:rFonts w:ascii="Cambria" w:hAnsi="Cambria" w:cs="Cambria"/>
          <w:sz w:val="22"/>
          <w:szCs w:val="22"/>
          <w:lang w:val="es-ES"/>
        </w:rPr>
        <w:t>.</w:t>
      </w:r>
    </w:p>
    <w:p w:rsidR="00765347" w:rsidRPr="00645AED" w:rsidRDefault="00765347" w:rsidP="00645AED">
      <w:pPr>
        <w:pStyle w:val="Sinespaciado"/>
        <w:spacing w:line="276" w:lineRule="auto"/>
        <w:jc w:val="both"/>
        <w:rPr>
          <w:rFonts w:ascii="Cambria" w:hAnsi="Cambria" w:cs="Cambria"/>
          <w:sz w:val="22"/>
          <w:szCs w:val="22"/>
          <w:lang w:val="es-ES"/>
        </w:rPr>
      </w:pPr>
    </w:p>
    <w:p w:rsidR="00765347" w:rsidRPr="00645AED" w:rsidRDefault="00765347" w:rsidP="00645AED">
      <w:pPr>
        <w:spacing w:line="276" w:lineRule="auto"/>
        <w:rPr>
          <w:rFonts w:ascii="Cambria" w:eastAsia="Arial Unicode MS" w:hAnsi="Cambria" w:cs="Arial Unicode MS"/>
          <w:b/>
          <w:sz w:val="22"/>
          <w:szCs w:val="22"/>
        </w:rPr>
      </w:pPr>
      <w:r w:rsidRPr="00645AED">
        <w:rPr>
          <w:rFonts w:ascii="Cambria" w:eastAsia="Arial Unicode MS" w:hAnsi="Cambria" w:cs="Arial Unicode MS"/>
          <w:b/>
          <w:sz w:val="22"/>
          <w:szCs w:val="22"/>
        </w:rPr>
        <w:t>7.27.- 1708ZH27.</w:t>
      </w:r>
    </w:p>
    <w:p w:rsidR="00765347" w:rsidRPr="00645AED" w:rsidRDefault="00765347" w:rsidP="00645AED">
      <w:pPr>
        <w:pStyle w:val="Sinespaciado"/>
        <w:spacing w:line="276" w:lineRule="auto"/>
        <w:jc w:val="both"/>
        <w:rPr>
          <w:rFonts w:ascii="Cambria" w:hAnsi="Cambria" w:cs="Cambria"/>
          <w:sz w:val="22"/>
          <w:szCs w:val="22"/>
          <w:lang w:val="es-ES"/>
        </w:rPr>
      </w:pPr>
      <w:r w:rsidRPr="00645AED">
        <w:rPr>
          <w:rFonts w:ascii="Cambria" w:hAnsi="Cambria" w:cs="Cambria"/>
          <w:sz w:val="22"/>
          <w:szCs w:val="22"/>
          <w:lang w:val="es-ES"/>
        </w:rPr>
        <w:t xml:space="preserve">Esta zona se caracteriza por tener los predios parcelados, son predios de menor tamaño se avalúan por m2. </w:t>
      </w:r>
      <w:proofErr w:type="gramStart"/>
      <w:r w:rsidRPr="00645AED">
        <w:rPr>
          <w:rFonts w:ascii="Cambria" w:hAnsi="Cambria" w:cs="Cambria"/>
          <w:sz w:val="22"/>
          <w:szCs w:val="22"/>
          <w:lang w:val="es-ES"/>
        </w:rPr>
        <w:t>llegando</w:t>
      </w:r>
      <w:proofErr w:type="gramEnd"/>
      <w:r w:rsidRPr="00645AED">
        <w:rPr>
          <w:rFonts w:ascii="Cambria" w:hAnsi="Cambria" w:cs="Cambria"/>
          <w:sz w:val="22"/>
          <w:szCs w:val="22"/>
          <w:lang w:val="es-ES"/>
        </w:rPr>
        <w:t xml:space="preserve"> a tener un valor de $11,5/m2</w:t>
      </w:r>
      <w:r w:rsidR="004E61AD" w:rsidRPr="00645AED">
        <w:rPr>
          <w:rFonts w:ascii="Cambria" w:hAnsi="Cambria" w:cs="Cambria"/>
          <w:sz w:val="22"/>
          <w:szCs w:val="22"/>
          <w:lang w:val="es-ES"/>
        </w:rPr>
        <w:t>.</w:t>
      </w:r>
    </w:p>
    <w:p w:rsidR="00765347" w:rsidRPr="00645AED" w:rsidRDefault="00765347" w:rsidP="00645AED">
      <w:pPr>
        <w:pStyle w:val="Sinespaciado"/>
        <w:spacing w:line="276" w:lineRule="auto"/>
        <w:jc w:val="both"/>
        <w:rPr>
          <w:rFonts w:ascii="Cambria" w:hAnsi="Cambria" w:cs="Cambria"/>
          <w:sz w:val="22"/>
          <w:szCs w:val="22"/>
          <w:lang w:val="es-ES"/>
        </w:rPr>
      </w:pPr>
    </w:p>
    <w:p w:rsidR="00765347" w:rsidRPr="00645AED" w:rsidRDefault="00765347" w:rsidP="00645AED">
      <w:pPr>
        <w:spacing w:line="276" w:lineRule="auto"/>
        <w:rPr>
          <w:rFonts w:ascii="Cambria" w:eastAsia="Arial Unicode MS" w:hAnsi="Cambria" w:cs="Arial Unicode MS"/>
          <w:b/>
          <w:sz w:val="22"/>
          <w:szCs w:val="22"/>
        </w:rPr>
      </w:pPr>
      <w:r w:rsidRPr="00645AED">
        <w:rPr>
          <w:rFonts w:ascii="Cambria" w:eastAsia="Arial Unicode MS" w:hAnsi="Cambria" w:cs="Arial Unicode MS"/>
          <w:b/>
          <w:sz w:val="22"/>
          <w:szCs w:val="22"/>
        </w:rPr>
        <w:t>7.28.- 1708ZH28.</w:t>
      </w:r>
    </w:p>
    <w:p w:rsidR="00765347" w:rsidRPr="00645AED" w:rsidRDefault="00765347" w:rsidP="00645AED">
      <w:pPr>
        <w:pStyle w:val="Sinespaciado"/>
        <w:spacing w:line="276" w:lineRule="auto"/>
        <w:jc w:val="both"/>
        <w:rPr>
          <w:rFonts w:ascii="Cambria" w:hAnsi="Cambria" w:cs="Cambria"/>
          <w:sz w:val="22"/>
          <w:szCs w:val="22"/>
          <w:lang w:val="es-ES"/>
        </w:rPr>
      </w:pPr>
      <w:r w:rsidRPr="00645AED">
        <w:rPr>
          <w:rFonts w:ascii="Cambria" w:hAnsi="Cambria" w:cs="Cambria"/>
          <w:sz w:val="22"/>
          <w:szCs w:val="22"/>
          <w:lang w:val="es-ES"/>
        </w:rPr>
        <w:t xml:space="preserve">Esta zona se caracteriza por tener los predios parcelados, son predios de menor tamaño se avalúan por m2. </w:t>
      </w:r>
      <w:proofErr w:type="gramStart"/>
      <w:r w:rsidRPr="00645AED">
        <w:rPr>
          <w:rFonts w:ascii="Cambria" w:hAnsi="Cambria" w:cs="Cambria"/>
          <w:sz w:val="22"/>
          <w:szCs w:val="22"/>
          <w:lang w:val="es-ES"/>
        </w:rPr>
        <w:t>llegando</w:t>
      </w:r>
      <w:proofErr w:type="gramEnd"/>
      <w:r w:rsidRPr="00645AED">
        <w:rPr>
          <w:rFonts w:ascii="Cambria" w:hAnsi="Cambria" w:cs="Cambria"/>
          <w:sz w:val="22"/>
          <w:szCs w:val="22"/>
          <w:lang w:val="es-ES"/>
        </w:rPr>
        <w:t xml:space="preserve"> a tener un valor de $</w:t>
      </w:r>
      <w:r w:rsidR="00471BA6" w:rsidRPr="00645AED">
        <w:rPr>
          <w:rFonts w:ascii="Cambria" w:hAnsi="Cambria" w:cs="Cambria"/>
          <w:sz w:val="22"/>
          <w:szCs w:val="22"/>
          <w:lang w:val="es-ES"/>
        </w:rPr>
        <w:t>9</w:t>
      </w:r>
      <w:r w:rsidRPr="00645AED">
        <w:rPr>
          <w:rFonts w:ascii="Cambria" w:hAnsi="Cambria" w:cs="Cambria"/>
          <w:sz w:val="22"/>
          <w:szCs w:val="22"/>
          <w:lang w:val="es-ES"/>
        </w:rPr>
        <w:t>/m2</w:t>
      </w:r>
      <w:r w:rsidR="004E61AD" w:rsidRPr="00645AED">
        <w:rPr>
          <w:rFonts w:ascii="Cambria" w:hAnsi="Cambria" w:cs="Cambria"/>
          <w:sz w:val="22"/>
          <w:szCs w:val="22"/>
          <w:lang w:val="es-ES"/>
        </w:rPr>
        <w:t>.</w:t>
      </w:r>
    </w:p>
    <w:p w:rsidR="00765347" w:rsidRPr="00645AED" w:rsidRDefault="00765347" w:rsidP="00645AED">
      <w:pPr>
        <w:spacing w:line="276" w:lineRule="auto"/>
        <w:rPr>
          <w:rFonts w:ascii="Cambria" w:hAnsi="Cambria"/>
          <w:sz w:val="22"/>
          <w:szCs w:val="22"/>
          <w:lang w:val="es-ES"/>
        </w:rPr>
      </w:pPr>
    </w:p>
    <w:p w:rsidR="007C00A1" w:rsidRPr="00645AED" w:rsidRDefault="007C00A1" w:rsidP="00645AED">
      <w:pPr>
        <w:pStyle w:val="Ttulo1"/>
        <w:numPr>
          <w:ilvl w:val="0"/>
          <w:numId w:val="11"/>
        </w:numPr>
        <w:spacing w:before="0" w:after="240"/>
        <w:jc w:val="both"/>
        <w:rPr>
          <w:rFonts w:eastAsia="Arial Unicode MS" w:cs="Arial Unicode MS"/>
          <w:b/>
          <w:sz w:val="22"/>
          <w:szCs w:val="22"/>
          <w:lang w:val="es-ES_tradnl"/>
        </w:rPr>
      </w:pPr>
      <w:bookmarkStart w:id="46" w:name="_Toc443299577"/>
      <w:r w:rsidRPr="00645AED">
        <w:rPr>
          <w:rFonts w:eastAsia="Arial Unicode MS" w:cs="Arial Unicode MS"/>
          <w:b/>
          <w:sz w:val="22"/>
          <w:szCs w:val="22"/>
          <w:lang w:val="es-ES_tradnl"/>
        </w:rPr>
        <w:t>MATRIZ DE VALOR.</w:t>
      </w:r>
      <w:bookmarkEnd w:id="46"/>
    </w:p>
    <w:p w:rsidR="007A6F97" w:rsidRPr="00645AED" w:rsidRDefault="007C00A1" w:rsidP="00645AED">
      <w:pPr>
        <w:pStyle w:val="Prrafodelista"/>
        <w:spacing w:line="276" w:lineRule="auto"/>
        <w:ind w:left="405"/>
        <w:jc w:val="both"/>
        <w:rPr>
          <w:rFonts w:ascii="Cambria" w:hAnsi="Cambria"/>
          <w:color w:val="FF0000"/>
          <w:sz w:val="22"/>
          <w:szCs w:val="22"/>
          <w:lang w:val="es-ES"/>
        </w:rPr>
      </w:pPr>
      <w:r w:rsidRPr="00645AED">
        <w:rPr>
          <w:rFonts w:ascii="Cambria" w:hAnsi="Cambria"/>
          <w:sz w:val="22"/>
          <w:szCs w:val="22"/>
          <w:lang w:val="es-ES"/>
        </w:rPr>
        <w:t>Una vez ingresadas las fichas de campo al sistema digital FIC (fichas de inv</w:t>
      </w:r>
      <w:r w:rsidR="00645AED" w:rsidRPr="00645AED">
        <w:rPr>
          <w:rFonts w:ascii="Cambria" w:hAnsi="Cambria"/>
          <w:sz w:val="22"/>
          <w:szCs w:val="22"/>
          <w:lang w:val="es-ES"/>
        </w:rPr>
        <w:t>estigación de campo) se obtuvieron</w:t>
      </w:r>
      <w:r w:rsidRPr="00645AED">
        <w:rPr>
          <w:rFonts w:ascii="Cambria" w:hAnsi="Cambria"/>
          <w:sz w:val="22"/>
          <w:szCs w:val="22"/>
          <w:lang w:val="es-ES"/>
        </w:rPr>
        <w:t xml:space="preserve"> reportes digitales de la información levantada. (Anexo 1, 2  y 3).</w:t>
      </w:r>
      <w:r w:rsidR="00645AED" w:rsidRPr="00645AED">
        <w:rPr>
          <w:rFonts w:ascii="Cambria" w:hAnsi="Cambria"/>
          <w:sz w:val="22"/>
          <w:szCs w:val="22"/>
          <w:lang w:val="es-ES"/>
        </w:rPr>
        <w:t xml:space="preserve"> Esta información fue analizada y dio u</w:t>
      </w:r>
      <w:r w:rsidRPr="00645AED">
        <w:rPr>
          <w:rFonts w:ascii="Cambria" w:hAnsi="Cambria"/>
          <w:sz w:val="22"/>
          <w:szCs w:val="22"/>
          <w:lang w:val="es-ES"/>
        </w:rPr>
        <w:t>n valor de referencia por agregación y zona agroeconómica homogénea que permitió asignar valores de manera masiva a las agregaciones que contienen cada uno de los predios.</w:t>
      </w:r>
    </w:p>
    <w:p w:rsidR="007C00A1" w:rsidRPr="00645AED" w:rsidRDefault="007C00A1" w:rsidP="00645AED">
      <w:pPr>
        <w:pStyle w:val="Ttulo1"/>
        <w:numPr>
          <w:ilvl w:val="0"/>
          <w:numId w:val="11"/>
        </w:numPr>
        <w:spacing w:before="0" w:after="240"/>
        <w:jc w:val="both"/>
        <w:rPr>
          <w:rFonts w:eastAsia="Arial Unicode MS" w:cs="Arial Unicode MS"/>
          <w:b/>
          <w:sz w:val="22"/>
          <w:szCs w:val="22"/>
          <w:lang w:val="es-ES_tradnl"/>
        </w:rPr>
      </w:pPr>
      <w:bookmarkStart w:id="47" w:name="_Toc443299578"/>
      <w:r w:rsidRPr="00645AED">
        <w:rPr>
          <w:rFonts w:eastAsia="Arial Unicode MS" w:cs="Arial Unicode MS"/>
          <w:b/>
          <w:sz w:val="22"/>
          <w:szCs w:val="22"/>
          <w:lang w:val="es-ES_tradnl"/>
        </w:rPr>
        <w:t>FACTORES DE AJUSTE</w:t>
      </w:r>
      <w:bookmarkEnd w:id="47"/>
    </w:p>
    <w:p w:rsidR="007C00A1" w:rsidRPr="00645AED" w:rsidRDefault="007C00A1" w:rsidP="00645AED">
      <w:pPr>
        <w:spacing w:line="276" w:lineRule="auto"/>
        <w:jc w:val="both"/>
        <w:rPr>
          <w:rFonts w:ascii="Cambria" w:hAnsi="Cambria"/>
          <w:sz w:val="22"/>
          <w:szCs w:val="22"/>
          <w:lang w:val="es-ES"/>
        </w:rPr>
      </w:pPr>
      <w:r w:rsidRPr="00645AED">
        <w:rPr>
          <w:rFonts w:ascii="Cambria" w:hAnsi="Cambria"/>
          <w:sz w:val="22"/>
          <w:szCs w:val="22"/>
          <w:lang w:val="es-ES"/>
        </w:rPr>
        <w:lastRenderedPageBreak/>
        <w:t>Para evitar la generalidad de valore</w:t>
      </w:r>
      <w:r w:rsidR="00645AED" w:rsidRPr="00645AED">
        <w:rPr>
          <w:rFonts w:ascii="Cambria" w:hAnsi="Cambria"/>
          <w:sz w:val="22"/>
          <w:szCs w:val="22"/>
          <w:lang w:val="es-ES"/>
        </w:rPr>
        <w:t>s de un predio a otro se aplicaron</w:t>
      </w:r>
      <w:r w:rsidRPr="00645AED">
        <w:rPr>
          <w:rFonts w:ascii="Cambria" w:hAnsi="Cambria"/>
          <w:sz w:val="22"/>
          <w:szCs w:val="22"/>
          <w:lang w:val="es-ES"/>
        </w:rPr>
        <w:t xml:space="preserve"> factores que reflejan las características tanto en riego, accesibilidad, pendiente, edad de cultivo, y situación legal de cada uno de los predios determinándose un avaluó real de los mismos.</w:t>
      </w:r>
    </w:p>
    <w:p w:rsidR="007C00A1" w:rsidRPr="00645AED" w:rsidRDefault="007C00A1" w:rsidP="00645AED">
      <w:pPr>
        <w:spacing w:line="276" w:lineRule="auto"/>
        <w:jc w:val="both"/>
        <w:rPr>
          <w:rFonts w:ascii="Cambria" w:hAnsi="Cambria"/>
          <w:sz w:val="22"/>
          <w:szCs w:val="22"/>
          <w:lang w:val="es-ES"/>
        </w:rPr>
      </w:pPr>
      <w:r w:rsidRPr="00645AED">
        <w:rPr>
          <w:rFonts w:ascii="Cambria" w:hAnsi="Cambria"/>
          <w:sz w:val="22"/>
          <w:szCs w:val="22"/>
          <w:lang w:val="es-ES"/>
        </w:rPr>
        <w:t>En el proceso de estudios de mercado se define los factores de ajuste para el cantón realizando una comparación de predios con características distintas, por ejemplo, un predio que tiene riego versus otro que no lo tiene pero manejan la misma agregación. De ahí se toma el porcentaje de afectación con el factor en análisis.</w:t>
      </w:r>
    </w:p>
    <w:p w:rsidR="00471BA6" w:rsidRPr="00645AED" w:rsidRDefault="00471BA6" w:rsidP="00645AED">
      <w:pPr>
        <w:spacing w:line="276" w:lineRule="auto"/>
        <w:jc w:val="both"/>
        <w:rPr>
          <w:rFonts w:ascii="Cambria" w:hAnsi="Cambria"/>
          <w:sz w:val="22"/>
          <w:szCs w:val="22"/>
          <w:lang w:val="es-ES"/>
        </w:rPr>
      </w:pPr>
    </w:p>
    <w:p w:rsidR="00645AED" w:rsidRPr="00645AED" w:rsidRDefault="007C00A1" w:rsidP="00645AED">
      <w:pPr>
        <w:pStyle w:val="Ttulo2"/>
        <w:keepNext w:val="0"/>
        <w:keepLines w:val="0"/>
        <w:numPr>
          <w:ilvl w:val="1"/>
          <w:numId w:val="11"/>
        </w:numPr>
        <w:spacing w:before="0" w:after="240" w:line="276" w:lineRule="auto"/>
        <w:ind w:left="567" w:hanging="567"/>
        <w:jc w:val="both"/>
        <w:rPr>
          <w:rFonts w:eastAsia="Arial Unicode MS" w:cs="Arial Unicode MS"/>
          <w:color w:val="auto"/>
          <w:sz w:val="22"/>
          <w:szCs w:val="22"/>
        </w:rPr>
      </w:pPr>
      <w:bookmarkStart w:id="48" w:name="_Toc443299579"/>
      <w:r w:rsidRPr="00645AED">
        <w:rPr>
          <w:rFonts w:eastAsia="Arial Unicode MS" w:cs="Arial Unicode MS"/>
          <w:color w:val="auto"/>
          <w:sz w:val="22"/>
          <w:szCs w:val="22"/>
        </w:rPr>
        <w:t>Factor disponibilidad de riego</w:t>
      </w:r>
      <w:bookmarkEnd w:id="48"/>
    </w:p>
    <w:p w:rsidR="007C00A1" w:rsidRPr="00645AED" w:rsidRDefault="007C00A1" w:rsidP="00645AED">
      <w:pPr>
        <w:spacing w:line="276" w:lineRule="auto"/>
        <w:jc w:val="both"/>
        <w:rPr>
          <w:rFonts w:ascii="Cambria" w:hAnsi="Cambria"/>
          <w:sz w:val="22"/>
          <w:szCs w:val="22"/>
          <w:lang w:val="es-ES"/>
        </w:rPr>
      </w:pPr>
      <w:r w:rsidRPr="00645AED">
        <w:rPr>
          <w:rFonts w:ascii="Cambria" w:hAnsi="Cambria"/>
          <w:sz w:val="22"/>
          <w:szCs w:val="22"/>
          <w:lang w:val="es-ES"/>
        </w:rPr>
        <w:t xml:space="preserve">El riego es un factor primordial en la producción en el cantón, a su vez es un bien escaso en el mismo, existen explotaciones tecnificadas en el caso de haciendas ganaderas,  así como también en las florícolas presentes en el cantón que poseen riego permanente, mientras que la mayor parte del cantón no posee riego. </w:t>
      </w:r>
    </w:p>
    <w:p w:rsidR="007857EF" w:rsidRPr="00645AED" w:rsidRDefault="008B3F82" w:rsidP="00645AED">
      <w:pPr>
        <w:keepNext/>
        <w:spacing w:line="276" w:lineRule="auto"/>
        <w:jc w:val="center"/>
        <w:rPr>
          <w:rFonts w:ascii="Cambria" w:hAnsi="Cambria"/>
          <w:sz w:val="22"/>
          <w:szCs w:val="22"/>
        </w:rPr>
      </w:pPr>
      <w:r w:rsidRPr="00645AED">
        <w:rPr>
          <w:rFonts w:ascii="Cambria" w:hAnsi="Cambria"/>
          <w:noProof/>
          <w:sz w:val="22"/>
          <w:szCs w:val="22"/>
          <w:lang w:val="es-EC" w:eastAsia="es-EC"/>
        </w:rPr>
        <w:drawing>
          <wp:inline distT="0" distB="0" distL="0" distR="0" wp14:anchorId="47706A82" wp14:editId="3EB2D7AA">
            <wp:extent cx="5430862" cy="3852153"/>
            <wp:effectExtent l="0" t="0" r="0" b="0"/>
            <wp:docPr id="8" name="Imagen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5431138" cy="3852348"/>
                    </a:xfrm>
                    <a:prstGeom prst="rect">
                      <a:avLst/>
                    </a:prstGeom>
                    <a:noFill/>
                    <a:ln>
                      <a:noFill/>
                    </a:ln>
                  </pic:spPr>
                </pic:pic>
              </a:graphicData>
            </a:graphic>
          </wp:inline>
        </w:drawing>
      </w:r>
    </w:p>
    <w:p w:rsidR="007C00A1" w:rsidRPr="00645AED" w:rsidRDefault="007857EF" w:rsidP="00645AED">
      <w:pPr>
        <w:pStyle w:val="Epgrafe"/>
        <w:spacing w:line="276" w:lineRule="auto"/>
        <w:jc w:val="center"/>
        <w:rPr>
          <w:rFonts w:ascii="Cambria" w:hAnsi="Cambria"/>
          <w:noProof/>
          <w:color w:val="auto"/>
          <w:sz w:val="22"/>
          <w:szCs w:val="22"/>
          <w:lang w:val="es-ES" w:eastAsia="es-ES"/>
        </w:rPr>
      </w:pPr>
      <w:bookmarkStart w:id="49" w:name="_Toc443297160"/>
      <w:r w:rsidRPr="00645AED">
        <w:rPr>
          <w:rFonts w:ascii="Cambria" w:hAnsi="Cambria"/>
          <w:color w:val="auto"/>
          <w:sz w:val="22"/>
          <w:szCs w:val="22"/>
        </w:rPr>
        <w:t xml:space="preserve">Ilustración </w:t>
      </w:r>
      <w:r w:rsidRPr="00645AED">
        <w:rPr>
          <w:rFonts w:ascii="Cambria" w:hAnsi="Cambria"/>
          <w:color w:val="auto"/>
          <w:sz w:val="22"/>
          <w:szCs w:val="22"/>
        </w:rPr>
        <w:fldChar w:fldCharType="begin"/>
      </w:r>
      <w:r w:rsidRPr="00645AED">
        <w:rPr>
          <w:rFonts w:ascii="Cambria" w:hAnsi="Cambria"/>
          <w:color w:val="auto"/>
          <w:sz w:val="22"/>
          <w:szCs w:val="22"/>
        </w:rPr>
        <w:instrText xml:space="preserve"> SEQ Ilustración \* ARABIC </w:instrText>
      </w:r>
      <w:r w:rsidRPr="00645AED">
        <w:rPr>
          <w:rFonts w:ascii="Cambria" w:hAnsi="Cambria"/>
          <w:color w:val="auto"/>
          <w:sz w:val="22"/>
          <w:szCs w:val="22"/>
        </w:rPr>
        <w:fldChar w:fldCharType="separate"/>
      </w:r>
      <w:r w:rsidR="00DD2D80">
        <w:rPr>
          <w:rFonts w:ascii="Cambria" w:hAnsi="Cambria"/>
          <w:noProof/>
          <w:color w:val="auto"/>
          <w:sz w:val="22"/>
          <w:szCs w:val="22"/>
        </w:rPr>
        <w:t>10</w:t>
      </w:r>
      <w:r w:rsidRPr="00645AED">
        <w:rPr>
          <w:rFonts w:ascii="Cambria" w:hAnsi="Cambria"/>
          <w:color w:val="auto"/>
          <w:sz w:val="22"/>
          <w:szCs w:val="22"/>
        </w:rPr>
        <w:fldChar w:fldCharType="end"/>
      </w:r>
      <w:r w:rsidR="0039581B" w:rsidRPr="00645AED">
        <w:rPr>
          <w:rFonts w:ascii="Cambria" w:hAnsi="Cambria"/>
          <w:color w:val="auto"/>
          <w:sz w:val="22"/>
          <w:szCs w:val="22"/>
        </w:rPr>
        <w:t>.</w:t>
      </w:r>
      <w:r w:rsidRPr="00645AED">
        <w:rPr>
          <w:rFonts w:ascii="Cambria" w:hAnsi="Cambria"/>
          <w:color w:val="auto"/>
          <w:sz w:val="22"/>
          <w:szCs w:val="22"/>
        </w:rPr>
        <w:t xml:space="preserve"> </w:t>
      </w:r>
      <w:r w:rsidRPr="00645AED">
        <w:rPr>
          <w:rFonts w:ascii="Cambria" w:hAnsi="Cambria"/>
          <w:b w:val="0"/>
          <w:color w:val="auto"/>
          <w:sz w:val="22"/>
          <w:szCs w:val="22"/>
        </w:rPr>
        <w:t xml:space="preserve">Disponibilidad de Riego en el Cantón Pedro </w:t>
      </w:r>
      <w:bookmarkEnd w:id="49"/>
      <w:r w:rsidR="008B3F82" w:rsidRPr="00645AED">
        <w:rPr>
          <w:rFonts w:ascii="Cambria" w:hAnsi="Cambria"/>
          <w:b w:val="0"/>
          <w:color w:val="auto"/>
          <w:sz w:val="22"/>
          <w:szCs w:val="22"/>
        </w:rPr>
        <w:t>Vicente Maldonado</w:t>
      </w:r>
    </w:p>
    <w:p w:rsidR="007C00A1" w:rsidRPr="00645AED" w:rsidRDefault="007C00A1" w:rsidP="00645AED">
      <w:pPr>
        <w:spacing w:line="276" w:lineRule="auto"/>
        <w:rPr>
          <w:rFonts w:ascii="Cambria" w:hAnsi="Cambria"/>
          <w:sz w:val="22"/>
          <w:szCs w:val="22"/>
          <w:lang w:val="es-ES"/>
        </w:rPr>
      </w:pPr>
    </w:p>
    <w:tbl>
      <w:tblPr>
        <w:tblW w:w="5110" w:type="dxa"/>
        <w:tblInd w:w="2354" w:type="dxa"/>
        <w:tblCellMar>
          <w:left w:w="70" w:type="dxa"/>
          <w:right w:w="70" w:type="dxa"/>
        </w:tblCellMar>
        <w:tblLook w:val="04A0" w:firstRow="1" w:lastRow="0" w:firstColumn="1" w:lastColumn="0" w:noHBand="0" w:noVBand="1"/>
      </w:tblPr>
      <w:tblGrid>
        <w:gridCol w:w="2595"/>
        <w:gridCol w:w="2515"/>
      </w:tblGrid>
      <w:tr w:rsidR="007C00A1" w:rsidRPr="00645AED" w:rsidTr="00384DEC">
        <w:trPr>
          <w:trHeight w:val="352"/>
        </w:trPr>
        <w:tc>
          <w:tcPr>
            <w:tcW w:w="5110" w:type="dxa"/>
            <w:gridSpan w:val="2"/>
            <w:tcBorders>
              <w:top w:val="single" w:sz="4" w:space="0" w:color="auto"/>
              <w:left w:val="single" w:sz="4" w:space="0" w:color="auto"/>
              <w:bottom w:val="single" w:sz="4" w:space="0" w:color="auto"/>
              <w:right w:val="single" w:sz="4" w:space="0" w:color="auto"/>
            </w:tcBorders>
            <w:shd w:val="clear" w:color="000000" w:fill="95B3D7"/>
            <w:noWrap/>
            <w:vAlign w:val="center"/>
            <w:hideMark/>
          </w:tcPr>
          <w:p w:rsidR="007C00A1" w:rsidRPr="00645AED" w:rsidRDefault="007C00A1" w:rsidP="00645AED">
            <w:pPr>
              <w:spacing w:after="0" w:line="276" w:lineRule="auto"/>
              <w:jc w:val="center"/>
              <w:rPr>
                <w:rFonts w:ascii="Cambria" w:eastAsia="Times New Roman" w:hAnsi="Cambria" w:cs="Calibri"/>
                <w:b/>
                <w:bCs/>
                <w:color w:val="FFFFFF"/>
                <w:sz w:val="22"/>
                <w:szCs w:val="22"/>
                <w:lang w:val="es-ES" w:eastAsia="es-ES"/>
              </w:rPr>
            </w:pPr>
            <w:r w:rsidRPr="00645AED">
              <w:rPr>
                <w:rFonts w:ascii="Cambria" w:eastAsia="Times New Roman" w:hAnsi="Cambria" w:cs="Calibri"/>
                <w:b/>
                <w:bCs/>
                <w:color w:val="FFFFFF"/>
                <w:sz w:val="22"/>
                <w:szCs w:val="22"/>
                <w:lang w:val="es-ES" w:eastAsia="es-ES"/>
              </w:rPr>
              <w:t>DISPONIBILIDAD DE RIEGO</w:t>
            </w:r>
          </w:p>
        </w:tc>
      </w:tr>
      <w:tr w:rsidR="007C00A1" w:rsidRPr="00645AED" w:rsidTr="00384DEC">
        <w:trPr>
          <w:trHeight w:val="352"/>
        </w:trPr>
        <w:tc>
          <w:tcPr>
            <w:tcW w:w="2595" w:type="dxa"/>
            <w:vMerge w:val="restart"/>
            <w:tcBorders>
              <w:top w:val="single" w:sz="4" w:space="0" w:color="auto"/>
              <w:left w:val="single" w:sz="4" w:space="0" w:color="auto"/>
              <w:bottom w:val="single" w:sz="4" w:space="0" w:color="auto"/>
              <w:right w:val="single" w:sz="4" w:space="0" w:color="auto"/>
            </w:tcBorders>
            <w:shd w:val="clear" w:color="000000" w:fill="95B3D7"/>
            <w:noWrap/>
            <w:vAlign w:val="center"/>
            <w:hideMark/>
          </w:tcPr>
          <w:p w:rsidR="007C00A1" w:rsidRPr="00645AED" w:rsidRDefault="007C00A1" w:rsidP="00645AED">
            <w:pPr>
              <w:spacing w:after="0" w:line="276" w:lineRule="auto"/>
              <w:jc w:val="center"/>
              <w:rPr>
                <w:rFonts w:ascii="Cambria" w:eastAsia="Times New Roman" w:hAnsi="Cambria" w:cs="Calibri"/>
                <w:b/>
                <w:bCs/>
                <w:color w:val="FFFFFF"/>
                <w:sz w:val="22"/>
                <w:szCs w:val="22"/>
                <w:lang w:val="es-ES" w:eastAsia="es-ES"/>
              </w:rPr>
            </w:pPr>
            <w:r w:rsidRPr="00645AED">
              <w:rPr>
                <w:rFonts w:ascii="Cambria" w:eastAsia="Times New Roman" w:hAnsi="Cambria" w:cs="Calibri"/>
                <w:b/>
                <w:bCs/>
                <w:color w:val="FFFFFF"/>
                <w:sz w:val="22"/>
                <w:szCs w:val="22"/>
                <w:lang w:val="es-ES" w:eastAsia="es-ES"/>
              </w:rPr>
              <w:t>DESCRIPCION RIEGO</w:t>
            </w:r>
          </w:p>
        </w:tc>
        <w:tc>
          <w:tcPr>
            <w:tcW w:w="2515" w:type="dxa"/>
            <w:vMerge w:val="restart"/>
            <w:tcBorders>
              <w:top w:val="single" w:sz="4" w:space="0" w:color="auto"/>
              <w:left w:val="single" w:sz="4" w:space="0" w:color="auto"/>
              <w:bottom w:val="single" w:sz="4" w:space="0" w:color="auto"/>
              <w:right w:val="single" w:sz="4" w:space="0" w:color="auto"/>
            </w:tcBorders>
            <w:shd w:val="clear" w:color="000000" w:fill="95B3D7"/>
            <w:noWrap/>
            <w:vAlign w:val="center"/>
            <w:hideMark/>
          </w:tcPr>
          <w:p w:rsidR="007C00A1" w:rsidRPr="00645AED" w:rsidRDefault="007C00A1" w:rsidP="00645AED">
            <w:pPr>
              <w:spacing w:after="0" w:line="276" w:lineRule="auto"/>
              <w:jc w:val="center"/>
              <w:rPr>
                <w:rFonts w:ascii="Cambria" w:eastAsia="Times New Roman" w:hAnsi="Cambria" w:cs="Calibri"/>
                <w:b/>
                <w:bCs/>
                <w:color w:val="FFFFFF"/>
                <w:sz w:val="22"/>
                <w:szCs w:val="22"/>
                <w:lang w:val="es-ES" w:eastAsia="es-ES"/>
              </w:rPr>
            </w:pPr>
            <w:r w:rsidRPr="00645AED">
              <w:rPr>
                <w:rFonts w:ascii="Cambria" w:eastAsia="Times New Roman" w:hAnsi="Cambria" w:cs="Calibri"/>
                <w:b/>
                <w:bCs/>
                <w:color w:val="FFFFFF"/>
                <w:sz w:val="22"/>
                <w:szCs w:val="22"/>
                <w:lang w:val="es-ES" w:eastAsia="es-ES"/>
              </w:rPr>
              <w:t>COEFICIENTE RIEGO</w:t>
            </w:r>
          </w:p>
        </w:tc>
      </w:tr>
      <w:tr w:rsidR="007C00A1" w:rsidRPr="00645AED" w:rsidTr="00384DEC">
        <w:trPr>
          <w:trHeight w:val="352"/>
        </w:trPr>
        <w:tc>
          <w:tcPr>
            <w:tcW w:w="2595" w:type="dxa"/>
            <w:vMerge/>
            <w:tcBorders>
              <w:top w:val="single" w:sz="4" w:space="0" w:color="auto"/>
              <w:left w:val="single" w:sz="4" w:space="0" w:color="auto"/>
              <w:bottom w:val="single" w:sz="4" w:space="0" w:color="auto"/>
              <w:right w:val="single" w:sz="4" w:space="0" w:color="auto"/>
            </w:tcBorders>
            <w:vAlign w:val="center"/>
            <w:hideMark/>
          </w:tcPr>
          <w:p w:rsidR="007C00A1" w:rsidRPr="00645AED" w:rsidRDefault="007C00A1" w:rsidP="00645AED">
            <w:pPr>
              <w:spacing w:after="0" w:line="276" w:lineRule="auto"/>
              <w:rPr>
                <w:rFonts w:ascii="Cambria" w:eastAsia="Times New Roman" w:hAnsi="Cambria" w:cs="Calibri"/>
                <w:b/>
                <w:bCs/>
                <w:color w:val="FFFFFF"/>
                <w:sz w:val="22"/>
                <w:szCs w:val="22"/>
                <w:lang w:val="es-ES" w:eastAsia="es-ES"/>
              </w:rPr>
            </w:pPr>
          </w:p>
        </w:tc>
        <w:tc>
          <w:tcPr>
            <w:tcW w:w="2515" w:type="dxa"/>
            <w:vMerge/>
            <w:tcBorders>
              <w:top w:val="single" w:sz="4" w:space="0" w:color="auto"/>
              <w:left w:val="single" w:sz="4" w:space="0" w:color="auto"/>
              <w:bottom w:val="single" w:sz="4" w:space="0" w:color="auto"/>
              <w:right w:val="single" w:sz="4" w:space="0" w:color="auto"/>
            </w:tcBorders>
            <w:vAlign w:val="center"/>
            <w:hideMark/>
          </w:tcPr>
          <w:p w:rsidR="007C00A1" w:rsidRPr="00645AED" w:rsidRDefault="007C00A1" w:rsidP="00645AED">
            <w:pPr>
              <w:spacing w:after="0" w:line="276" w:lineRule="auto"/>
              <w:rPr>
                <w:rFonts w:ascii="Cambria" w:eastAsia="Times New Roman" w:hAnsi="Cambria" w:cs="Calibri"/>
                <w:b/>
                <w:bCs/>
                <w:color w:val="FFFFFF"/>
                <w:sz w:val="22"/>
                <w:szCs w:val="22"/>
                <w:lang w:val="es-ES" w:eastAsia="es-ES"/>
              </w:rPr>
            </w:pPr>
          </w:p>
        </w:tc>
      </w:tr>
      <w:tr w:rsidR="007C00A1" w:rsidRPr="00645AED" w:rsidTr="00384DEC">
        <w:trPr>
          <w:trHeight w:val="352"/>
        </w:trPr>
        <w:tc>
          <w:tcPr>
            <w:tcW w:w="2595"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7C00A1" w:rsidRPr="00645AED" w:rsidRDefault="007C00A1" w:rsidP="00645AED">
            <w:pPr>
              <w:spacing w:after="0" w:line="276" w:lineRule="auto"/>
              <w:jc w:val="center"/>
              <w:rPr>
                <w:rFonts w:ascii="Cambria" w:eastAsia="Times New Roman" w:hAnsi="Cambria" w:cs="Calibri"/>
                <w:color w:val="000000"/>
                <w:sz w:val="22"/>
                <w:szCs w:val="22"/>
                <w:lang w:val="es-ES" w:eastAsia="es-ES"/>
              </w:rPr>
            </w:pPr>
            <w:r w:rsidRPr="00645AED">
              <w:rPr>
                <w:rFonts w:ascii="Cambria" w:eastAsia="Times New Roman" w:hAnsi="Cambria" w:cs="Calibri"/>
                <w:color w:val="000000"/>
                <w:sz w:val="22"/>
                <w:szCs w:val="22"/>
                <w:lang w:val="es-EC" w:eastAsia="es-ES"/>
              </w:rPr>
              <w:t>PERMANENTE</w:t>
            </w:r>
          </w:p>
        </w:tc>
        <w:tc>
          <w:tcPr>
            <w:tcW w:w="2515" w:type="dxa"/>
            <w:tcBorders>
              <w:top w:val="single" w:sz="4" w:space="0" w:color="auto"/>
              <w:left w:val="nil"/>
              <w:bottom w:val="single" w:sz="4" w:space="0" w:color="auto"/>
              <w:right w:val="single" w:sz="4" w:space="0" w:color="auto"/>
            </w:tcBorders>
            <w:shd w:val="clear" w:color="auto" w:fill="auto"/>
            <w:noWrap/>
            <w:vAlign w:val="center"/>
            <w:hideMark/>
          </w:tcPr>
          <w:p w:rsidR="007C00A1" w:rsidRPr="00645AED" w:rsidRDefault="00761E9A" w:rsidP="00645AED">
            <w:pPr>
              <w:spacing w:after="0" w:line="276" w:lineRule="auto"/>
              <w:jc w:val="center"/>
              <w:rPr>
                <w:rFonts w:ascii="Cambria" w:eastAsia="Times New Roman" w:hAnsi="Cambria" w:cs="Calibri"/>
                <w:color w:val="000000"/>
                <w:sz w:val="22"/>
                <w:szCs w:val="22"/>
                <w:lang w:val="es-ES" w:eastAsia="es-ES"/>
              </w:rPr>
            </w:pPr>
            <w:r w:rsidRPr="00645AED">
              <w:rPr>
                <w:rFonts w:ascii="Cambria" w:eastAsia="Times New Roman" w:hAnsi="Cambria" w:cs="Calibri"/>
                <w:color w:val="000000"/>
                <w:sz w:val="22"/>
                <w:szCs w:val="22"/>
                <w:lang w:val="es-EC" w:eastAsia="es-ES"/>
              </w:rPr>
              <w:t>1,1</w:t>
            </w:r>
          </w:p>
        </w:tc>
      </w:tr>
      <w:tr w:rsidR="007C00A1" w:rsidRPr="00645AED" w:rsidTr="00384DEC">
        <w:trPr>
          <w:trHeight w:val="352"/>
        </w:trPr>
        <w:tc>
          <w:tcPr>
            <w:tcW w:w="2595"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7C00A1" w:rsidRPr="00645AED" w:rsidRDefault="007C00A1" w:rsidP="00645AED">
            <w:pPr>
              <w:spacing w:after="0" w:line="276" w:lineRule="auto"/>
              <w:jc w:val="center"/>
              <w:rPr>
                <w:rFonts w:ascii="Cambria" w:eastAsia="Times New Roman" w:hAnsi="Cambria" w:cs="Calibri"/>
                <w:color w:val="000000"/>
                <w:sz w:val="22"/>
                <w:szCs w:val="22"/>
                <w:lang w:val="es-ES" w:eastAsia="es-ES"/>
              </w:rPr>
            </w:pPr>
            <w:r w:rsidRPr="00645AED">
              <w:rPr>
                <w:rFonts w:ascii="Cambria" w:eastAsia="Times New Roman" w:hAnsi="Cambria" w:cs="Calibri"/>
                <w:color w:val="000000"/>
                <w:sz w:val="22"/>
                <w:szCs w:val="22"/>
                <w:lang w:val="es-EC" w:eastAsia="es-ES"/>
              </w:rPr>
              <w:t>OCASIONAL</w:t>
            </w:r>
          </w:p>
        </w:tc>
        <w:tc>
          <w:tcPr>
            <w:tcW w:w="2515" w:type="dxa"/>
            <w:tcBorders>
              <w:top w:val="single" w:sz="4" w:space="0" w:color="auto"/>
              <w:left w:val="nil"/>
              <w:bottom w:val="single" w:sz="4" w:space="0" w:color="auto"/>
              <w:right w:val="single" w:sz="4" w:space="0" w:color="auto"/>
            </w:tcBorders>
            <w:shd w:val="clear" w:color="auto" w:fill="auto"/>
            <w:noWrap/>
            <w:vAlign w:val="bottom"/>
            <w:hideMark/>
          </w:tcPr>
          <w:p w:rsidR="007C00A1" w:rsidRPr="00645AED" w:rsidRDefault="007C00A1" w:rsidP="00645AED">
            <w:pPr>
              <w:spacing w:after="0" w:line="276" w:lineRule="auto"/>
              <w:jc w:val="center"/>
              <w:rPr>
                <w:rFonts w:ascii="Cambria" w:eastAsia="Times New Roman" w:hAnsi="Cambria" w:cs="Calibri"/>
                <w:color w:val="000000"/>
                <w:sz w:val="22"/>
                <w:szCs w:val="22"/>
                <w:lang w:val="es-ES" w:eastAsia="es-ES"/>
              </w:rPr>
            </w:pPr>
            <w:r w:rsidRPr="00645AED">
              <w:rPr>
                <w:rFonts w:ascii="Cambria" w:eastAsia="Times New Roman" w:hAnsi="Cambria" w:cs="Calibri"/>
                <w:color w:val="000000"/>
                <w:sz w:val="22"/>
                <w:szCs w:val="22"/>
                <w:lang w:val="es-EC" w:eastAsia="es-ES"/>
              </w:rPr>
              <w:t>1,05</w:t>
            </w:r>
          </w:p>
        </w:tc>
      </w:tr>
      <w:tr w:rsidR="007C00A1" w:rsidRPr="00645AED" w:rsidTr="00384DEC">
        <w:trPr>
          <w:trHeight w:val="352"/>
        </w:trPr>
        <w:tc>
          <w:tcPr>
            <w:tcW w:w="2595"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7C00A1" w:rsidRPr="00645AED" w:rsidRDefault="007C00A1" w:rsidP="00645AED">
            <w:pPr>
              <w:spacing w:after="0" w:line="276" w:lineRule="auto"/>
              <w:jc w:val="center"/>
              <w:rPr>
                <w:rFonts w:ascii="Cambria" w:eastAsia="Times New Roman" w:hAnsi="Cambria" w:cs="Calibri"/>
                <w:color w:val="000000"/>
                <w:sz w:val="22"/>
                <w:szCs w:val="22"/>
                <w:lang w:val="es-ES" w:eastAsia="es-ES"/>
              </w:rPr>
            </w:pPr>
            <w:r w:rsidRPr="00645AED">
              <w:rPr>
                <w:rFonts w:ascii="Cambria" w:eastAsia="Times New Roman" w:hAnsi="Cambria" w:cs="Calibri"/>
                <w:color w:val="000000"/>
                <w:sz w:val="22"/>
                <w:szCs w:val="22"/>
                <w:lang w:val="es-EC" w:eastAsia="es-ES"/>
              </w:rPr>
              <w:lastRenderedPageBreak/>
              <w:t>NO TIENE</w:t>
            </w:r>
          </w:p>
        </w:tc>
        <w:tc>
          <w:tcPr>
            <w:tcW w:w="2515" w:type="dxa"/>
            <w:tcBorders>
              <w:top w:val="single" w:sz="4" w:space="0" w:color="auto"/>
              <w:left w:val="nil"/>
              <w:bottom w:val="single" w:sz="4" w:space="0" w:color="auto"/>
              <w:right w:val="single" w:sz="4" w:space="0" w:color="auto"/>
            </w:tcBorders>
            <w:shd w:val="clear" w:color="auto" w:fill="auto"/>
            <w:noWrap/>
            <w:vAlign w:val="center"/>
            <w:hideMark/>
          </w:tcPr>
          <w:p w:rsidR="007C00A1" w:rsidRPr="00645AED" w:rsidRDefault="007C00A1" w:rsidP="00645AED">
            <w:pPr>
              <w:spacing w:after="0" w:line="276" w:lineRule="auto"/>
              <w:jc w:val="center"/>
              <w:rPr>
                <w:rFonts w:ascii="Cambria" w:eastAsia="Times New Roman" w:hAnsi="Cambria" w:cs="Calibri"/>
                <w:color w:val="000000"/>
                <w:sz w:val="22"/>
                <w:szCs w:val="22"/>
                <w:lang w:val="es-ES" w:eastAsia="es-ES"/>
              </w:rPr>
            </w:pPr>
            <w:r w:rsidRPr="00645AED">
              <w:rPr>
                <w:rFonts w:ascii="Cambria" w:eastAsia="Times New Roman" w:hAnsi="Cambria" w:cs="Calibri"/>
                <w:color w:val="000000"/>
                <w:sz w:val="22"/>
                <w:szCs w:val="22"/>
                <w:lang w:val="es-EC" w:eastAsia="es-ES"/>
              </w:rPr>
              <w:t>1</w:t>
            </w:r>
          </w:p>
        </w:tc>
      </w:tr>
      <w:tr w:rsidR="007C00A1" w:rsidRPr="00645AED" w:rsidTr="00384DEC">
        <w:trPr>
          <w:trHeight w:val="352"/>
        </w:trPr>
        <w:tc>
          <w:tcPr>
            <w:tcW w:w="2595"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7C00A1" w:rsidRPr="00645AED" w:rsidRDefault="007C00A1" w:rsidP="00645AED">
            <w:pPr>
              <w:spacing w:after="0" w:line="276" w:lineRule="auto"/>
              <w:jc w:val="center"/>
              <w:rPr>
                <w:rFonts w:ascii="Cambria" w:eastAsia="Times New Roman" w:hAnsi="Cambria" w:cs="Calibri"/>
                <w:color w:val="000000"/>
                <w:sz w:val="22"/>
                <w:szCs w:val="22"/>
                <w:lang w:val="es-ES" w:eastAsia="es-ES"/>
              </w:rPr>
            </w:pPr>
            <w:r w:rsidRPr="00645AED">
              <w:rPr>
                <w:rFonts w:ascii="Cambria" w:eastAsia="Times New Roman" w:hAnsi="Cambria" w:cs="Calibri"/>
                <w:color w:val="000000"/>
                <w:sz w:val="22"/>
                <w:szCs w:val="22"/>
                <w:lang w:val="es-EC" w:eastAsia="es-ES"/>
              </w:rPr>
              <w:t>NO APLICA</w:t>
            </w:r>
          </w:p>
        </w:tc>
        <w:tc>
          <w:tcPr>
            <w:tcW w:w="2515" w:type="dxa"/>
            <w:tcBorders>
              <w:top w:val="single" w:sz="4" w:space="0" w:color="auto"/>
              <w:left w:val="nil"/>
              <w:bottom w:val="single" w:sz="4" w:space="0" w:color="auto"/>
              <w:right w:val="single" w:sz="4" w:space="0" w:color="auto"/>
            </w:tcBorders>
            <w:shd w:val="clear" w:color="auto" w:fill="auto"/>
            <w:noWrap/>
            <w:vAlign w:val="bottom"/>
            <w:hideMark/>
          </w:tcPr>
          <w:p w:rsidR="007C00A1" w:rsidRPr="00645AED" w:rsidRDefault="007C00A1" w:rsidP="00645AED">
            <w:pPr>
              <w:keepNext/>
              <w:spacing w:after="0" w:line="276" w:lineRule="auto"/>
              <w:jc w:val="center"/>
              <w:rPr>
                <w:rFonts w:ascii="Cambria" w:eastAsia="Times New Roman" w:hAnsi="Cambria" w:cs="Calibri"/>
                <w:color w:val="000000"/>
                <w:sz w:val="22"/>
                <w:szCs w:val="22"/>
                <w:lang w:val="es-ES" w:eastAsia="es-ES"/>
              </w:rPr>
            </w:pPr>
            <w:r w:rsidRPr="00645AED">
              <w:rPr>
                <w:rFonts w:ascii="Cambria" w:eastAsia="Times New Roman" w:hAnsi="Cambria" w:cs="Calibri"/>
                <w:color w:val="000000"/>
                <w:sz w:val="22"/>
                <w:szCs w:val="22"/>
                <w:lang w:val="es-EC" w:eastAsia="es-ES"/>
              </w:rPr>
              <w:t>1</w:t>
            </w:r>
          </w:p>
        </w:tc>
      </w:tr>
    </w:tbl>
    <w:p w:rsidR="0039581B" w:rsidRPr="00645AED" w:rsidRDefault="0039581B" w:rsidP="00645AED">
      <w:pPr>
        <w:pStyle w:val="Epgrafe"/>
        <w:spacing w:line="276" w:lineRule="auto"/>
        <w:jc w:val="center"/>
        <w:rPr>
          <w:rFonts w:ascii="Cambria" w:hAnsi="Cambria"/>
          <w:color w:val="auto"/>
          <w:sz w:val="22"/>
          <w:szCs w:val="22"/>
        </w:rPr>
      </w:pPr>
      <w:bookmarkStart w:id="50" w:name="_Toc443298194"/>
    </w:p>
    <w:p w:rsidR="00E65746" w:rsidRPr="00645AED" w:rsidRDefault="00E65746" w:rsidP="00645AED">
      <w:pPr>
        <w:pStyle w:val="Epgrafe"/>
        <w:spacing w:line="276" w:lineRule="auto"/>
        <w:jc w:val="center"/>
        <w:rPr>
          <w:rFonts w:ascii="Cambria" w:hAnsi="Cambria"/>
          <w:color w:val="auto"/>
          <w:sz w:val="22"/>
          <w:szCs w:val="22"/>
        </w:rPr>
      </w:pPr>
      <w:r w:rsidRPr="00645AED">
        <w:rPr>
          <w:rFonts w:ascii="Cambria" w:hAnsi="Cambria"/>
          <w:color w:val="auto"/>
          <w:sz w:val="22"/>
          <w:szCs w:val="22"/>
        </w:rPr>
        <w:t xml:space="preserve">Tabla </w:t>
      </w:r>
      <w:r w:rsidRPr="00645AED">
        <w:rPr>
          <w:rFonts w:ascii="Cambria" w:hAnsi="Cambria"/>
          <w:color w:val="auto"/>
          <w:sz w:val="22"/>
          <w:szCs w:val="22"/>
        </w:rPr>
        <w:fldChar w:fldCharType="begin"/>
      </w:r>
      <w:r w:rsidRPr="00645AED">
        <w:rPr>
          <w:rFonts w:ascii="Cambria" w:hAnsi="Cambria"/>
          <w:color w:val="auto"/>
          <w:sz w:val="22"/>
          <w:szCs w:val="22"/>
        </w:rPr>
        <w:instrText xml:space="preserve"> SEQ Tabla \* ARABIC </w:instrText>
      </w:r>
      <w:r w:rsidRPr="00645AED">
        <w:rPr>
          <w:rFonts w:ascii="Cambria" w:hAnsi="Cambria"/>
          <w:color w:val="auto"/>
          <w:sz w:val="22"/>
          <w:szCs w:val="22"/>
        </w:rPr>
        <w:fldChar w:fldCharType="separate"/>
      </w:r>
      <w:r w:rsidR="00DD2D80">
        <w:rPr>
          <w:rFonts w:ascii="Cambria" w:hAnsi="Cambria"/>
          <w:noProof/>
          <w:color w:val="auto"/>
          <w:sz w:val="22"/>
          <w:szCs w:val="22"/>
        </w:rPr>
        <w:t>4</w:t>
      </w:r>
      <w:r w:rsidRPr="00645AED">
        <w:rPr>
          <w:rFonts w:ascii="Cambria" w:hAnsi="Cambria"/>
          <w:color w:val="auto"/>
          <w:sz w:val="22"/>
          <w:szCs w:val="22"/>
        </w:rPr>
        <w:fldChar w:fldCharType="end"/>
      </w:r>
      <w:r w:rsidR="0039581B" w:rsidRPr="00645AED">
        <w:rPr>
          <w:rFonts w:ascii="Cambria" w:hAnsi="Cambria"/>
          <w:color w:val="auto"/>
          <w:sz w:val="22"/>
          <w:szCs w:val="22"/>
        </w:rPr>
        <w:t>.</w:t>
      </w:r>
      <w:r w:rsidRPr="00645AED">
        <w:rPr>
          <w:rFonts w:ascii="Cambria" w:hAnsi="Cambria"/>
          <w:color w:val="auto"/>
          <w:sz w:val="22"/>
          <w:szCs w:val="22"/>
        </w:rPr>
        <w:t xml:space="preserve"> </w:t>
      </w:r>
      <w:r w:rsidRPr="00645AED">
        <w:rPr>
          <w:rFonts w:ascii="Cambria" w:hAnsi="Cambria"/>
          <w:b w:val="0"/>
          <w:color w:val="auto"/>
          <w:sz w:val="22"/>
          <w:szCs w:val="22"/>
        </w:rPr>
        <w:t>Coeficiente aplicado para el factor disponibilidad riego en el cantón</w:t>
      </w:r>
      <w:bookmarkEnd w:id="50"/>
    </w:p>
    <w:p w:rsidR="001B6138" w:rsidRPr="00645AED" w:rsidRDefault="001B6138" w:rsidP="00645AED">
      <w:pPr>
        <w:spacing w:line="276" w:lineRule="auto"/>
        <w:rPr>
          <w:rFonts w:ascii="Cambria" w:hAnsi="Cambria"/>
          <w:sz w:val="22"/>
          <w:szCs w:val="22"/>
        </w:rPr>
      </w:pPr>
    </w:p>
    <w:p w:rsidR="001B6138" w:rsidRPr="00645AED" w:rsidRDefault="001B6138" w:rsidP="00645AED">
      <w:pPr>
        <w:spacing w:line="276" w:lineRule="auto"/>
        <w:rPr>
          <w:rFonts w:ascii="Cambria" w:hAnsi="Cambria"/>
          <w:sz w:val="22"/>
          <w:szCs w:val="22"/>
        </w:rPr>
      </w:pPr>
    </w:p>
    <w:p w:rsidR="007C00A1" w:rsidRPr="00645AED" w:rsidRDefault="007C00A1" w:rsidP="00645AED">
      <w:pPr>
        <w:pStyle w:val="Ttulo2"/>
        <w:keepNext w:val="0"/>
        <w:keepLines w:val="0"/>
        <w:spacing w:before="0" w:after="240" w:line="276" w:lineRule="auto"/>
        <w:jc w:val="both"/>
        <w:rPr>
          <w:rFonts w:eastAsia="Arial Unicode MS" w:cs="Arial Unicode MS"/>
          <w:color w:val="auto"/>
          <w:sz w:val="22"/>
          <w:szCs w:val="22"/>
        </w:rPr>
      </w:pPr>
      <w:bookmarkStart w:id="51" w:name="_Toc443299580"/>
      <w:r w:rsidRPr="00645AED">
        <w:rPr>
          <w:rFonts w:eastAsia="Arial Unicode MS" w:cs="Arial Unicode MS"/>
          <w:color w:val="auto"/>
          <w:sz w:val="22"/>
          <w:szCs w:val="22"/>
        </w:rPr>
        <w:t>9.2.- Factor Accesibilidad.</w:t>
      </w:r>
      <w:bookmarkEnd w:id="51"/>
    </w:p>
    <w:p w:rsidR="007C00A1" w:rsidRPr="00645AED" w:rsidRDefault="007C00A1" w:rsidP="00645AED">
      <w:pPr>
        <w:spacing w:line="276" w:lineRule="auto"/>
        <w:jc w:val="both"/>
        <w:rPr>
          <w:rFonts w:ascii="Cambria" w:hAnsi="Cambria"/>
          <w:sz w:val="22"/>
          <w:szCs w:val="22"/>
          <w:lang w:val="es-ES"/>
        </w:rPr>
      </w:pPr>
      <w:r w:rsidRPr="00645AED">
        <w:rPr>
          <w:rFonts w:ascii="Cambria" w:hAnsi="Cambria"/>
          <w:sz w:val="22"/>
          <w:szCs w:val="22"/>
          <w:lang w:val="es-ES"/>
        </w:rPr>
        <w:t xml:space="preserve">Este factor se aplica al predio y comprende la distancia que existe entre una vía o  un centro poblado hacia el predio. La vía que mayor influencia tiene en el cantón es la vía principal Panamericana Norte que cruza las 5 parroquias del cantón </w:t>
      </w:r>
      <w:proofErr w:type="spellStart"/>
      <w:r w:rsidRPr="00645AED">
        <w:rPr>
          <w:rFonts w:ascii="Cambria" w:hAnsi="Cambria"/>
          <w:sz w:val="22"/>
          <w:szCs w:val="22"/>
          <w:lang w:val="es-ES"/>
        </w:rPr>
        <w:t>Malchingui</w:t>
      </w:r>
      <w:proofErr w:type="spellEnd"/>
      <w:r w:rsidRPr="00645AED">
        <w:rPr>
          <w:rFonts w:ascii="Cambria" w:hAnsi="Cambria"/>
          <w:sz w:val="22"/>
          <w:szCs w:val="22"/>
          <w:lang w:val="es-ES"/>
        </w:rPr>
        <w:t xml:space="preserve">, </w:t>
      </w:r>
      <w:proofErr w:type="spellStart"/>
      <w:r w:rsidRPr="00645AED">
        <w:rPr>
          <w:rFonts w:ascii="Cambria" w:hAnsi="Cambria"/>
          <w:sz w:val="22"/>
          <w:szCs w:val="22"/>
          <w:lang w:val="es-ES"/>
        </w:rPr>
        <w:t>Tocachi</w:t>
      </w:r>
      <w:proofErr w:type="spellEnd"/>
      <w:r w:rsidRPr="00645AED">
        <w:rPr>
          <w:rFonts w:ascii="Cambria" w:hAnsi="Cambria"/>
          <w:sz w:val="22"/>
          <w:szCs w:val="22"/>
          <w:lang w:val="es-ES"/>
        </w:rPr>
        <w:t xml:space="preserve">, La Esperanza, </w:t>
      </w:r>
      <w:proofErr w:type="spellStart"/>
      <w:r w:rsidRPr="00645AED">
        <w:rPr>
          <w:rFonts w:ascii="Cambria" w:hAnsi="Cambria"/>
          <w:sz w:val="22"/>
          <w:szCs w:val="22"/>
          <w:lang w:val="es-ES"/>
        </w:rPr>
        <w:t>Tabacundo</w:t>
      </w:r>
      <w:proofErr w:type="spellEnd"/>
      <w:r w:rsidRPr="00645AED">
        <w:rPr>
          <w:rFonts w:ascii="Cambria" w:hAnsi="Cambria"/>
          <w:sz w:val="22"/>
          <w:szCs w:val="22"/>
          <w:lang w:val="es-ES"/>
        </w:rPr>
        <w:t xml:space="preserve">, </w:t>
      </w:r>
      <w:proofErr w:type="spellStart"/>
      <w:r w:rsidRPr="00645AED">
        <w:rPr>
          <w:rFonts w:ascii="Cambria" w:hAnsi="Cambria"/>
          <w:sz w:val="22"/>
          <w:szCs w:val="22"/>
          <w:lang w:val="es-ES"/>
        </w:rPr>
        <w:t>Tipigachi</w:t>
      </w:r>
      <w:proofErr w:type="spellEnd"/>
      <w:r w:rsidRPr="00645AED">
        <w:rPr>
          <w:rFonts w:ascii="Cambria" w:hAnsi="Cambria"/>
          <w:sz w:val="22"/>
          <w:szCs w:val="22"/>
          <w:lang w:val="es-ES"/>
        </w:rPr>
        <w:t>.</w:t>
      </w:r>
    </w:p>
    <w:p w:rsidR="00A37B15" w:rsidRPr="00645AED" w:rsidRDefault="00A37B15" w:rsidP="00645AED">
      <w:pPr>
        <w:spacing w:line="276" w:lineRule="auto"/>
        <w:jc w:val="both"/>
        <w:rPr>
          <w:rFonts w:ascii="Cambria" w:hAnsi="Cambria"/>
          <w:sz w:val="22"/>
          <w:szCs w:val="22"/>
          <w:lang w:val="es-ES"/>
        </w:rPr>
      </w:pPr>
    </w:p>
    <w:p w:rsidR="007857EF" w:rsidRPr="00645AED" w:rsidRDefault="00AA112F" w:rsidP="00645AED">
      <w:pPr>
        <w:keepNext/>
        <w:spacing w:line="276" w:lineRule="auto"/>
        <w:jc w:val="center"/>
        <w:rPr>
          <w:rFonts w:ascii="Cambria" w:hAnsi="Cambria"/>
          <w:sz w:val="22"/>
          <w:szCs w:val="22"/>
        </w:rPr>
      </w:pPr>
      <w:r w:rsidRPr="00645AED">
        <w:rPr>
          <w:rFonts w:ascii="Cambria" w:hAnsi="Cambria"/>
          <w:noProof/>
          <w:sz w:val="22"/>
          <w:szCs w:val="22"/>
          <w:lang w:val="es-EC" w:eastAsia="es-EC"/>
        </w:rPr>
        <w:drawing>
          <wp:inline distT="0" distB="0" distL="0" distR="0" wp14:anchorId="6E0877CF" wp14:editId="55E94559">
            <wp:extent cx="5321300" cy="3774440"/>
            <wp:effectExtent l="0" t="0" r="0" b="0"/>
            <wp:docPr id="9" name="Imagen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5321300" cy="3774440"/>
                    </a:xfrm>
                    <a:prstGeom prst="rect">
                      <a:avLst/>
                    </a:prstGeom>
                    <a:noFill/>
                    <a:ln>
                      <a:noFill/>
                    </a:ln>
                  </pic:spPr>
                </pic:pic>
              </a:graphicData>
            </a:graphic>
          </wp:inline>
        </w:drawing>
      </w:r>
    </w:p>
    <w:p w:rsidR="007C00A1" w:rsidRPr="00645AED" w:rsidRDefault="00A03743" w:rsidP="00645AED">
      <w:pPr>
        <w:pStyle w:val="Epgrafe"/>
        <w:spacing w:line="276" w:lineRule="auto"/>
        <w:jc w:val="center"/>
        <w:rPr>
          <w:rFonts w:ascii="Cambria" w:hAnsi="Cambria"/>
          <w:color w:val="auto"/>
          <w:sz w:val="22"/>
          <w:szCs w:val="22"/>
        </w:rPr>
      </w:pPr>
      <w:bookmarkStart w:id="52" w:name="_Toc443297161"/>
      <w:r w:rsidRPr="00645AED">
        <w:rPr>
          <w:rFonts w:ascii="Cambria" w:hAnsi="Cambria"/>
          <w:color w:val="auto"/>
          <w:sz w:val="22"/>
          <w:szCs w:val="22"/>
        </w:rPr>
        <w:t xml:space="preserve">     </w:t>
      </w:r>
      <w:r w:rsidR="007857EF" w:rsidRPr="00645AED">
        <w:rPr>
          <w:rFonts w:ascii="Cambria" w:hAnsi="Cambria"/>
          <w:color w:val="auto"/>
          <w:sz w:val="22"/>
          <w:szCs w:val="22"/>
        </w:rPr>
        <w:t xml:space="preserve">Ilustración </w:t>
      </w:r>
      <w:r w:rsidR="007857EF" w:rsidRPr="00645AED">
        <w:rPr>
          <w:rFonts w:ascii="Cambria" w:hAnsi="Cambria"/>
          <w:color w:val="auto"/>
          <w:sz w:val="22"/>
          <w:szCs w:val="22"/>
        </w:rPr>
        <w:fldChar w:fldCharType="begin"/>
      </w:r>
      <w:r w:rsidR="007857EF" w:rsidRPr="00645AED">
        <w:rPr>
          <w:rFonts w:ascii="Cambria" w:hAnsi="Cambria"/>
          <w:color w:val="auto"/>
          <w:sz w:val="22"/>
          <w:szCs w:val="22"/>
        </w:rPr>
        <w:instrText xml:space="preserve"> SEQ Ilustración \* ARABIC </w:instrText>
      </w:r>
      <w:r w:rsidR="007857EF" w:rsidRPr="00645AED">
        <w:rPr>
          <w:rFonts w:ascii="Cambria" w:hAnsi="Cambria"/>
          <w:color w:val="auto"/>
          <w:sz w:val="22"/>
          <w:szCs w:val="22"/>
        </w:rPr>
        <w:fldChar w:fldCharType="separate"/>
      </w:r>
      <w:r w:rsidR="00DD2D80">
        <w:rPr>
          <w:rFonts w:ascii="Cambria" w:hAnsi="Cambria"/>
          <w:noProof/>
          <w:color w:val="auto"/>
          <w:sz w:val="22"/>
          <w:szCs w:val="22"/>
        </w:rPr>
        <w:t>11</w:t>
      </w:r>
      <w:r w:rsidR="007857EF" w:rsidRPr="00645AED">
        <w:rPr>
          <w:rFonts w:ascii="Cambria" w:hAnsi="Cambria"/>
          <w:color w:val="auto"/>
          <w:sz w:val="22"/>
          <w:szCs w:val="22"/>
        </w:rPr>
        <w:fldChar w:fldCharType="end"/>
      </w:r>
      <w:r w:rsidR="0039581B" w:rsidRPr="00645AED">
        <w:rPr>
          <w:rFonts w:ascii="Cambria" w:hAnsi="Cambria"/>
          <w:color w:val="auto"/>
          <w:sz w:val="22"/>
          <w:szCs w:val="22"/>
        </w:rPr>
        <w:t>.</w:t>
      </w:r>
      <w:r w:rsidR="007857EF" w:rsidRPr="00645AED">
        <w:rPr>
          <w:rFonts w:ascii="Cambria" w:hAnsi="Cambria"/>
          <w:color w:val="auto"/>
          <w:sz w:val="22"/>
          <w:szCs w:val="22"/>
        </w:rPr>
        <w:t xml:space="preserve"> </w:t>
      </w:r>
      <w:r w:rsidR="007857EF" w:rsidRPr="00645AED">
        <w:rPr>
          <w:rFonts w:ascii="Cambria" w:hAnsi="Cambria"/>
          <w:b w:val="0"/>
          <w:color w:val="auto"/>
          <w:sz w:val="22"/>
          <w:szCs w:val="22"/>
        </w:rPr>
        <w:t xml:space="preserve">Accesibilidad del Cantón Pedro </w:t>
      </w:r>
      <w:bookmarkEnd w:id="52"/>
      <w:r w:rsidR="00761E9A" w:rsidRPr="00645AED">
        <w:rPr>
          <w:rFonts w:ascii="Cambria" w:hAnsi="Cambria"/>
          <w:b w:val="0"/>
          <w:color w:val="auto"/>
          <w:sz w:val="22"/>
          <w:szCs w:val="22"/>
        </w:rPr>
        <w:t>Vicente Maldonado</w:t>
      </w:r>
    </w:p>
    <w:p w:rsidR="007B7E39" w:rsidRPr="00645AED" w:rsidRDefault="007B7E39" w:rsidP="00645AED">
      <w:pPr>
        <w:spacing w:line="276" w:lineRule="auto"/>
        <w:rPr>
          <w:rFonts w:ascii="Cambria" w:hAnsi="Cambria"/>
          <w:sz w:val="22"/>
          <w:szCs w:val="22"/>
        </w:rPr>
      </w:pPr>
    </w:p>
    <w:tbl>
      <w:tblPr>
        <w:tblpPr w:leftFromText="141" w:rightFromText="141" w:vertAnchor="text" w:horzAnchor="margin" w:tblpY="-25"/>
        <w:tblW w:w="9340" w:type="dxa"/>
        <w:tblCellMar>
          <w:left w:w="70" w:type="dxa"/>
          <w:right w:w="70" w:type="dxa"/>
        </w:tblCellMar>
        <w:tblLook w:val="04A0" w:firstRow="1" w:lastRow="0" w:firstColumn="1" w:lastColumn="0" w:noHBand="0" w:noVBand="1"/>
      </w:tblPr>
      <w:tblGrid>
        <w:gridCol w:w="2640"/>
        <w:gridCol w:w="3300"/>
        <w:gridCol w:w="3400"/>
      </w:tblGrid>
      <w:tr w:rsidR="00A03743" w:rsidRPr="00645AED" w:rsidTr="00A03743">
        <w:trPr>
          <w:trHeight w:val="387"/>
        </w:trPr>
        <w:tc>
          <w:tcPr>
            <w:tcW w:w="2640" w:type="dxa"/>
            <w:vMerge w:val="restart"/>
            <w:tcBorders>
              <w:top w:val="single" w:sz="4" w:space="0" w:color="auto"/>
              <w:left w:val="single" w:sz="4" w:space="0" w:color="auto"/>
              <w:bottom w:val="single" w:sz="4" w:space="0" w:color="auto"/>
              <w:right w:val="single" w:sz="4" w:space="0" w:color="auto"/>
            </w:tcBorders>
            <w:shd w:val="clear" w:color="000000" w:fill="95B3D7"/>
            <w:noWrap/>
            <w:vAlign w:val="center"/>
            <w:hideMark/>
          </w:tcPr>
          <w:p w:rsidR="00A03743" w:rsidRPr="00645AED" w:rsidRDefault="00A03743" w:rsidP="00645AED">
            <w:pPr>
              <w:spacing w:after="0" w:line="276" w:lineRule="auto"/>
              <w:jc w:val="center"/>
              <w:rPr>
                <w:rFonts w:ascii="Cambria" w:eastAsia="Times New Roman" w:hAnsi="Cambria" w:cs="Calibri"/>
                <w:b/>
                <w:bCs/>
                <w:color w:val="FFFFFF"/>
                <w:sz w:val="22"/>
                <w:szCs w:val="22"/>
                <w:lang w:val="es-ES" w:eastAsia="es-ES"/>
              </w:rPr>
            </w:pPr>
            <w:r w:rsidRPr="00645AED">
              <w:rPr>
                <w:rFonts w:ascii="Cambria" w:eastAsia="Times New Roman" w:hAnsi="Cambria" w:cs="Calibri"/>
                <w:b/>
                <w:bCs/>
                <w:color w:val="FFFFFF"/>
                <w:sz w:val="22"/>
                <w:szCs w:val="22"/>
                <w:lang w:val="es-EC" w:eastAsia="es-ES"/>
              </w:rPr>
              <w:lastRenderedPageBreak/>
              <w:t>CLASES ACCESIBILIDAD</w:t>
            </w:r>
          </w:p>
        </w:tc>
        <w:tc>
          <w:tcPr>
            <w:tcW w:w="3300" w:type="dxa"/>
            <w:vMerge w:val="restart"/>
            <w:tcBorders>
              <w:top w:val="single" w:sz="4" w:space="0" w:color="auto"/>
              <w:left w:val="single" w:sz="4" w:space="0" w:color="auto"/>
              <w:bottom w:val="single" w:sz="4" w:space="0" w:color="auto"/>
              <w:right w:val="single" w:sz="4" w:space="0" w:color="auto"/>
            </w:tcBorders>
            <w:shd w:val="clear" w:color="000000" w:fill="95B3D7"/>
            <w:noWrap/>
            <w:vAlign w:val="center"/>
            <w:hideMark/>
          </w:tcPr>
          <w:p w:rsidR="00A03743" w:rsidRPr="00645AED" w:rsidRDefault="00A03743" w:rsidP="00645AED">
            <w:pPr>
              <w:spacing w:after="0" w:line="276" w:lineRule="auto"/>
              <w:jc w:val="center"/>
              <w:rPr>
                <w:rFonts w:ascii="Cambria" w:eastAsia="Times New Roman" w:hAnsi="Cambria" w:cs="Calibri"/>
                <w:b/>
                <w:bCs/>
                <w:color w:val="FFFFFF"/>
                <w:sz w:val="22"/>
                <w:szCs w:val="22"/>
                <w:lang w:val="es-ES" w:eastAsia="es-ES"/>
              </w:rPr>
            </w:pPr>
            <w:r w:rsidRPr="00645AED">
              <w:rPr>
                <w:rFonts w:ascii="Cambria" w:eastAsia="Times New Roman" w:hAnsi="Cambria" w:cs="Calibri"/>
                <w:b/>
                <w:bCs/>
                <w:color w:val="FFFFFF"/>
                <w:sz w:val="22"/>
                <w:szCs w:val="22"/>
                <w:lang w:val="es-EC" w:eastAsia="es-ES"/>
              </w:rPr>
              <w:t>DESCRIPCION ACCESIBILIDAD</w:t>
            </w:r>
          </w:p>
        </w:tc>
        <w:tc>
          <w:tcPr>
            <w:tcW w:w="3400" w:type="dxa"/>
            <w:vMerge w:val="restart"/>
            <w:tcBorders>
              <w:top w:val="single" w:sz="4" w:space="0" w:color="auto"/>
              <w:left w:val="single" w:sz="4" w:space="0" w:color="auto"/>
              <w:bottom w:val="single" w:sz="4" w:space="0" w:color="auto"/>
              <w:right w:val="single" w:sz="4" w:space="0" w:color="auto"/>
            </w:tcBorders>
            <w:shd w:val="clear" w:color="000000" w:fill="95B3D7"/>
            <w:noWrap/>
            <w:vAlign w:val="center"/>
            <w:hideMark/>
          </w:tcPr>
          <w:p w:rsidR="00A03743" w:rsidRPr="00645AED" w:rsidRDefault="00A03743" w:rsidP="00645AED">
            <w:pPr>
              <w:spacing w:after="0" w:line="276" w:lineRule="auto"/>
              <w:jc w:val="center"/>
              <w:rPr>
                <w:rFonts w:ascii="Cambria" w:eastAsia="Times New Roman" w:hAnsi="Cambria" w:cs="Calibri"/>
                <w:b/>
                <w:bCs/>
                <w:color w:val="FFFFFF"/>
                <w:sz w:val="22"/>
                <w:szCs w:val="22"/>
                <w:lang w:val="es-ES" w:eastAsia="es-ES"/>
              </w:rPr>
            </w:pPr>
            <w:r w:rsidRPr="00645AED">
              <w:rPr>
                <w:rFonts w:ascii="Cambria" w:eastAsia="Times New Roman" w:hAnsi="Cambria" w:cs="Calibri"/>
                <w:b/>
                <w:bCs/>
                <w:color w:val="FFFFFF"/>
                <w:sz w:val="22"/>
                <w:szCs w:val="22"/>
                <w:lang w:val="es-EC" w:eastAsia="es-ES"/>
              </w:rPr>
              <w:t>COEFICIENTE ACCESIBILIDAD</w:t>
            </w:r>
          </w:p>
        </w:tc>
      </w:tr>
      <w:tr w:rsidR="00A03743" w:rsidRPr="00645AED" w:rsidTr="00A03743">
        <w:trPr>
          <w:trHeight w:val="387"/>
        </w:trPr>
        <w:tc>
          <w:tcPr>
            <w:tcW w:w="2640" w:type="dxa"/>
            <w:vMerge/>
            <w:tcBorders>
              <w:top w:val="single" w:sz="4" w:space="0" w:color="auto"/>
              <w:left w:val="single" w:sz="4" w:space="0" w:color="auto"/>
              <w:bottom w:val="single" w:sz="4" w:space="0" w:color="auto"/>
              <w:right w:val="single" w:sz="4" w:space="0" w:color="auto"/>
            </w:tcBorders>
            <w:vAlign w:val="center"/>
            <w:hideMark/>
          </w:tcPr>
          <w:p w:rsidR="00A03743" w:rsidRPr="00645AED" w:rsidRDefault="00A03743" w:rsidP="00645AED">
            <w:pPr>
              <w:spacing w:after="0" w:line="276" w:lineRule="auto"/>
              <w:rPr>
                <w:rFonts w:ascii="Cambria" w:eastAsia="Times New Roman" w:hAnsi="Cambria" w:cs="Calibri"/>
                <w:b/>
                <w:bCs/>
                <w:color w:val="FFFFFF"/>
                <w:sz w:val="22"/>
                <w:szCs w:val="22"/>
                <w:lang w:val="es-ES" w:eastAsia="es-ES"/>
              </w:rPr>
            </w:pPr>
          </w:p>
        </w:tc>
        <w:tc>
          <w:tcPr>
            <w:tcW w:w="3300" w:type="dxa"/>
            <w:vMerge/>
            <w:tcBorders>
              <w:top w:val="single" w:sz="4" w:space="0" w:color="auto"/>
              <w:left w:val="single" w:sz="4" w:space="0" w:color="auto"/>
              <w:bottom w:val="single" w:sz="4" w:space="0" w:color="auto"/>
              <w:right w:val="single" w:sz="4" w:space="0" w:color="auto"/>
            </w:tcBorders>
            <w:vAlign w:val="center"/>
            <w:hideMark/>
          </w:tcPr>
          <w:p w:rsidR="00A03743" w:rsidRPr="00645AED" w:rsidRDefault="00A03743" w:rsidP="00645AED">
            <w:pPr>
              <w:spacing w:after="0" w:line="276" w:lineRule="auto"/>
              <w:rPr>
                <w:rFonts w:ascii="Cambria" w:eastAsia="Times New Roman" w:hAnsi="Cambria" w:cs="Calibri"/>
                <w:b/>
                <w:bCs/>
                <w:color w:val="FFFFFF"/>
                <w:sz w:val="22"/>
                <w:szCs w:val="22"/>
                <w:lang w:val="es-ES" w:eastAsia="es-ES"/>
              </w:rPr>
            </w:pPr>
          </w:p>
        </w:tc>
        <w:tc>
          <w:tcPr>
            <w:tcW w:w="3400" w:type="dxa"/>
            <w:vMerge/>
            <w:tcBorders>
              <w:top w:val="single" w:sz="4" w:space="0" w:color="auto"/>
              <w:left w:val="single" w:sz="4" w:space="0" w:color="auto"/>
              <w:bottom w:val="single" w:sz="4" w:space="0" w:color="auto"/>
              <w:right w:val="single" w:sz="4" w:space="0" w:color="auto"/>
            </w:tcBorders>
            <w:vAlign w:val="center"/>
            <w:hideMark/>
          </w:tcPr>
          <w:p w:rsidR="00A03743" w:rsidRPr="00645AED" w:rsidRDefault="00A03743" w:rsidP="00645AED">
            <w:pPr>
              <w:spacing w:after="0" w:line="276" w:lineRule="auto"/>
              <w:rPr>
                <w:rFonts w:ascii="Cambria" w:eastAsia="Times New Roman" w:hAnsi="Cambria" w:cs="Calibri"/>
                <w:b/>
                <w:bCs/>
                <w:color w:val="FFFFFF"/>
                <w:sz w:val="22"/>
                <w:szCs w:val="22"/>
                <w:lang w:val="es-ES" w:eastAsia="es-ES"/>
              </w:rPr>
            </w:pPr>
          </w:p>
        </w:tc>
      </w:tr>
      <w:tr w:rsidR="00A03743" w:rsidRPr="00645AED" w:rsidTr="00A03743">
        <w:trPr>
          <w:trHeight w:val="315"/>
        </w:trPr>
        <w:tc>
          <w:tcPr>
            <w:tcW w:w="2640" w:type="dxa"/>
            <w:tcBorders>
              <w:top w:val="nil"/>
              <w:left w:val="single" w:sz="8" w:space="0" w:color="auto"/>
              <w:bottom w:val="single" w:sz="8" w:space="0" w:color="auto"/>
              <w:right w:val="single" w:sz="8" w:space="0" w:color="auto"/>
            </w:tcBorders>
            <w:shd w:val="clear" w:color="auto" w:fill="auto"/>
            <w:noWrap/>
            <w:vAlign w:val="center"/>
            <w:hideMark/>
          </w:tcPr>
          <w:p w:rsidR="00A03743" w:rsidRPr="00645AED" w:rsidRDefault="00A03743" w:rsidP="00645AED">
            <w:pPr>
              <w:spacing w:after="0" w:line="276" w:lineRule="auto"/>
              <w:jc w:val="center"/>
              <w:rPr>
                <w:rFonts w:ascii="Cambria" w:eastAsia="Times New Roman" w:hAnsi="Cambria" w:cs="Calibri"/>
                <w:color w:val="000000"/>
                <w:sz w:val="22"/>
                <w:szCs w:val="22"/>
                <w:lang w:val="es-ES" w:eastAsia="es-ES"/>
              </w:rPr>
            </w:pPr>
            <w:r w:rsidRPr="00645AED">
              <w:rPr>
                <w:rFonts w:ascii="Cambria" w:eastAsia="Times New Roman" w:hAnsi="Cambria" w:cs="Calibri"/>
                <w:color w:val="000000"/>
                <w:sz w:val="22"/>
                <w:szCs w:val="22"/>
                <w:lang w:val="es-EC" w:eastAsia="es-ES"/>
              </w:rPr>
              <w:t>1</w:t>
            </w:r>
          </w:p>
        </w:tc>
        <w:tc>
          <w:tcPr>
            <w:tcW w:w="3300" w:type="dxa"/>
            <w:tcBorders>
              <w:top w:val="nil"/>
              <w:left w:val="nil"/>
              <w:bottom w:val="single" w:sz="8" w:space="0" w:color="auto"/>
              <w:right w:val="single" w:sz="8" w:space="0" w:color="auto"/>
            </w:tcBorders>
            <w:shd w:val="clear" w:color="auto" w:fill="auto"/>
            <w:noWrap/>
            <w:vAlign w:val="center"/>
            <w:hideMark/>
          </w:tcPr>
          <w:p w:rsidR="00A03743" w:rsidRPr="00645AED" w:rsidRDefault="00A03743" w:rsidP="00645AED">
            <w:pPr>
              <w:spacing w:after="0" w:line="276" w:lineRule="auto"/>
              <w:jc w:val="center"/>
              <w:rPr>
                <w:rFonts w:ascii="Cambria" w:eastAsia="Times New Roman" w:hAnsi="Cambria" w:cs="Calibri"/>
                <w:color w:val="000000"/>
                <w:sz w:val="22"/>
                <w:szCs w:val="22"/>
                <w:lang w:val="es-ES" w:eastAsia="es-ES"/>
              </w:rPr>
            </w:pPr>
            <w:r w:rsidRPr="00645AED">
              <w:rPr>
                <w:rFonts w:ascii="Cambria" w:eastAsia="Times New Roman" w:hAnsi="Cambria" w:cs="Calibri"/>
                <w:color w:val="000000"/>
                <w:sz w:val="22"/>
                <w:szCs w:val="22"/>
                <w:lang w:val="es-EC" w:eastAsia="es-ES"/>
              </w:rPr>
              <w:t>MUY ALTA</w:t>
            </w:r>
          </w:p>
        </w:tc>
        <w:tc>
          <w:tcPr>
            <w:tcW w:w="3400" w:type="dxa"/>
            <w:tcBorders>
              <w:top w:val="nil"/>
              <w:left w:val="nil"/>
              <w:bottom w:val="single" w:sz="8" w:space="0" w:color="auto"/>
              <w:right w:val="single" w:sz="8" w:space="0" w:color="auto"/>
            </w:tcBorders>
            <w:shd w:val="clear" w:color="auto" w:fill="auto"/>
            <w:noWrap/>
            <w:vAlign w:val="center"/>
            <w:hideMark/>
          </w:tcPr>
          <w:p w:rsidR="00A03743" w:rsidRPr="00645AED" w:rsidRDefault="00A03743" w:rsidP="00645AED">
            <w:pPr>
              <w:spacing w:after="0" w:line="276" w:lineRule="auto"/>
              <w:jc w:val="center"/>
              <w:rPr>
                <w:rFonts w:ascii="Cambria" w:eastAsia="Times New Roman" w:hAnsi="Cambria" w:cs="Calibri"/>
                <w:color w:val="000000"/>
                <w:sz w:val="22"/>
                <w:szCs w:val="22"/>
                <w:lang w:val="es-ES" w:eastAsia="es-ES"/>
              </w:rPr>
            </w:pPr>
            <w:r w:rsidRPr="00645AED">
              <w:rPr>
                <w:rFonts w:ascii="Cambria" w:eastAsia="Times New Roman" w:hAnsi="Cambria" w:cs="Calibri"/>
                <w:color w:val="000000"/>
                <w:sz w:val="22"/>
                <w:szCs w:val="22"/>
                <w:lang w:val="es-EC" w:eastAsia="es-ES"/>
              </w:rPr>
              <w:t>1,1</w:t>
            </w:r>
          </w:p>
        </w:tc>
      </w:tr>
      <w:tr w:rsidR="00A03743" w:rsidRPr="00645AED" w:rsidTr="00A03743">
        <w:trPr>
          <w:trHeight w:val="315"/>
        </w:trPr>
        <w:tc>
          <w:tcPr>
            <w:tcW w:w="2640" w:type="dxa"/>
            <w:tcBorders>
              <w:top w:val="nil"/>
              <w:left w:val="single" w:sz="8" w:space="0" w:color="auto"/>
              <w:bottom w:val="single" w:sz="8" w:space="0" w:color="auto"/>
              <w:right w:val="single" w:sz="8" w:space="0" w:color="auto"/>
            </w:tcBorders>
            <w:shd w:val="clear" w:color="auto" w:fill="auto"/>
            <w:noWrap/>
            <w:vAlign w:val="center"/>
            <w:hideMark/>
          </w:tcPr>
          <w:p w:rsidR="00A03743" w:rsidRPr="00645AED" w:rsidRDefault="00A03743" w:rsidP="00645AED">
            <w:pPr>
              <w:spacing w:after="0" w:line="276" w:lineRule="auto"/>
              <w:jc w:val="center"/>
              <w:rPr>
                <w:rFonts w:ascii="Cambria" w:eastAsia="Times New Roman" w:hAnsi="Cambria" w:cs="Calibri"/>
                <w:color w:val="000000"/>
                <w:sz w:val="22"/>
                <w:szCs w:val="22"/>
                <w:lang w:val="es-ES" w:eastAsia="es-ES"/>
              </w:rPr>
            </w:pPr>
            <w:r w:rsidRPr="00645AED">
              <w:rPr>
                <w:rFonts w:ascii="Cambria" w:eastAsia="Times New Roman" w:hAnsi="Cambria" w:cs="Calibri"/>
                <w:color w:val="000000"/>
                <w:sz w:val="22"/>
                <w:szCs w:val="22"/>
                <w:lang w:val="es-EC" w:eastAsia="es-ES"/>
              </w:rPr>
              <w:t>2</w:t>
            </w:r>
          </w:p>
        </w:tc>
        <w:tc>
          <w:tcPr>
            <w:tcW w:w="3300" w:type="dxa"/>
            <w:tcBorders>
              <w:top w:val="nil"/>
              <w:left w:val="nil"/>
              <w:bottom w:val="single" w:sz="8" w:space="0" w:color="auto"/>
              <w:right w:val="single" w:sz="8" w:space="0" w:color="auto"/>
            </w:tcBorders>
            <w:shd w:val="clear" w:color="auto" w:fill="auto"/>
            <w:noWrap/>
            <w:vAlign w:val="center"/>
            <w:hideMark/>
          </w:tcPr>
          <w:p w:rsidR="00A03743" w:rsidRPr="00645AED" w:rsidRDefault="00A03743" w:rsidP="00645AED">
            <w:pPr>
              <w:spacing w:after="0" w:line="276" w:lineRule="auto"/>
              <w:jc w:val="center"/>
              <w:rPr>
                <w:rFonts w:ascii="Cambria" w:eastAsia="Times New Roman" w:hAnsi="Cambria" w:cs="Calibri"/>
                <w:color w:val="000000"/>
                <w:sz w:val="22"/>
                <w:szCs w:val="22"/>
                <w:lang w:val="es-ES" w:eastAsia="es-ES"/>
              </w:rPr>
            </w:pPr>
            <w:r w:rsidRPr="00645AED">
              <w:rPr>
                <w:rFonts w:ascii="Cambria" w:eastAsia="Times New Roman" w:hAnsi="Cambria" w:cs="Calibri"/>
                <w:color w:val="000000"/>
                <w:sz w:val="22"/>
                <w:szCs w:val="22"/>
                <w:lang w:val="es-EC" w:eastAsia="es-ES"/>
              </w:rPr>
              <w:t>ALTA</w:t>
            </w:r>
          </w:p>
        </w:tc>
        <w:tc>
          <w:tcPr>
            <w:tcW w:w="3400" w:type="dxa"/>
            <w:tcBorders>
              <w:top w:val="nil"/>
              <w:left w:val="nil"/>
              <w:bottom w:val="single" w:sz="8" w:space="0" w:color="auto"/>
              <w:right w:val="single" w:sz="8" w:space="0" w:color="auto"/>
            </w:tcBorders>
            <w:shd w:val="clear" w:color="auto" w:fill="auto"/>
            <w:noWrap/>
            <w:vAlign w:val="center"/>
            <w:hideMark/>
          </w:tcPr>
          <w:p w:rsidR="00A03743" w:rsidRPr="00645AED" w:rsidRDefault="00A03743" w:rsidP="00645AED">
            <w:pPr>
              <w:spacing w:after="0" w:line="276" w:lineRule="auto"/>
              <w:jc w:val="center"/>
              <w:rPr>
                <w:rFonts w:ascii="Cambria" w:eastAsia="Times New Roman" w:hAnsi="Cambria" w:cs="Calibri"/>
                <w:color w:val="000000"/>
                <w:sz w:val="22"/>
                <w:szCs w:val="22"/>
                <w:lang w:val="es-ES" w:eastAsia="es-ES"/>
              </w:rPr>
            </w:pPr>
            <w:r w:rsidRPr="00645AED">
              <w:rPr>
                <w:rFonts w:ascii="Cambria" w:eastAsia="Times New Roman" w:hAnsi="Cambria" w:cs="Calibri"/>
                <w:color w:val="000000"/>
                <w:sz w:val="22"/>
                <w:szCs w:val="22"/>
                <w:lang w:val="es-EC" w:eastAsia="es-ES"/>
              </w:rPr>
              <w:t>1,05</w:t>
            </w:r>
          </w:p>
        </w:tc>
      </w:tr>
      <w:tr w:rsidR="00A03743" w:rsidRPr="00645AED" w:rsidTr="00A03743">
        <w:trPr>
          <w:trHeight w:val="315"/>
        </w:trPr>
        <w:tc>
          <w:tcPr>
            <w:tcW w:w="2640" w:type="dxa"/>
            <w:tcBorders>
              <w:top w:val="nil"/>
              <w:left w:val="single" w:sz="8" w:space="0" w:color="auto"/>
              <w:bottom w:val="single" w:sz="8" w:space="0" w:color="auto"/>
              <w:right w:val="single" w:sz="8" w:space="0" w:color="auto"/>
            </w:tcBorders>
            <w:shd w:val="clear" w:color="auto" w:fill="auto"/>
            <w:noWrap/>
            <w:vAlign w:val="center"/>
            <w:hideMark/>
          </w:tcPr>
          <w:p w:rsidR="00A03743" w:rsidRPr="00645AED" w:rsidRDefault="00A03743" w:rsidP="00645AED">
            <w:pPr>
              <w:spacing w:after="0" w:line="276" w:lineRule="auto"/>
              <w:jc w:val="center"/>
              <w:rPr>
                <w:rFonts w:ascii="Cambria" w:eastAsia="Times New Roman" w:hAnsi="Cambria" w:cs="Calibri"/>
                <w:color w:val="000000"/>
                <w:sz w:val="22"/>
                <w:szCs w:val="22"/>
                <w:lang w:val="es-ES" w:eastAsia="es-ES"/>
              </w:rPr>
            </w:pPr>
            <w:r w:rsidRPr="00645AED">
              <w:rPr>
                <w:rFonts w:ascii="Cambria" w:eastAsia="Times New Roman" w:hAnsi="Cambria" w:cs="Calibri"/>
                <w:color w:val="000000"/>
                <w:sz w:val="22"/>
                <w:szCs w:val="22"/>
                <w:lang w:val="es-EC" w:eastAsia="es-ES"/>
              </w:rPr>
              <w:t>3</w:t>
            </w:r>
          </w:p>
        </w:tc>
        <w:tc>
          <w:tcPr>
            <w:tcW w:w="3300" w:type="dxa"/>
            <w:tcBorders>
              <w:top w:val="nil"/>
              <w:left w:val="nil"/>
              <w:bottom w:val="single" w:sz="8" w:space="0" w:color="auto"/>
              <w:right w:val="single" w:sz="8" w:space="0" w:color="auto"/>
            </w:tcBorders>
            <w:shd w:val="clear" w:color="auto" w:fill="auto"/>
            <w:noWrap/>
            <w:vAlign w:val="center"/>
            <w:hideMark/>
          </w:tcPr>
          <w:p w:rsidR="00A03743" w:rsidRPr="00645AED" w:rsidRDefault="00A03743" w:rsidP="00645AED">
            <w:pPr>
              <w:spacing w:after="0" w:line="276" w:lineRule="auto"/>
              <w:jc w:val="center"/>
              <w:rPr>
                <w:rFonts w:ascii="Cambria" w:eastAsia="Times New Roman" w:hAnsi="Cambria" w:cs="Calibri"/>
                <w:color w:val="000000"/>
                <w:sz w:val="22"/>
                <w:szCs w:val="22"/>
                <w:lang w:val="es-ES" w:eastAsia="es-ES"/>
              </w:rPr>
            </w:pPr>
            <w:r w:rsidRPr="00645AED">
              <w:rPr>
                <w:rFonts w:ascii="Cambria" w:eastAsia="Times New Roman" w:hAnsi="Cambria" w:cs="Calibri"/>
                <w:color w:val="000000"/>
                <w:sz w:val="22"/>
                <w:szCs w:val="22"/>
                <w:lang w:val="es-EC" w:eastAsia="es-ES"/>
              </w:rPr>
              <w:t>MODERADA</w:t>
            </w:r>
          </w:p>
        </w:tc>
        <w:tc>
          <w:tcPr>
            <w:tcW w:w="3400" w:type="dxa"/>
            <w:tcBorders>
              <w:top w:val="nil"/>
              <w:left w:val="nil"/>
              <w:bottom w:val="single" w:sz="8" w:space="0" w:color="auto"/>
              <w:right w:val="single" w:sz="8" w:space="0" w:color="auto"/>
            </w:tcBorders>
            <w:shd w:val="clear" w:color="auto" w:fill="auto"/>
            <w:noWrap/>
            <w:vAlign w:val="center"/>
            <w:hideMark/>
          </w:tcPr>
          <w:p w:rsidR="00A03743" w:rsidRPr="00645AED" w:rsidRDefault="00A03743" w:rsidP="00645AED">
            <w:pPr>
              <w:spacing w:after="0" w:line="276" w:lineRule="auto"/>
              <w:jc w:val="center"/>
              <w:rPr>
                <w:rFonts w:ascii="Cambria" w:eastAsia="Times New Roman" w:hAnsi="Cambria" w:cs="Calibri"/>
                <w:color w:val="000000"/>
                <w:sz w:val="22"/>
                <w:szCs w:val="22"/>
                <w:lang w:val="es-ES" w:eastAsia="es-ES"/>
              </w:rPr>
            </w:pPr>
            <w:r w:rsidRPr="00645AED">
              <w:rPr>
                <w:rFonts w:ascii="Cambria" w:eastAsia="Times New Roman" w:hAnsi="Cambria" w:cs="Calibri"/>
                <w:color w:val="000000"/>
                <w:sz w:val="22"/>
                <w:szCs w:val="22"/>
                <w:lang w:val="es-EC" w:eastAsia="es-ES"/>
              </w:rPr>
              <w:t>0,95</w:t>
            </w:r>
          </w:p>
        </w:tc>
      </w:tr>
      <w:tr w:rsidR="00A03743" w:rsidRPr="00645AED" w:rsidTr="00A03743">
        <w:trPr>
          <w:trHeight w:val="315"/>
        </w:trPr>
        <w:tc>
          <w:tcPr>
            <w:tcW w:w="2640" w:type="dxa"/>
            <w:tcBorders>
              <w:top w:val="nil"/>
              <w:left w:val="single" w:sz="8" w:space="0" w:color="auto"/>
              <w:bottom w:val="single" w:sz="8" w:space="0" w:color="auto"/>
              <w:right w:val="single" w:sz="8" w:space="0" w:color="auto"/>
            </w:tcBorders>
            <w:shd w:val="clear" w:color="auto" w:fill="auto"/>
            <w:noWrap/>
            <w:vAlign w:val="center"/>
            <w:hideMark/>
          </w:tcPr>
          <w:p w:rsidR="00A03743" w:rsidRPr="00645AED" w:rsidRDefault="00A03743" w:rsidP="00645AED">
            <w:pPr>
              <w:spacing w:after="0" w:line="276" w:lineRule="auto"/>
              <w:jc w:val="center"/>
              <w:rPr>
                <w:rFonts w:ascii="Cambria" w:eastAsia="Times New Roman" w:hAnsi="Cambria" w:cs="Calibri"/>
                <w:color w:val="000000"/>
                <w:sz w:val="22"/>
                <w:szCs w:val="22"/>
                <w:lang w:val="es-ES" w:eastAsia="es-ES"/>
              </w:rPr>
            </w:pPr>
            <w:r w:rsidRPr="00645AED">
              <w:rPr>
                <w:rFonts w:ascii="Cambria" w:eastAsia="Times New Roman" w:hAnsi="Cambria" w:cs="Calibri"/>
                <w:color w:val="000000"/>
                <w:sz w:val="22"/>
                <w:szCs w:val="22"/>
                <w:lang w:val="es-EC" w:eastAsia="es-ES"/>
              </w:rPr>
              <w:t>4</w:t>
            </w:r>
          </w:p>
        </w:tc>
        <w:tc>
          <w:tcPr>
            <w:tcW w:w="3300" w:type="dxa"/>
            <w:tcBorders>
              <w:top w:val="nil"/>
              <w:left w:val="nil"/>
              <w:bottom w:val="single" w:sz="8" w:space="0" w:color="auto"/>
              <w:right w:val="single" w:sz="8" w:space="0" w:color="auto"/>
            </w:tcBorders>
            <w:shd w:val="clear" w:color="auto" w:fill="auto"/>
            <w:noWrap/>
            <w:vAlign w:val="center"/>
            <w:hideMark/>
          </w:tcPr>
          <w:p w:rsidR="00A03743" w:rsidRPr="00645AED" w:rsidRDefault="00A03743" w:rsidP="00645AED">
            <w:pPr>
              <w:spacing w:after="0" w:line="276" w:lineRule="auto"/>
              <w:jc w:val="center"/>
              <w:rPr>
                <w:rFonts w:ascii="Cambria" w:eastAsia="Times New Roman" w:hAnsi="Cambria" w:cs="Calibri"/>
                <w:color w:val="000000"/>
                <w:sz w:val="22"/>
                <w:szCs w:val="22"/>
                <w:lang w:val="es-ES" w:eastAsia="es-ES"/>
              </w:rPr>
            </w:pPr>
            <w:r w:rsidRPr="00645AED">
              <w:rPr>
                <w:rFonts w:ascii="Cambria" w:eastAsia="Times New Roman" w:hAnsi="Cambria" w:cs="Calibri"/>
                <w:color w:val="000000"/>
                <w:sz w:val="22"/>
                <w:szCs w:val="22"/>
                <w:lang w:val="es-EC" w:eastAsia="es-ES"/>
              </w:rPr>
              <w:t>REGULAR</w:t>
            </w:r>
          </w:p>
        </w:tc>
        <w:tc>
          <w:tcPr>
            <w:tcW w:w="3400" w:type="dxa"/>
            <w:tcBorders>
              <w:top w:val="nil"/>
              <w:left w:val="nil"/>
              <w:bottom w:val="single" w:sz="8" w:space="0" w:color="auto"/>
              <w:right w:val="single" w:sz="8" w:space="0" w:color="auto"/>
            </w:tcBorders>
            <w:shd w:val="clear" w:color="auto" w:fill="auto"/>
            <w:noWrap/>
            <w:vAlign w:val="center"/>
            <w:hideMark/>
          </w:tcPr>
          <w:p w:rsidR="00A03743" w:rsidRPr="00645AED" w:rsidRDefault="00A03743" w:rsidP="00645AED">
            <w:pPr>
              <w:spacing w:after="0" w:line="276" w:lineRule="auto"/>
              <w:jc w:val="center"/>
              <w:rPr>
                <w:rFonts w:ascii="Cambria" w:eastAsia="Times New Roman" w:hAnsi="Cambria" w:cs="Calibri"/>
                <w:color w:val="000000"/>
                <w:sz w:val="22"/>
                <w:szCs w:val="22"/>
                <w:lang w:val="es-ES" w:eastAsia="es-ES"/>
              </w:rPr>
            </w:pPr>
            <w:r w:rsidRPr="00645AED">
              <w:rPr>
                <w:rFonts w:ascii="Cambria" w:eastAsia="Times New Roman" w:hAnsi="Cambria" w:cs="Calibri"/>
                <w:color w:val="000000"/>
                <w:sz w:val="22"/>
                <w:szCs w:val="22"/>
                <w:lang w:val="es-EC" w:eastAsia="es-ES"/>
              </w:rPr>
              <w:t>0,8</w:t>
            </w:r>
          </w:p>
        </w:tc>
      </w:tr>
      <w:tr w:rsidR="00A03743" w:rsidRPr="00645AED" w:rsidTr="00A03743">
        <w:trPr>
          <w:trHeight w:val="315"/>
        </w:trPr>
        <w:tc>
          <w:tcPr>
            <w:tcW w:w="2640" w:type="dxa"/>
            <w:tcBorders>
              <w:top w:val="nil"/>
              <w:left w:val="single" w:sz="8" w:space="0" w:color="auto"/>
              <w:bottom w:val="single" w:sz="8" w:space="0" w:color="auto"/>
              <w:right w:val="single" w:sz="8" w:space="0" w:color="auto"/>
            </w:tcBorders>
            <w:shd w:val="clear" w:color="auto" w:fill="auto"/>
            <w:noWrap/>
            <w:vAlign w:val="center"/>
            <w:hideMark/>
          </w:tcPr>
          <w:p w:rsidR="00A03743" w:rsidRPr="00645AED" w:rsidRDefault="00A03743" w:rsidP="00645AED">
            <w:pPr>
              <w:spacing w:after="0" w:line="276" w:lineRule="auto"/>
              <w:jc w:val="center"/>
              <w:rPr>
                <w:rFonts w:ascii="Cambria" w:eastAsia="Times New Roman" w:hAnsi="Cambria" w:cs="Calibri"/>
                <w:color w:val="000000"/>
                <w:sz w:val="22"/>
                <w:szCs w:val="22"/>
                <w:lang w:val="es-ES" w:eastAsia="es-ES"/>
              </w:rPr>
            </w:pPr>
            <w:r w:rsidRPr="00645AED">
              <w:rPr>
                <w:rFonts w:ascii="Cambria" w:eastAsia="Times New Roman" w:hAnsi="Cambria" w:cs="Calibri"/>
                <w:color w:val="000000"/>
                <w:sz w:val="22"/>
                <w:szCs w:val="22"/>
                <w:lang w:val="es-EC" w:eastAsia="es-ES"/>
              </w:rPr>
              <w:t>5</w:t>
            </w:r>
          </w:p>
        </w:tc>
        <w:tc>
          <w:tcPr>
            <w:tcW w:w="3300" w:type="dxa"/>
            <w:tcBorders>
              <w:top w:val="nil"/>
              <w:left w:val="nil"/>
              <w:bottom w:val="single" w:sz="8" w:space="0" w:color="auto"/>
              <w:right w:val="single" w:sz="8" w:space="0" w:color="auto"/>
            </w:tcBorders>
            <w:shd w:val="clear" w:color="auto" w:fill="auto"/>
            <w:noWrap/>
            <w:vAlign w:val="center"/>
            <w:hideMark/>
          </w:tcPr>
          <w:p w:rsidR="00A03743" w:rsidRPr="00645AED" w:rsidRDefault="00A03743" w:rsidP="00645AED">
            <w:pPr>
              <w:spacing w:after="0" w:line="276" w:lineRule="auto"/>
              <w:jc w:val="center"/>
              <w:rPr>
                <w:rFonts w:ascii="Cambria" w:eastAsia="Times New Roman" w:hAnsi="Cambria" w:cs="Calibri"/>
                <w:color w:val="000000"/>
                <w:sz w:val="22"/>
                <w:szCs w:val="22"/>
                <w:lang w:val="es-ES" w:eastAsia="es-ES"/>
              </w:rPr>
            </w:pPr>
            <w:r w:rsidRPr="00645AED">
              <w:rPr>
                <w:rFonts w:ascii="Cambria" w:eastAsia="Times New Roman" w:hAnsi="Cambria" w:cs="Calibri"/>
                <w:color w:val="000000"/>
                <w:sz w:val="22"/>
                <w:szCs w:val="22"/>
                <w:lang w:val="es-EC" w:eastAsia="es-ES"/>
              </w:rPr>
              <w:t>BAJA</w:t>
            </w:r>
          </w:p>
        </w:tc>
        <w:tc>
          <w:tcPr>
            <w:tcW w:w="3400" w:type="dxa"/>
            <w:tcBorders>
              <w:top w:val="nil"/>
              <w:left w:val="nil"/>
              <w:bottom w:val="single" w:sz="8" w:space="0" w:color="auto"/>
              <w:right w:val="single" w:sz="8" w:space="0" w:color="auto"/>
            </w:tcBorders>
            <w:shd w:val="clear" w:color="auto" w:fill="auto"/>
            <w:noWrap/>
            <w:vAlign w:val="center"/>
            <w:hideMark/>
          </w:tcPr>
          <w:p w:rsidR="00A03743" w:rsidRPr="00645AED" w:rsidRDefault="00A03743" w:rsidP="00645AED">
            <w:pPr>
              <w:spacing w:after="0" w:line="276" w:lineRule="auto"/>
              <w:jc w:val="center"/>
              <w:rPr>
                <w:rFonts w:ascii="Cambria" w:eastAsia="Times New Roman" w:hAnsi="Cambria" w:cs="Calibri"/>
                <w:color w:val="000000"/>
                <w:sz w:val="22"/>
                <w:szCs w:val="22"/>
                <w:lang w:val="es-ES" w:eastAsia="es-ES"/>
              </w:rPr>
            </w:pPr>
            <w:r w:rsidRPr="00645AED">
              <w:rPr>
                <w:rFonts w:ascii="Cambria" w:eastAsia="Times New Roman" w:hAnsi="Cambria" w:cs="Calibri"/>
                <w:color w:val="000000"/>
                <w:sz w:val="22"/>
                <w:szCs w:val="22"/>
                <w:lang w:val="es-EC" w:eastAsia="es-ES"/>
              </w:rPr>
              <w:t>0,7</w:t>
            </w:r>
          </w:p>
        </w:tc>
      </w:tr>
      <w:tr w:rsidR="00A03743" w:rsidRPr="00645AED" w:rsidTr="00A03743">
        <w:trPr>
          <w:trHeight w:val="315"/>
        </w:trPr>
        <w:tc>
          <w:tcPr>
            <w:tcW w:w="2640" w:type="dxa"/>
            <w:tcBorders>
              <w:top w:val="nil"/>
              <w:left w:val="single" w:sz="8" w:space="0" w:color="auto"/>
              <w:bottom w:val="single" w:sz="8" w:space="0" w:color="auto"/>
              <w:right w:val="single" w:sz="8" w:space="0" w:color="auto"/>
            </w:tcBorders>
            <w:shd w:val="clear" w:color="auto" w:fill="auto"/>
            <w:noWrap/>
            <w:vAlign w:val="center"/>
            <w:hideMark/>
          </w:tcPr>
          <w:p w:rsidR="00A03743" w:rsidRPr="00645AED" w:rsidRDefault="00A03743" w:rsidP="00645AED">
            <w:pPr>
              <w:spacing w:after="0" w:line="276" w:lineRule="auto"/>
              <w:jc w:val="center"/>
              <w:rPr>
                <w:rFonts w:ascii="Cambria" w:eastAsia="Times New Roman" w:hAnsi="Cambria" w:cs="Calibri"/>
                <w:color w:val="000000"/>
                <w:sz w:val="22"/>
                <w:szCs w:val="22"/>
                <w:lang w:val="es-ES" w:eastAsia="es-ES"/>
              </w:rPr>
            </w:pPr>
            <w:r w:rsidRPr="00645AED">
              <w:rPr>
                <w:rFonts w:ascii="Cambria" w:eastAsia="Times New Roman" w:hAnsi="Cambria" w:cs="Calibri"/>
                <w:color w:val="000000"/>
                <w:sz w:val="22"/>
                <w:szCs w:val="22"/>
                <w:lang w:val="es-EC" w:eastAsia="es-ES"/>
              </w:rPr>
              <w:t>6</w:t>
            </w:r>
          </w:p>
        </w:tc>
        <w:tc>
          <w:tcPr>
            <w:tcW w:w="3300" w:type="dxa"/>
            <w:tcBorders>
              <w:top w:val="nil"/>
              <w:left w:val="nil"/>
              <w:bottom w:val="single" w:sz="8" w:space="0" w:color="auto"/>
              <w:right w:val="single" w:sz="8" w:space="0" w:color="auto"/>
            </w:tcBorders>
            <w:shd w:val="clear" w:color="auto" w:fill="auto"/>
            <w:noWrap/>
            <w:vAlign w:val="center"/>
            <w:hideMark/>
          </w:tcPr>
          <w:p w:rsidR="00A03743" w:rsidRPr="00645AED" w:rsidRDefault="00A03743" w:rsidP="00645AED">
            <w:pPr>
              <w:spacing w:after="0" w:line="276" w:lineRule="auto"/>
              <w:jc w:val="center"/>
              <w:rPr>
                <w:rFonts w:ascii="Cambria" w:eastAsia="Times New Roman" w:hAnsi="Cambria" w:cs="Calibri"/>
                <w:color w:val="000000"/>
                <w:sz w:val="22"/>
                <w:szCs w:val="22"/>
                <w:lang w:val="es-ES" w:eastAsia="es-ES"/>
              </w:rPr>
            </w:pPr>
            <w:r w:rsidRPr="00645AED">
              <w:rPr>
                <w:rFonts w:ascii="Cambria" w:eastAsia="Times New Roman" w:hAnsi="Cambria" w:cs="Calibri"/>
                <w:color w:val="000000"/>
                <w:sz w:val="22"/>
                <w:szCs w:val="22"/>
                <w:lang w:val="es-EC" w:eastAsia="es-ES"/>
              </w:rPr>
              <w:t>MUY BAJA</w:t>
            </w:r>
          </w:p>
        </w:tc>
        <w:tc>
          <w:tcPr>
            <w:tcW w:w="3400" w:type="dxa"/>
            <w:tcBorders>
              <w:top w:val="nil"/>
              <w:left w:val="nil"/>
              <w:bottom w:val="single" w:sz="8" w:space="0" w:color="auto"/>
              <w:right w:val="single" w:sz="8" w:space="0" w:color="auto"/>
            </w:tcBorders>
            <w:shd w:val="clear" w:color="auto" w:fill="auto"/>
            <w:noWrap/>
            <w:vAlign w:val="center"/>
            <w:hideMark/>
          </w:tcPr>
          <w:p w:rsidR="00A03743" w:rsidRPr="00645AED" w:rsidRDefault="00A03743" w:rsidP="00645AED">
            <w:pPr>
              <w:keepNext/>
              <w:spacing w:after="0" w:line="276" w:lineRule="auto"/>
              <w:jc w:val="center"/>
              <w:rPr>
                <w:rFonts w:ascii="Cambria" w:eastAsia="Times New Roman" w:hAnsi="Cambria" w:cs="Calibri"/>
                <w:color w:val="000000"/>
                <w:sz w:val="22"/>
                <w:szCs w:val="22"/>
                <w:lang w:val="es-ES" w:eastAsia="es-ES"/>
              </w:rPr>
            </w:pPr>
            <w:r w:rsidRPr="00645AED">
              <w:rPr>
                <w:rFonts w:ascii="Cambria" w:eastAsia="Times New Roman" w:hAnsi="Cambria" w:cs="Calibri"/>
                <w:color w:val="000000"/>
                <w:sz w:val="22"/>
                <w:szCs w:val="22"/>
                <w:lang w:val="es-EC" w:eastAsia="es-ES"/>
              </w:rPr>
              <w:t>0,6</w:t>
            </w:r>
          </w:p>
        </w:tc>
      </w:tr>
    </w:tbl>
    <w:p w:rsidR="007B7E39" w:rsidRPr="00645AED" w:rsidRDefault="00A03743" w:rsidP="00645AED">
      <w:pPr>
        <w:pStyle w:val="Epgrafe"/>
        <w:spacing w:line="276" w:lineRule="auto"/>
        <w:rPr>
          <w:rFonts w:ascii="Cambria" w:hAnsi="Cambria"/>
          <w:color w:val="auto"/>
          <w:sz w:val="22"/>
          <w:szCs w:val="22"/>
        </w:rPr>
      </w:pPr>
      <w:bookmarkStart w:id="53" w:name="_Toc443298195"/>
      <w:r w:rsidRPr="00645AED">
        <w:rPr>
          <w:rFonts w:ascii="Cambria" w:hAnsi="Cambria"/>
          <w:b w:val="0"/>
          <w:bCs w:val="0"/>
          <w:color w:val="auto"/>
          <w:sz w:val="22"/>
          <w:szCs w:val="22"/>
        </w:rPr>
        <w:t xml:space="preserve">                                            </w:t>
      </w:r>
      <w:r w:rsidR="007B7E39" w:rsidRPr="00645AED">
        <w:rPr>
          <w:rFonts w:ascii="Cambria" w:hAnsi="Cambria"/>
          <w:color w:val="auto"/>
          <w:sz w:val="22"/>
          <w:szCs w:val="22"/>
        </w:rPr>
        <w:t xml:space="preserve">Tabla </w:t>
      </w:r>
      <w:r w:rsidR="007B7E39" w:rsidRPr="00645AED">
        <w:rPr>
          <w:rFonts w:ascii="Cambria" w:hAnsi="Cambria"/>
          <w:color w:val="auto"/>
          <w:sz w:val="22"/>
          <w:szCs w:val="22"/>
        </w:rPr>
        <w:fldChar w:fldCharType="begin"/>
      </w:r>
      <w:r w:rsidR="007B7E39" w:rsidRPr="00645AED">
        <w:rPr>
          <w:rFonts w:ascii="Cambria" w:hAnsi="Cambria"/>
          <w:color w:val="auto"/>
          <w:sz w:val="22"/>
          <w:szCs w:val="22"/>
        </w:rPr>
        <w:instrText xml:space="preserve"> SEQ Tabla \* ARABIC </w:instrText>
      </w:r>
      <w:r w:rsidR="007B7E39" w:rsidRPr="00645AED">
        <w:rPr>
          <w:rFonts w:ascii="Cambria" w:hAnsi="Cambria"/>
          <w:color w:val="auto"/>
          <w:sz w:val="22"/>
          <w:szCs w:val="22"/>
        </w:rPr>
        <w:fldChar w:fldCharType="separate"/>
      </w:r>
      <w:r w:rsidR="00DD2D80">
        <w:rPr>
          <w:rFonts w:ascii="Cambria" w:hAnsi="Cambria"/>
          <w:noProof/>
          <w:color w:val="auto"/>
          <w:sz w:val="22"/>
          <w:szCs w:val="22"/>
        </w:rPr>
        <w:t>5</w:t>
      </w:r>
      <w:r w:rsidR="007B7E39" w:rsidRPr="00645AED">
        <w:rPr>
          <w:rFonts w:ascii="Cambria" w:hAnsi="Cambria"/>
          <w:color w:val="auto"/>
          <w:sz w:val="22"/>
          <w:szCs w:val="22"/>
        </w:rPr>
        <w:fldChar w:fldCharType="end"/>
      </w:r>
      <w:r w:rsidR="0039581B" w:rsidRPr="00645AED">
        <w:rPr>
          <w:rFonts w:ascii="Cambria" w:hAnsi="Cambria"/>
          <w:color w:val="auto"/>
          <w:sz w:val="22"/>
          <w:szCs w:val="22"/>
        </w:rPr>
        <w:t>.</w:t>
      </w:r>
      <w:r w:rsidR="007B7E39" w:rsidRPr="00645AED">
        <w:rPr>
          <w:rFonts w:ascii="Cambria" w:hAnsi="Cambria"/>
          <w:color w:val="auto"/>
          <w:sz w:val="22"/>
          <w:szCs w:val="22"/>
        </w:rPr>
        <w:t xml:space="preserve"> </w:t>
      </w:r>
      <w:r w:rsidR="007B7E39" w:rsidRPr="00645AED">
        <w:rPr>
          <w:rFonts w:ascii="Cambria" w:hAnsi="Cambria"/>
          <w:b w:val="0"/>
          <w:color w:val="auto"/>
          <w:sz w:val="22"/>
          <w:szCs w:val="22"/>
        </w:rPr>
        <w:t>Factor de ajuste para accesibilidad en el cantón.</w:t>
      </w:r>
      <w:bookmarkEnd w:id="53"/>
    </w:p>
    <w:p w:rsidR="0087725F" w:rsidRPr="00645AED" w:rsidRDefault="0087725F" w:rsidP="00645AED">
      <w:pPr>
        <w:spacing w:line="276" w:lineRule="auto"/>
        <w:jc w:val="center"/>
        <w:rPr>
          <w:rFonts w:ascii="Cambria" w:hAnsi="Cambria"/>
          <w:b/>
          <w:color w:val="000000"/>
          <w:sz w:val="22"/>
          <w:szCs w:val="22"/>
          <w:lang w:val="es-ES"/>
        </w:rPr>
      </w:pPr>
    </w:p>
    <w:p w:rsidR="007C00A1" w:rsidRPr="00645AED" w:rsidRDefault="007C00A1" w:rsidP="00645AED">
      <w:pPr>
        <w:spacing w:line="276" w:lineRule="auto"/>
        <w:jc w:val="center"/>
        <w:rPr>
          <w:rFonts w:ascii="Cambria" w:hAnsi="Cambria"/>
          <w:sz w:val="22"/>
          <w:szCs w:val="22"/>
          <w:lang w:val="es-ES"/>
        </w:rPr>
      </w:pPr>
      <w:r w:rsidRPr="00645AED">
        <w:rPr>
          <w:rFonts w:ascii="Cambria" w:hAnsi="Cambria"/>
          <w:b/>
          <w:color w:val="000000"/>
          <w:sz w:val="22"/>
          <w:szCs w:val="22"/>
          <w:lang w:val="es-ES"/>
        </w:rPr>
        <w:t xml:space="preserve">                                   </w:t>
      </w:r>
    </w:p>
    <w:p w:rsidR="007C00A1" w:rsidRPr="00645AED" w:rsidRDefault="007C00A1" w:rsidP="00645AED">
      <w:pPr>
        <w:pStyle w:val="Ttulo2"/>
        <w:keepNext w:val="0"/>
        <w:keepLines w:val="0"/>
        <w:spacing w:before="0" w:after="240" w:line="276" w:lineRule="auto"/>
        <w:jc w:val="both"/>
        <w:rPr>
          <w:rFonts w:eastAsia="Arial Unicode MS" w:cs="Arial Unicode MS"/>
          <w:color w:val="auto"/>
          <w:sz w:val="22"/>
          <w:szCs w:val="22"/>
        </w:rPr>
      </w:pPr>
      <w:bookmarkStart w:id="54" w:name="_Toc443299581"/>
      <w:r w:rsidRPr="00645AED">
        <w:rPr>
          <w:rFonts w:eastAsia="Arial Unicode MS" w:cs="Arial Unicode MS"/>
          <w:color w:val="auto"/>
          <w:sz w:val="22"/>
          <w:szCs w:val="22"/>
        </w:rPr>
        <w:t>9.3.- Factor Pendiente.</w:t>
      </w:r>
      <w:bookmarkEnd w:id="54"/>
    </w:p>
    <w:p w:rsidR="007C00A1" w:rsidRPr="00645AED" w:rsidRDefault="007C00A1" w:rsidP="00645AED">
      <w:pPr>
        <w:spacing w:line="276" w:lineRule="auto"/>
        <w:jc w:val="both"/>
        <w:rPr>
          <w:rFonts w:ascii="Cambria" w:hAnsi="Cambria"/>
          <w:sz w:val="22"/>
          <w:szCs w:val="22"/>
          <w:lang w:val="es-ES"/>
        </w:rPr>
      </w:pPr>
      <w:r w:rsidRPr="00645AED">
        <w:rPr>
          <w:rFonts w:ascii="Cambria" w:hAnsi="Cambria"/>
          <w:sz w:val="22"/>
          <w:szCs w:val="22"/>
          <w:lang w:val="es-ES"/>
        </w:rPr>
        <w:t xml:space="preserve">Aplica una afectación directa al predio dependiendo de las condiciones topográficas que limitan el rendimiento y la explotación agrícola. </w:t>
      </w:r>
    </w:p>
    <w:p w:rsidR="00A37B15" w:rsidRPr="00645AED" w:rsidRDefault="00A37B15" w:rsidP="00645AED">
      <w:pPr>
        <w:spacing w:line="276" w:lineRule="auto"/>
        <w:jc w:val="both"/>
        <w:rPr>
          <w:rFonts w:ascii="Cambria" w:hAnsi="Cambria"/>
          <w:color w:val="FF0000"/>
          <w:sz w:val="22"/>
          <w:szCs w:val="22"/>
          <w:lang w:val="es-ES"/>
        </w:rPr>
      </w:pPr>
    </w:p>
    <w:p w:rsidR="007857EF" w:rsidRPr="00645AED" w:rsidRDefault="00D967C8" w:rsidP="00645AED">
      <w:pPr>
        <w:keepNext/>
        <w:spacing w:line="276" w:lineRule="auto"/>
        <w:jc w:val="center"/>
        <w:rPr>
          <w:rFonts w:ascii="Cambria" w:hAnsi="Cambria"/>
          <w:sz w:val="22"/>
          <w:szCs w:val="22"/>
        </w:rPr>
      </w:pPr>
      <w:r w:rsidRPr="00645AED">
        <w:rPr>
          <w:rFonts w:ascii="Cambria" w:hAnsi="Cambria"/>
          <w:noProof/>
          <w:sz w:val="22"/>
          <w:szCs w:val="22"/>
          <w:lang w:val="es-EC" w:eastAsia="es-EC"/>
        </w:rPr>
        <w:drawing>
          <wp:inline distT="0" distB="0" distL="0" distR="0" wp14:anchorId="711638A0" wp14:editId="7C875565">
            <wp:extent cx="5680954" cy="4039714"/>
            <wp:effectExtent l="0" t="0" r="0" b="0"/>
            <wp:docPr id="11" name="Imagen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5681242" cy="4039919"/>
                    </a:xfrm>
                    <a:prstGeom prst="rect">
                      <a:avLst/>
                    </a:prstGeom>
                    <a:noFill/>
                    <a:ln>
                      <a:noFill/>
                    </a:ln>
                  </pic:spPr>
                </pic:pic>
              </a:graphicData>
            </a:graphic>
          </wp:inline>
        </w:drawing>
      </w:r>
      <w:bookmarkStart w:id="55" w:name="_Toc443297162"/>
      <w:r w:rsidRPr="00645AED">
        <w:rPr>
          <w:rFonts w:ascii="Cambria" w:hAnsi="Cambria"/>
          <w:sz w:val="22"/>
          <w:szCs w:val="22"/>
        </w:rPr>
        <w:t xml:space="preserve">                                  </w:t>
      </w:r>
      <w:r w:rsidR="007857EF" w:rsidRPr="00645AED">
        <w:rPr>
          <w:rFonts w:ascii="Cambria" w:hAnsi="Cambria"/>
          <w:b/>
          <w:sz w:val="22"/>
          <w:szCs w:val="22"/>
        </w:rPr>
        <w:t xml:space="preserve">Ilustración </w:t>
      </w:r>
      <w:r w:rsidR="007857EF" w:rsidRPr="00645AED">
        <w:rPr>
          <w:rFonts w:ascii="Cambria" w:hAnsi="Cambria"/>
          <w:b/>
          <w:sz w:val="22"/>
          <w:szCs w:val="22"/>
        </w:rPr>
        <w:fldChar w:fldCharType="begin"/>
      </w:r>
      <w:r w:rsidR="007857EF" w:rsidRPr="00645AED">
        <w:rPr>
          <w:rFonts w:ascii="Cambria" w:hAnsi="Cambria"/>
          <w:b/>
          <w:sz w:val="22"/>
          <w:szCs w:val="22"/>
        </w:rPr>
        <w:instrText xml:space="preserve"> SEQ Ilustración \* ARABIC </w:instrText>
      </w:r>
      <w:r w:rsidR="007857EF" w:rsidRPr="00645AED">
        <w:rPr>
          <w:rFonts w:ascii="Cambria" w:hAnsi="Cambria"/>
          <w:b/>
          <w:sz w:val="22"/>
          <w:szCs w:val="22"/>
        </w:rPr>
        <w:fldChar w:fldCharType="separate"/>
      </w:r>
      <w:r w:rsidR="00DD2D80">
        <w:rPr>
          <w:rFonts w:ascii="Cambria" w:hAnsi="Cambria"/>
          <w:b/>
          <w:noProof/>
          <w:sz w:val="22"/>
          <w:szCs w:val="22"/>
        </w:rPr>
        <w:t>12</w:t>
      </w:r>
      <w:r w:rsidR="007857EF" w:rsidRPr="00645AED">
        <w:rPr>
          <w:rFonts w:ascii="Cambria" w:hAnsi="Cambria"/>
          <w:b/>
          <w:sz w:val="22"/>
          <w:szCs w:val="22"/>
        </w:rPr>
        <w:fldChar w:fldCharType="end"/>
      </w:r>
      <w:r w:rsidR="007857EF" w:rsidRPr="00645AED">
        <w:rPr>
          <w:rFonts w:ascii="Cambria" w:hAnsi="Cambria"/>
          <w:b/>
          <w:sz w:val="22"/>
          <w:szCs w:val="22"/>
        </w:rPr>
        <w:t xml:space="preserve">. </w:t>
      </w:r>
      <w:r w:rsidR="007857EF" w:rsidRPr="00645AED">
        <w:rPr>
          <w:rFonts w:ascii="Cambria" w:hAnsi="Cambria"/>
          <w:sz w:val="22"/>
          <w:szCs w:val="22"/>
        </w:rPr>
        <w:t>Pendientes Cantón Pedr</w:t>
      </w:r>
      <w:bookmarkEnd w:id="55"/>
      <w:r w:rsidRPr="00645AED">
        <w:rPr>
          <w:rFonts w:ascii="Cambria" w:hAnsi="Cambria"/>
          <w:sz w:val="22"/>
          <w:szCs w:val="22"/>
        </w:rPr>
        <w:t>o Vicente Maldonado</w:t>
      </w:r>
    </w:p>
    <w:p w:rsidR="007C00A1" w:rsidRPr="00645AED" w:rsidRDefault="007C00A1" w:rsidP="00645AED">
      <w:pPr>
        <w:spacing w:line="276" w:lineRule="auto"/>
        <w:rPr>
          <w:rFonts w:ascii="Cambria" w:hAnsi="Cambria"/>
          <w:sz w:val="22"/>
          <w:szCs w:val="22"/>
          <w:lang w:val="es-ES"/>
        </w:rPr>
      </w:pPr>
    </w:p>
    <w:tbl>
      <w:tblPr>
        <w:tblpPr w:leftFromText="141" w:rightFromText="141" w:vertAnchor="text" w:horzAnchor="page" w:tblpX="2535" w:tblpY="58"/>
        <w:tblW w:w="8217" w:type="dxa"/>
        <w:tblCellMar>
          <w:left w:w="70" w:type="dxa"/>
          <w:right w:w="70" w:type="dxa"/>
        </w:tblCellMar>
        <w:tblLook w:val="04A0" w:firstRow="1" w:lastRow="0" w:firstColumn="1" w:lastColumn="0" w:noHBand="0" w:noVBand="1"/>
      </w:tblPr>
      <w:tblGrid>
        <w:gridCol w:w="1540"/>
        <w:gridCol w:w="1840"/>
        <w:gridCol w:w="1625"/>
        <w:gridCol w:w="1720"/>
        <w:gridCol w:w="1492"/>
      </w:tblGrid>
      <w:tr w:rsidR="00D967C8" w:rsidRPr="00645AED" w:rsidTr="00D967C8">
        <w:trPr>
          <w:trHeight w:val="300"/>
        </w:trPr>
        <w:tc>
          <w:tcPr>
            <w:tcW w:w="1540" w:type="dxa"/>
            <w:tcBorders>
              <w:top w:val="single" w:sz="8" w:space="0" w:color="auto"/>
              <w:left w:val="single" w:sz="8" w:space="0" w:color="auto"/>
              <w:bottom w:val="nil"/>
              <w:right w:val="single" w:sz="8" w:space="0" w:color="auto"/>
            </w:tcBorders>
            <w:shd w:val="clear" w:color="000000" w:fill="8DB4E2"/>
            <w:noWrap/>
            <w:vAlign w:val="bottom"/>
            <w:hideMark/>
          </w:tcPr>
          <w:p w:rsidR="00D967C8" w:rsidRPr="00645AED" w:rsidRDefault="00D967C8" w:rsidP="00645AED">
            <w:pPr>
              <w:spacing w:after="0" w:line="276" w:lineRule="auto"/>
              <w:jc w:val="center"/>
              <w:rPr>
                <w:rFonts w:ascii="Cambria" w:eastAsia="Times New Roman" w:hAnsi="Cambria" w:cs="Calibri"/>
                <w:b/>
                <w:bCs/>
                <w:color w:val="FFFFFF"/>
                <w:sz w:val="22"/>
                <w:szCs w:val="22"/>
                <w:lang w:val="es-ES" w:eastAsia="es-ES"/>
              </w:rPr>
            </w:pPr>
            <w:r w:rsidRPr="00645AED">
              <w:rPr>
                <w:rFonts w:ascii="Cambria" w:eastAsia="Times New Roman" w:hAnsi="Cambria" w:cs="Calibri"/>
                <w:b/>
                <w:bCs/>
                <w:color w:val="FFFFFF"/>
                <w:sz w:val="22"/>
                <w:szCs w:val="22"/>
                <w:lang w:val="es-ES" w:eastAsia="es-ES"/>
              </w:rPr>
              <w:t>CLASE</w:t>
            </w:r>
          </w:p>
        </w:tc>
        <w:tc>
          <w:tcPr>
            <w:tcW w:w="1840" w:type="dxa"/>
            <w:tcBorders>
              <w:top w:val="single" w:sz="8" w:space="0" w:color="auto"/>
              <w:left w:val="nil"/>
              <w:bottom w:val="nil"/>
              <w:right w:val="single" w:sz="8" w:space="0" w:color="auto"/>
            </w:tcBorders>
            <w:shd w:val="clear" w:color="000000" w:fill="8DB4E2"/>
            <w:noWrap/>
            <w:vAlign w:val="center"/>
            <w:hideMark/>
          </w:tcPr>
          <w:p w:rsidR="00D967C8" w:rsidRPr="00645AED" w:rsidRDefault="00D967C8" w:rsidP="00645AED">
            <w:pPr>
              <w:spacing w:after="0" w:line="276" w:lineRule="auto"/>
              <w:jc w:val="center"/>
              <w:rPr>
                <w:rFonts w:ascii="Cambria" w:eastAsia="Times New Roman" w:hAnsi="Cambria" w:cs="Calibri"/>
                <w:b/>
                <w:bCs/>
                <w:color w:val="FFFFFF"/>
                <w:sz w:val="22"/>
                <w:szCs w:val="22"/>
                <w:lang w:val="es-ES" w:eastAsia="es-ES"/>
              </w:rPr>
            </w:pPr>
            <w:r w:rsidRPr="00645AED">
              <w:rPr>
                <w:rFonts w:ascii="Cambria" w:eastAsia="Times New Roman" w:hAnsi="Cambria" w:cs="Calibri"/>
                <w:b/>
                <w:bCs/>
                <w:color w:val="FFFFFF"/>
                <w:sz w:val="22"/>
                <w:szCs w:val="22"/>
                <w:lang w:val="es-ES" w:eastAsia="es-ES"/>
              </w:rPr>
              <w:t>GRADO</w:t>
            </w:r>
          </w:p>
        </w:tc>
        <w:tc>
          <w:tcPr>
            <w:tcW w:w="1625" w:type="dxa"/>
            <w:vMerge w:val="restart"/>
            <w:tcBorders>
              <w:top w:val="single" w:sz="8" w:space="0" w:color="auto"/>
              <w:left w:val="single" w:sz="8" w:space="0" w:color="auto"/>
              <w:bottom w:val="single" w:sz="8" w:space="0" w:color="000000"/>
              <w:right w:val="single" w:sz="8" w:space="0" w:color="auto"/>
            </w:tcBorders>
            <w:shd w:val="clear" w:color="000000" w:fill="8DB4E2"/>
            <w:noWrap/>
            <w:vAlign w:val="center"/>
            <w:hideMark/>
          </w:tcPr>
          <w:p w:rsidR="00D967C8" w:rsidRPr="00645AED" w:rsidRDefault="00D967C8" w:rsidP="00645AED">
            <w:pPr>
              <w:spacing w:after="0" w:line="276" w:lineRule="auto"/>
              <w:jc w:val="center"/>
              <w:rPr>
                <w:rFonts w:ascii="Cambria" w:eastAsia="Times New Roman" w:hAnsi="Cambria" w:cs="Calibri"/>
                <w:b/>
                <w:bCs/>
                <w:color w:val="FFFFFF"/>
                <w:sz w:val="22"/>
                <w:szCs w:val="22"/>
                <w:lang w:val="es-ES" w:eastAsia="es-ES"/>
              </w:rPr>
            </w:pPr>
            <w:r w:rsidRPr="00645AED">
              <w:rPr>
                <w:rFonts w:ascii="Cambria" w:eastAsia="Times New Roman" w:hAnsi="Cambria" w:cs="Calibri"/>
                <w:b/>
                <w:bCs/>
                <w:color w:val="FFFFFF"/>
                <w:sz w:val="22"/>
                <w:szCs w:val="22"/>
                <w:lang w:val="es-ES" w:eastAsia="es-ES"/>
              </w:rPr>
              <w:t>CODIFICACION</w:t>
            </w:r>
          </w:p>
        </w:tc>
        <w:tc>
          <w:tcPr>
            <w:tcW w:w="1720" w:type="dxa"/>
            <w:tcBorders>
              <w:top w:val="single" w:sz="8" w:space="0" w:color="auto"/>
              <w:left w:val="nil"/>
              <w:bottom w:val="nil"/>
              <w:right w:val="single" w:sz="8" w:space="0" w:color="auto"/>
            </w:tcBorders>
            <w:shd w:val="clear" w:color="000000" w:fill="8DB4E2"/>
            <w:noWrap/>
            <w:vAlign w:val="center"/>
            <w:hideMark/>
          </w:tcPr>
          <w:p w:rsidR="00D967C8" w:rsidRPr="00645AED" w:rsidRDefault="00D967C8" w:rsidP="00645AED">
            <w:pPr>
              <w:spacing w:after="0" w:line="276" w:lineRule="auto"/>
              <w:jc w:val="center"/>
              <w:rPr>
                <w:rFonts w:ascii="Cambria" w:eastAsia="Times New Roman" w:hAnsi="Cambria" w:cs="Calibri"/>
                <w:b/>
                <w:bCs/>
                <w:color w:val="FFFFFF"/>
                <w:sz w:val="22"/>
                <w:szCs w:val="22"/>
                <w:lang w:val="es-ES" w:eastAsia="es-ES"/>
              </w:rPr>
            </w:pPr>
            <w:r w:rsidRPr="00645AED">
              <w:rPr>
                <w:rFonts w:ascii="Cambria" w:eastAsia="Times New Roman" w:hAnsi="Cambria" w:cs="Calibri"/>
                <w:b/>
                <w:bCs/>
                <w:color w:val="FFFFFF"/>
                <w:sz w:val="22"/>
                <w:szCs w:val="22"/>
                <w:lang w:val="es-ES" w:eastAsia="es-ES"/>
              </w:rPr>
              <w:t xml:space="preserve">DESCRIPCION </w:t>
            </w:r>
          </w:p>
        </w:tc>
        <w:tc>
          <w:tcPr>
            <w:tcW w:w="1492" w:type="dxa"/>
            <w:tcBorders>
              <w:top w:val="single" w:sz="8" w:space="0" w:color="auto"/>
              <w:left w:val="nil"/>
              <w:bottom w:val="nil"/>
              <w:right w:val="single" w:sz="8" w:space="0" w:color="auto"/>
            </w:tcBorders>
            <w:shd w:val="clear" w:color="000000" w:fill="8DB4E2"/>
            <w:noWrap/>
            <w:vAlign w:val="bottom"/>
            <w:hideMark/>
          </w:tcPr>
          <w:p w:rsidR="00D967C8" w:rsidRPr="00645AED" w:rsidRDefault="00D967C8" w:rsidP="00645AED">
            <w:pPr>
              <w:spacing w:after="0" w:line="276" w:lineRule="auto"/>
              <w:jc w:val="center"/>
              <w:rPr>
                <w:rFonts w:ascii="Cambria" w:eastAsia="Times New Roman" w:hAnsi="Cambria" w:cs="Calibri"/>
                <w:b/>
                <w:bCs/>
                <w:color w:val="FFFFFF"/>
                <w:sz w:val="22"/>
                <w:szCs w:val="22"/>
                <w:lang w:val="es-ES" w:eastAsia="es-ES"/>
              </w:rPr>
            </w:pPr>
            <w:r w:rsidRPr="00645AED">
              <w:rPr>
                <w:rFonts w:ascii="Cambria" w:eastAsia="Times New Roman" w:hAnsi="Cambria" w:cs="Calibri"/>
                <w:b/>
                <w:bCs/>
                <w:color w:val="FFFFFF"/>
                <w:sz w:val="22"/>
                <w:szCs w:val="22"/>
                <w:lang w:val="es-ES" w:eastAsia="es-ES"/>
              </w:rPr>
              <w:t>COEFICIENTE</w:t>
            </w:r>
          </w:p>
        </w:tc>
      </w:tr>
      <w:tr w:rsidR="00D967C8" w:rsidRPr="00645AED" w:rsidTr="00D967C8">
        <w:trPr>
          <w:trHeight w:val="315"/>
        </w:trPr>
        <w:tc>
          <w:tcPr>
            <w:tcW w:w="1540" w:type="dxa"/>
            <w:tcBorders>
              <w:top w:val="nil"/>
              <w:left w:val="single" w:sz="8" w:space="0" w:color="auto"/>
              <w:bottom w:val="single" w:sz="8" w:space="0" w:color="auto"/>
              <w:right w:val="single" w:sz="8" w:space="0" w:color="auto"/>
            </w:tcBorders>
            <w:shd w:val="clear" w:color="000000" w:fill="8DB4E2"/>
            <w:noWrap/>
            <w:vAlign w:val="bottom"/>
            <w:hideMark/>
          </w:tcPr>
          <w:p w:rsidR="00D967C8" w:rsidRPr="00645AED" w:rsidRDefault="00D967C8" w:rsidP="00645AED">
            <w:pPr>
              <w:spacing w:after="0" w:line="276" w:lineRule="auto"/>
              <w:jc w:val="center"/>
              <w:rPr>
                <w:rFonts w:ascii="Cambria" w:eastAsia="Times New Roman" w:hAnsi="Cambria" w:cs="Calibri"/>
                <w:b/>
                <w:bCs/>
                <w:color w:val="FFFFFF"/>
                <w:sz w:val="22"/>
                <w:szCs w:val="22"/>
                <w:lang w:val="es-ES" w:eastAsia="es-ES"/>
              </w:rPr>
            </w:pPr>
            <w:r w:rsidRPr="00645AED">
              <w:rPr>
                <w:rFonts w:ascii="Cambria" w:eastAsia="Times New Roman" w:hAnsi="Cambria" w:cs="Calibri"/>
                <w:b/>
                <w:bCs/>
                <w:color w:val="FFFFFF"/>
                <w:sz w:val="22"/>
                <w:szCs w:val="22"/>
                <w:lang w:val="es-ES" w:eastAsia="es-ES"/>
              </w:rPr>
              <w:lastRenderedPageBreak/>
              <w:t>PENDIENTE</w:t>
            </w:r>
          </w:p>
        </w:tc>
        <w:tc>
          <w:tcPr>
            <w:tcW w:w="1840" w:type="dxa"/>
            <w:tcBorders>
              <w:top w:val="nil"/>
              <w:left w:val="nil"/>
              <w:bottom w:val="single" w:sz="8" w:space="0" w:color="auto"/>
              <w:right w:val="single" w:sz="8" w:space="0" w:color="auto"/>
            </w:tcBorders>
            <w:shd w:val="clear" w:color="000000" w:fill="8DB4E2"/>
            <w:noWrap/>
            <w:vAlign w:val="center"/>
            <w:hideMark/>
          </w:tcPr>
          <w:p w:rsidR="00D967C8" w:rsidRPr="00645AED" w:rsidRDefault="00D967C8" w:rsidP="00645AED">
            <w:pPr>
              <w:spacing w:after="0" w:line="276" w:lineRule="auto"/>
              <w:jc w:val="center"/>
              <w:rPr>
                <w:rFonts w:ascii="Cambria" w:eastAsia="Times New Roman" w:hAnsi="Cambria" w:cs="Calibri"/>
                <w:b/>
                <w:bCs/>
                <w:color w:val="FFFFFF"/>
                <w:sz w:val="22"/>
                <w:szCs w:val="22"/>
                <w:lang w:val="es-ES" w:eastAsia="es-ES"/>
              </w:rPr>
            </w:pPr>
            <w:r w:rsidRPr="00645AED">
              <w:rPr>
                <w:rFonts w:ascii="Cambria" w:eastAsia="Times New Roman" w:hAnsi="Cambria" w:cs="Calibri"/>
                <w:b/>
                <w:bCs/>
                <w:color w:val="FFFFFF"/>
                <w:sz w:val="22"/>
                <w:szCs w:val="22"/>
                <w:lang w:val="es-ES" w:eastAsia="es-ES"/>
              </w:rPr>
              <w:t>PENDIENTE</w:t>
            </w:r>
          </w:p>
        </w:tc>
        <w:tc>
          <w:tcPr>
            <w:tcW w:w="1625" w:type="dxa"/>
            <w:vMerge/>
            <w:tcBorders>
              <w:top w:val="single" w:sz="8" w:space="0" w:color="auto"/>
              <w:left w:val="single" w:sz="8" w:space="0" w:color="auto"/>
              <w:bottom w:val="single" w:sz="8" w:space="0" w:color="000000"/>
              <w:right w:val="single" w:sz="8" w:space="0" w:color="auto"/>
            </w:tcBorders>
            <w:vAlign w:val="center"/>
            <w:hideMark/>
          </w:tcPr>
          <w:p w:rsidR="00D967C8" w:rsidRPr="00645AED" w:rsidRDefault="00D967C8" w:rsidP="00645AED">
            <w:pPr>
              <w:spacing w:after="0" w:line="276" w:lineRule="auto"/>
              <w:rPr>
                <w:rFonts w:ascii="Cambria" w:eastAsia="Times New Roman" w:hAnsi="Cambria" w:cs="Calibri"/>
                <w:b/>
                <w:bCs/>
                <w:color w:val="FFFFFF"/>
                <w:sz w:val="22"/>
                <w:szCs w:val="22"/>
                <w:lang w:val="es-ES" w:eastAsia="es-ES"/>
              </w:rPr>
            </w:pPr>
          </w:p>
        </w:tc>
        <w:tc>
          <w:tcPr>
            <w:tcW w:w="1720" w:type="dxa"/>
            <w:tcBorders>
              <w:top w:val="nil"/>
              <w:left w:val="nil"/>
              <w:bottom w:val="single" w:sz="8" w:space="0" w:color="auto"/>
              <w:right w:val="single" w:sz="8" w:space="0" w:color="auto"/>
            </w:tcBorders>
            <w:shd w:val="clear" w:color="000000" w:fill="8DB4E2"/>
            <w:noWrap/>
            <w:vAlign w:val="bottom"/>
            <w:hideMark/>
          </w:tcPr>
          <w:p w:rsidR="00D967C8" w:rsidRPr="00645AED" w:rsidRDefault="00D967C8" w:rsidP="00645AED">
            <w:pPr>
              <w:spacing w:after="0" w:line="276" w:lineRule="auto"/>
              <w:jc w:val="center"/>
              <w:rPr>
                <w:rFonts w:ascii="Cambria" w:eastAsia="Times New Roman" w:hAnsi="Cambria" w:cs="Calibri"/>
                <w:b/>
                <w:bCs/>
                <w:color w:val="FFFFFF"/>
                <w:sz w:val="22"/>
                <w:szCs w:val="22"/>
                <w:lang w:val="es-ES" w:eastAsia="es-ES"/>
              </w:rPr>
            </w:pPr>
            <w:r w:rsidRPr="00645AED">
              <w:rPr>
                <w:rFonts w:ascii="Cambria" w:eastAsia="Times New Roman" w:hAnsi="Cambria" w:cs="Calibri"/>
                <w:b/>
                <w:bCs/>
                <w:color w:val="FFFFFF"/>
                <w:sz w:val="22"/>
                <w:szCs w:val="22"/>
                <w:lang w:val="es-ES" w:eastAsia="es-ES"/>
              </w:rPr>
              <w:t>PENDIENTE</w:t>
            </w:r>
          </w:p>
        </w:tc>
        <w:tc>
          <w:tcPr>
            <w:tcW w:w="1492" w:type="dxa"/>
            <w:tcBorders>
              <w:top w:val="nil"/>
              <w:left w:val="nil"/>
              <w:bottom w:val="single" w:sz="8" w:space="0" w:color="auto"/>
              <w:right w:val="single" w:sz="8" w:space="0" w:color="auto"/>
            </w:tcBorders>
            <w:shd w:val="clear" w:color="000000" w:fill="8DB4E2"/>
            <w:noWrap/>
            <w:vAlign w:val="bottom"/>
            <w:hideMark/>
          </w:tcPr>
          <w:p w:rsidR="00D967C8" w:rsidRPr="00645AED" w:rsidRDefault="00D967C8" w:rsidP="00645AED">
            <w:pPr>
              <w:spacing w:after="0" w:line="276" w:lineRule="auto"/>
              <w:jc w:val="center"/>
              <w:rPr>
                <w:rFonts w:ascii="Cambria" w:eastAsia="Times New Roman" w:hAnsi="Cambria" w:cs="Calibri"/>
                <w:b/>
                <w:bCs/>
                <w:color w:val="FFFFFF"/>
                <w:sz w:val="22"/>
                <w:szCs w:val="22"/>
                <w:lang w:val="es-ES" w:eastAsia="es-ES"/>
              </w:rPr>
            </w:pPr>
            <w:r w:rsidRPr="00645AED">
              <w:rPr>
                <w:rFonts w:ascii="Cambria" w:eastAsia="Times New Roman" w:hAnsi="Cambria" w:cs="Calibri"/>
                <w:b/>
                <w:bCs/>
                <w:color w:val="FFFFFF"/>
                <w:sz w:val="22"/>
                <w:szCs w:val="22"/>
                <w:lang w:val="es-ES" w:eastAsia="es-ES"/>
              </w:rPr>
              <w:t>PENDIENTE</w:t>
            </w:r>
          </w:p>
        </w:tc>
      </w:tr>
      <w:tr w:rsidR="00D967C8" w:rsidRPr="00645AED" w:rsidTr="00D967C8">
        <w:trPr>
          <w:trHeight w:val="315"/>
        </w:trPr>
        <w:tc>
          <w:tcPr>
            <w:tcW w:w="1540" w:type="dxa"/>
            <w:tcBorders>
              <w:top w:val="nil"/>
              <w:left w:val="single" w:sz="8" w:space="0" w:color="auto"/>
              <w:bottom w:val="single" w:sz="8" w:space="0" w:color="auto"/>
              <w:right w:val="single" w:sz="8" w:space="0" w:color="auto"/>
            </w:tcBorders>
            <w:shd w:val="clear" w:color="auto" w:fill="auto"/>
            <w:noWrap/>
            <w:vAlign w:val="center"/>
            <w:hideMark/>
          </w:tcPr>
          <w:p w:rsidR="00D967C8" w:rsidRPr="00645AED" w:rsidRDefault="00D967C8" w:rsidP="00645AED">
            <w:pPr>
              <w:spacing w:after="0" w:line="276" w:lineRule="auto"/>
              <w:jc w:val="center"/>
              <w:rPr>
                <w:rFonts w:ascii="Cambria" w:eastAsia="Times New Roman" w:hAnsi="Cambria" w:cs="Calibri"/>
                <w:color w:val="000000"/>
                <w:sz w:val="22"/>
                <w:szCs w:val="22"/>
                <w:lang w:val="es-ES" w:eastAsia="es-ES"/>
              </w:rPr>
            </w:pPr>
            <w:r w:rsidRPr="00645AED">
              <w:rPr>
                <w:rFonts w:ascii="Cambria" w:eastAsia="Times New Roman" w:hAnsi="Cambria" w:cs="Calibri"/>
                <w:color w:val="000000"/>
                <w:sz w:val="22"/>
                <w:szCs w:val="22"/>
                <w:lang w:val="es-EC" w:eastAsia="es-ES"/>
              </w:rPr>
              <w:t>2</w:t>
            </w:r>
          </w:p>
        </w:tc>
        <w:tc>
          <w:tcPr>
            <w:tcW w:w="1840" w:type="dxa"/>
            <w:tcBorders>
              <w:top w:val="nil"/>
              <w:left w:val="nil"/>
              <w:bottom w:val="single" w:sz="8" w:space="0" w:color="auto"/>
              <w:right w:val="single" w:sz="8" w:space="0" w:color="auto"/>
            </w:tcBorders>
            <w:shd w:val="clear" w:color="auto" w:fill="auto"/>
            <w:noWrap/>
            <w:vAlign w:val="center"/>
            <w:hideMark/>
          </w:tcPr>
          <w:p w:rsidR="00D967C8" w:rsidRPr="00645AED" w:rsidRDefault="00D967C8" w:rsidP="00645AED">
            <w:pPr>
              <w:spacing w:after="0" w:line="276" w:lineRule="auto"/>
              <w:jc w:val="center"/>
              <w:rPr>
                <w:rFonts w:ascii="Cambria" w:eastAsia="Times New Roman" w:hAnsi="Cambria" w:cs="Calibri"/>
                <w:color w:val="000000"/>
                <w:sz w:val="22"/>
                <w:szCs w:val="22"/>
                <w:lang w:val="es-ES" w:eastAsia="es-ES"/>
              </w:rPr>
            </w:pPr>
            <w:r w:rsidRPr="00645AED">
              <w:rPr>
                <w:rFonts w:ascii="Cambria" w:eastAsia="Times New Roman" w:hAnsi="Cambria" w:cs="Calibri"/>
                <w:color w:val="000000"/>
                <w:sz w:val="22"/>
                <w:szCs w:val="22"/>
                <w:lang w:val="es-EC" w:eastAsia="es-ES"/>
              </w:rPr>
              <w:t>5 - 10</w:t>
            </w:r>
          </w:p>
        </w:tc>
        <w:tc>
          <w:tcPr>
            <w:tcW w:w="1625" w:type="dxa"/>
            <w:tcBorders>
              <w:top w:val="nil"/>
              <w:left w:val="nil"/>
              <w:bottom w:val="single" w:sz="8" w:space="0" w:color="auto"/>
              <w:right w:val="single" w:sz="8" w:space="0" w:color="auto"/>
            </w:tcBorders>
            <w:shd w:val="clear" w:color="auto" w:fill="auto"/>
            <w:noWrap/>
            <w:vAlign w:val="center"/>
            <w:hideMark/>
          </w:tcPr>
          <w:p w:rsidR="00D967C8" w:rsidRPr="00645AED" w:rsidRDefault="00D967C8" w:rsidP="00645AED">
            <w:pPr>
              <w:spacing w:after="0" w:line="276" w:lineRule="auto"/>
              <w:jc w:val="center"/>
              <w:rPr>
                <w:rFonts w:ascii="Cambria" w:eastAsia="Times New Roman" w:hAnsi="Cambria" w:cs="Calibri"/>
                <w:color w:val="000000"/>
                <w:sz w:val="22"/>
                <w:szCs w:val="22"/>
                <w:lang w:val="es-ES" w:eastAsia="es-ES"/>
              </w:rPr>
            </w:pPr>
            <w:r w:rsidRPr="00645AED">
              <w:rPr>
                <w:rFonts w:ascii="Cambria" w:eastAsia="Times New Roman" w:hAnsi="Cambria" w:cs="Calibri"/>
                <w:color w:val="000000"/>
                <w:sz w:val="22"/>
                <w:szCs w:val="22"/>
                <w:lang w:val="es-EC" w:eastAsia="es-ES"/>
              </w:rPr>
              <w:t>B</w:t>
            </w:r>
          </w:p>
        </w:tc>
        <w:tc>
          <w:tcPr>
            <w:tcW w:w="1720" w:type="dxa"/>
            <w:tcBorders>
              <w:top w:val="nil"/>
              <w:left w:val="nil"/>
              <w:bottom w:val="single" w:sz="8" w:space="0" w:color="auto"/>
              <w:right w:val="single" w:sz="8" w:space="0" w:color="auto"/>
            </w:tcBorders>
            <w:shd w:val="clear" w:color="auto" w:fill="auto"/>
            <w:noWrap/>
            <w:vAlign w:val="center"/>
            <w:hideMark/>
          </w:tcPr>
          <w:p w:rsidR="00D967C8" w:rsidRPr="00645AED" w:rsidRDefault="00D967C8" w:rsidP="00645AED">
            <w:pPr>
              <w:spacing w:after="0" w:line="276" w:lineRule="auto"/>
              <w:jc w:val="center"/>
              <w:rPr>
                <w:rFonts w:ascii="Cambria" w:eastAsia="Times New Roman" w:hAnsi="Cambria" w:cs="Calibri"/>
                <w:color w:val="000000"/>
                <w:sz w:val="22"/>
                <w:szCs w:val="22"/>
                <w:lang w:val="es-ES" w:eastAsia="es-ES"/>
              </w:rPr>
            </w:pPr>
            <w:r w:rsidRPr="00645AED">
              <w:rPr>
                <w:rFonts w:ascii="Cambria" w:eastAsia="Times New Roman" w:hAnsi="Cambria" w:cs="Calibri"/>
                <w:color w:val="000000"/>
                <w:sz w:val="22"/>
                <w:szCs w:val="22"/>
                <w:lang w:val="es-EC" w:eastAsia="es-ES"/>
              </w:rPr>
              <w:t>SUAVE</w:t>
            </w:r>
          </w:p>
        </w:tc>
        <w:tc>
          <w:tcPr>
            <w:tcW w:w="1492" w:type="dxa"/>
            <w:tcBorders>
              <w:top w:val="nil"/>
              <w:left w:val="nil"/>
              <w:bottom w:val="single" w:sz="8" w:space="0" w:color="auto"/>
              <w:right w:val="single" w:sz="8" w:space="0" w:color="auto"/>
            </w:tcBorders>
            <w:shd w:val="clear" w:color="auto" w:fill="auto"/>
            <w:noWrap/>
            <w:vAlign w:val="center"/>
            <w:hideMark/>
          </w:tcPr>
          <w:p w:rsidR="00D967C8" w:rsidRPr="00645AED" w:rsidRDefault="00D967C8" w:rsidP="00645AED">
            <w:pPr>
              <w:spacing w:after="0" w:line="276" w:lineRule="auto"/>
              <w:jc w:val="center"/>
              <w:rPr>
                <w:rFonts w:ascii="Cambria" w:eastAsia="Times New Roman" w:hAnsi="Cambria" w:cs="Calibri"/>
                <w:color w:val="000000"/>
                <w:sz w:val="22"/>
                <w:szCs w:val="22"/>
                <w:lang w:val="es-ES" w:eastAsia="es-ES"/>
              </w:rPr>
            </w:pPr>
            <w:r w:rsidRPr="00645AED">
              <w:rPr>
                <w:rFonts w:ascii="Cambria" w:eastAsia="Times New Roman" w:hAnsi="Cambria" w:cs="Calibri"/>
                <w:color w:val="000000"/>
                <w:sz w:val="22"/>
                <w:szCs w:val="22"/>
                <w:lang w:val="es-EC" w:eastAsia="es-ES"/>
              </w:rPr>
              <w:t>1</w:t>
            </w:r>
          </w:p>
        </w:tc>
      </w:tr>
      <w:tr w:rsidR="00D967C8" w:rsidRPr="00645AED" w:rsidTr="00D967C8">
        <w:trPr>
          <w:trHeight w:val="315"/>
        </w:trPr>
        <w:tc>
          <w:tcPr>
            <w:tcW w:w="1540" w:type="dxa"/>
            <w:tcBorders>
              <w:top w:val="nil"/>
              <w:left w:val="single" w:sz="8" w:space="0" w:color="auto"/>
              <w:bottom w:val="single" w:sz="8" w:space="0" w:color="auto"/>
              <w:right w:val="single" w:sz="8" w:space="0" w:color="auto"/>
            </w:tcBorders>
            <w:shd w:val="clear" w:color="auto" w:fill="auto"/>
            <w:noWrap/>
            <w:vAlign w:val="center"/>
            <w:hideMark/>
          </w:tcPr>
          <w:p w:rsidR="00D967C8" w:rsidRPr="00645AED" w:rsidRDefault="00D967C8" w:rsidP="00645AED">
            <w:pPr>
              <w:spacing w:after="0" w:line="276" w:lineRule="auto"/>
              <w:jc w:val="center"/>
              <w:rPr>
                <w:rFonts w:ascii="Cambria" w:eastAsia="Times New Roman" w:hAnsi="Cambria" w:cs="Calibri"/>
                <w:color w:val="000000"/>
                <w:sz w:val="22"/>
                <w:szCs w:val="22"/>
                <w:lang w:val="es-ES" w:eastAsia="es-ES"/>
              </w:rPr>
            </w:pPr>
            <w:r w:rsidRPr="00645AED">
              <w:rPr>
                <w:rFonts w:ascii="Cambria" w:eastAsia="Times New Roman" w:hAnsi="Cambria" w:cs="Calibri"/>
                <w:color w:val="000000"/>
                <w:sz w:val="22"/>
                <w:szCs w:val="22"/>
                <w:lang w:val="es-EC" w:eastAsia="es-ES"/>
              </w:rPr>
              <w:t>3</w:t>
            </w:r>
          </w:p>
        </w:tc>
        <w:tc>
          <w:tcPr>
            <w:tcW w:w="1840" w:type="dxa"/>
            <w:tcBorders>
              <w:top w:val="nil"/>
              <w:left w:val="nil"/>
              <w:bottom w:val="single" w:sz="8" w:space="0" w:color="auto"/>
              <w:right w:val="single" w:sz="8" w:space="0" w:color="auto"/>
            </w:tcBorders>
            <w:shd w:val="clear" w:color="auto" w:fill="auto"/>
            <w:noWrap/>
            <w:vAlign w:val="center"/>
            <w:hideMark/>
          </w:tcPr>
          <w:p w:rsidR="00D967C8" w:rsidRPr="00645AED" w:rsidRDefault="00D967C8" w:rsidP="00645AED">
            <w:pPr>
              <w:spacing w:after="0" w:line="276" w:lineRule="auto"/>
              <w:jc w:val="center"/>
              <w:rPr>
                <w:rFonts w:ascii="Cambria" w:eastAsia="Times New Roman" w:hAnsi="Cambria" w:cs="Calibri"/>
                <w:color w:val="000000"/>
                <w:sz w:val="22"/>
                <w:szCs w:val="22"/>
                <w:lang w:val="es-ES" w:eastAsia="es-ES"/>
              </w:rPr>
            </w:pPr>
            <w:r w:rsidRPr="00645AED">
              <w:rPr>
                <w:rFonts w:ascii="Cambria" w:eastAsia="Times New Roman" w:hAnsi="Cambria" w:cs="Calibri"/>
                <w:color w:val="000000"/>
                <w:sz w:val="22"/>
                <w:szCs w:val="22"/>
                <w:lang w:val="es-EC" w:eastAsia="es-ES"/>
              </w:rPr>
              <w:t>10 - 20</w:t>
            </w:r>
          </w:p>
        </w:tc>
        <w:tc>
          <w:tcPr>
            <w:tcW w:w="1625" w:type="dxa"/>
            <w:tcBorders>
              <w:top w:val="nil"/>
              <w:left w:val="nil"/>
              <w:bottom w:val="single" w:sz="8" w:space="0" w:color="auto"/>
              <w:right w:val="single" w:sz="8" w:space="0" w:color="auto"/>
            </w:tcBorders>
            <w:shd w:val="clear" w:color="auto" w:fill="auto"/>
            <w:noWrap/>
            <w:vAlign w:val="center"/>
            <w:hideMark/>
          </w:tcPr>
          <w:p w:rsidR="00D967C8" w:rsidRPr="00645AED" w:rsidRDefault="00D967C8" w:rsidP="00645AED">
            <w:pPr>
              <w:spacing w:after="0" w:line="276" w:lineRule="auto"/>
              <w:jc w:val="center"/>
              <w:rPr>
                <w:rFonts w:ascii="Cambria" w:eastAsia="Times New Roman" w:hAnsi="Cambria" w:cs="Calibri"/>
                <w:color w:val="000000"/>
                <w:sz w:val="22"/>
                <w:szCs w:val="22"/>
                <w:lang w:val="es-ES" w:eastAsia="es-ES"/>
              </w:rPr>
            </w:pPr>
            <w:r w:rsidRPr="00645AED">
              <w:rPr>
                <w:rFonts w:ascii="Cambria" w:eastAsia="Times New Roman" w:hAnsi="Cambria" w:cs="Calibri"/>
                <w:color w:val="000000"/>
                <w:sz w:val="22"/>
                <w:szCs w:val="22"/>
                <w:lang w:val="es-EC" w:eastAsia="es-ES"/>
              </w:rPr>
              <w:t>C</w:t>
            </w:r>
          </w:p>
        </w:tc>
        <w:tc>
          <w:tcPr>
            <w:tcW w:w="1720" w:type="dxa"/>
            <w:tcBorders>
              <w:top w:val="nil"/>
              <w:left w:val="nil"/>
              <w:bottom w:val="single" w:sz="8" w:space="0" w:color="auto"/>
              <w:right w:val="single" w:sz="8" w:space="0" w:color="auto"/>
            </w:tcBorders>
            <w:shd w:val="clear" w:color="auto" w:fill="auto"/>
            <w:noWrap/>
            <w:vAlign w:val="center"/>
            <w:hideMark/>
          </w:tcPr>
          <w:p w:rsidR="00D967C8" w:rsidRPr="00645AED" w:rsidRDefault="00D967C8" w:rsidP="00645AED">
            <w:pPr>
              <w:spacing w:after="0" w:line="276" w:lineRule="auto"/>
              <w:jc w:val="center"/>
              <w:rPr>
                <w:rFonts w:ascii="Cambria" w:eastAsia="Times New Roman" w:hAnsi="Cambria" w:cs="Calibri"/>
                <w:color w:val="000000"/>
                <w:sz w:val="22"/>
                <w:szCs w:val="22"/>
                <w:lang w:val="es-ES" w:eastAsia="es-ES"/>
              </w:rPr>
            </w:pPr>
            <w:r w:rsidRPr="00645AED">
              <w:rPr>
                <w:rFonts w:ascii="Cambria" w:eastAsia="Times New Roman" w:hAnsi="Cambria" w:cs="Calibri"/>
                <w:color w:val="000000"/>
                <w:sz w:val="22"/>
                <w:szCs w:val="22"/>
                <w:lang w:val="es-EC" w:eastAsia="es-ES"/>
              </w:rPr>
              <w:t>MEDIA</w:t>
            </w:r>
          </w:p>
        </w:tc>
        <w:tc>
          <w:tcPr>
            <w:tcW w:w="1492" w:type="dxa"/>
            <w:tcBorders>
              <w:top w:val="nil"/>
              <w:left w:val="nil"/>
              <w:bottom w:val="single" w:sz="8" w:space="0" w:color="auto"/>
              <w:right w:val="single" w:sz="8" w:space="0" w:color="auto"/>
            </w:tcBorders>
            <w:shd w:val="clear" w:color="auto" w:fill="auto"/>
            <w:noWrap/>
            <w:vAlign w:val="center"/>
            <w:hideMark/>
          </w:tcPr>
          <w:p w:rsidR="00D967C8" w:rsidRPr="00645AED" w:rsidRDefault="00D967C8" w:rsidP="00645AED">
            <w:pPr>
              <w:spacing w:after="0" w:line="276" w:lineRule="auto"/>
              <w:jc w:val="center"/>
              <w:rPr>
                <w:rFonts w:ascii="Cambria" w:eastAsia="Times New Roman" w:hAnsi="Cambria" w:cs="Calibri"/>
                <w:color w:val="000000"/>
                <w:sz w:val="22"/>
                <w:szCs w:val="22"/>
                <w:lang w:val="es-ES" w:eastAsia="es-ES"/>
              </w:rPr>
            </w:pPr>
            <w:r w:rsidRPr="00645AED">
              <w:rPr>
                <w:rFonts w:ascii="Cambria" w:eastAsia="Times New Roman" w:hAnsi="Cambria" w:cs="Calibri"/>
                <w:color w:val="000000"/>
                <w:sz w:val="22"/>
                <w:szCs w:val="22"/>
                <w:lang w:val="es-EC" w:eastAsia="es-ES"/>
              </w:rPr>
              <w:t>0,85</w:t>
            </w:r>
          </w:p>
        </w:tc>
      </w:tr>
      <w:tr w:rsidR="00D967C8" w:rsidRPr="00645AED" w:rsidTr="00D967C8">
        <w:trPr>
          <w:trHeight w:val="315"/>
        </w:trPr>
        <w:tc>
          <w:tcPr>
            <w:tcW w:w="1540" w:type="dxa"/>
            <w:tcBorders>
              <w:top w:val="nil"/>
              <w:left w:val="single" w:sz="8" w:space="0" w:color="auto"/>
              <w:bottom w:val="single" w:sz="8" w:space="0" w:color="auto"/>
              <w:right w:val="single" w:sz="8" w:space="0" w:color="auto"/>
            </w:tcBorders>
            <w:shd w:val="clear" w:color="auto" w:fill="auto"/>
            <w:noWrap/>
            <w:vAlign w:val="center"/>
            <w:hideMark/>
          </w:tcPr>
          <w:p w:rsidR="00D967C8" w:rsidRPr="00645AED" w:rsidRDefault="00D967C8" w:rsidP="00645AED">
            <w:pPr>
              <w:spacing w:after="0" w:line="276" w:lineRule="auto"/>
              <w:jc w:val="center"/>
              <w:rPr>
                <w:rFonts w:ascii="Cambria" w:eastAsia="Times New Roman" w:hAnsi="Cambria" w:cs="Calibri"/>
                <w:color w:val="000000"/>
                <w:sz w:val="22"/>
                <w:szCs w:val="22"/>
                <w:lang w:val="es-ES" w:eastAsia="es-ES"/>
              </w:rPr>
            </w:pPr>
            <w:r w:rsidRPr="00645AED">
              <w:rPr>
                <w:rFonts w:ascii="Cambria" w:eastAsia="Times New Roman" w:hAnsi="Cambria" w:cs="Calibri"/>
                <w:color w:val="000000"/>
                <w:sz w:val="22"/>
                <w:szCs w:val="22"/>
                <w:lang w:val="es-EC" w:eastAsia="es-ES"/>
              </w:rPr>
              <w:t>4</w:t>
            </w:r>
          </w:p>
        </w:tc>
        <w:tc>
          <w:tcPr>
            <w:tcW w:w="1840" w:type="dxa"/>
            <w:tcBorders>
              <w:top w:val="nil"/>
              <w:left w:val="nil"/>
              <w:bottom w:val="single" w:sz="8" w:space="0" w:color="auto"/>
              <w:right w:val="single" w:sz="8" w:space="0" w:color="auto"/>
            </w:tcBorders>
            <w:shd w:val="clear" w:color="auto" w:fill="auto"/>
            <w:noWrap/>
            <w:vAlign w:val="center"/>
            <w:hideMark/>
          </w:tcPr>
          <w:p w:rsidR="00D967C8" w:rsidRPr="00645AED" w:rsidRDefault="00D967C8" w:rsidP="00645AED">
            <w:pPr>
              <w:spacing w:after="0" w:line="276" w:lineRule="auto"/>
              <w:jc w:val="center"/>
              <w:rPr>
                <w:rFonts w:ascii="Cambria" w:eastAsia="Times New Roman" w:hAnsi="Cambria" w:cs="Calibri"/>
                <w:color w:val="000000"/>
                <w:sz w:val="22"/>
                <w:szCs w:val="22"/>
                <w:lang w:val="es-ES" w:eastAsia="es-ES"/>
              </w:rPr>
            </w:pPr>
            <w:r w:rsidRPr="00645AED">
              <w:rPr>
                <w:rFonts w:ascii="Cambria" w:eastAsia="Times New Roman" w:hAnsi="Cambria" w:cs="Calibri"/>
                <w:color w:val="000000"/>
                <w:sz w:val="22"/>
                <w:szCs w:val="22"/>
                <w:lang w:val="es-EC" w:eastAsia="es-ES"/>
              </w:rPr>
              <w:t>20 - 35</w:t>
            </w:r>
          </w:p>
        </w:tc>
        <w:tc>
          <w:tcPr>
            <w:tcW w:w="1625" w:type="dxa"/>
            <w:tcBorders>
              <w:top w:val="nil"/>
              <w:left w:val="nil"/>
              <w:bottom w:val="single" w:sz="8" w:space="0" w:color="auto"/>
              <w:right w:val="single" w:sz="8" w:space="0" w:color="auto"/>
            </w:tcBorders>
            <w:shd w:val="clear" w:color="auto" w:fill="auto"/>
            <w:noWrap/>
            <w:vAlign w:val="center"/>
            <w:hideMark/>
          </w:tcPr>
          <w:p w:rsidR="00D967C8" w:rsidRPr="00645AED" w:rsidRDefault="00D967C8" w:rsidP="00645AED">
            <w:pPr>
              <w:spacing w:after="0" w:line="276" w:lineRule="auto"/>
              <w:jc w:val="center"/>
              <w:rPr>
                <w:rFonts w:ascii="Cambria" w:eastAsia="Times New Roman" w:hAnsi="Cambria" w:cs="Calibri"/>
                <w:color w:val="000000"/>
                <w:sz w:val="22"/>
                <w:szCs w:val="22"/>
                <w:lang w:val="es-ES" w:eastAsia="es-ES"/>
              </w:rPr>
            </w:pPr>
            <w:r w:rsidRPr="00645AED">
              <w:rPr>
                <w:rFonts w:ascii="Cambria" w:eastAsia="Times New Roman" w:hAnsi="Cambria" w:cs="Calibri"/>
                <w:color w:val="000000"/>
                <w:sz w:val="22"/>
                <w:szCs w:val="22"/>
                <w:lang w:val="es-EC" w:eastAsia="es-ES"/>
              </w:rPr>
              <w:t>D</w:t>
            </w:r>
          </w:p>
        </w:tc>
        <w:tc>
          <w:tcPr>
            <w:tcW w:w="1720" w:type="dxa"/>
            <w:tcBorders>
              <w:top w:val="nil"/>
              <w:left w:val="nil"/>
              <w:bottom w:val="single" w:sz="8" w:space="0" w:color="auto"/>
              <w:right w:val="single" w:sz="8" w:space="0" w:color="auto"/>
            </w:tcBorders>
            <w:shd w:val="clear" w:color="auto" w:fill="auto"/>
            <w:noWrap/>
            <w:vAlign w:val="center"/>
            <w:hideMark/>
          </w:tcPr>
          <w:p w:rsidR="00D967C8" w:rsidRPr="00645AED" w:rsidRDefault="00D967C8" w:rsidP="00645AED">
            <w:pPr>
              <w:spacing w:after="0" w:line="276" w:lineRule="auto"/>
              <w:jc w:val="center"/>
              <w:rPr>
                <w:rFonts w:ascii="Cambria" w:eastAsia="Times New Roman" w:hAnsi="Cambria" w:cs="Calibri"/>
                <w:color w:val="000000"/>
                <w:sz w:val="22"/>
                <w:szCs w:val="22"/>
                <w:lang w:val="es-ES" w:eastAsia="es-ES"/>
              </w:rPr>
            </w:pPr>
            <w:r w:rsidRPr="00645AED">
              <w:rPr>
                <w:rFonts w:ascii="Cambria" w:eastAsia="Times New Roman" w:hAnsi="Cambria" w:cs="Calibri"/>
                <w:color w:val="000000"/>
                <w:sz w:val="22"/>
                <w:szCs w:val="22"/>
                <w:lang w:val="es-EC" w:eastAsia="es-ES"/>
              </w:rPr>
              <w:t>FUERTE</w:t>
            </w:r>
          </w:p>
        </w:tc>
        <w:tc>
          <w:tcPr>
            <w:tcW w:w="1492" w:type="dxa"/>
            <w:tcBorders>
              <w:top w:val="nil"/>
              <w:left w:val="nil"/>
              <w:bottom w:val="single" w:sz="8" w:space="0" w:color="auto"/>
              <w:right w:val="single" w:sz="8" w:space="0" w:color="auto"/>
            </w:tcBorders>
            <w:shd w:val="clear" w:color="auto" w:fill="auto"/>
            <w:noWrap/>
            <w:vAlign w:val="center"/>
            <w:hideMark/>
          </w:tcPr>
          <w:p w:rsidR="00D967C8" w:rsidRPr="00645AED" w:rsidRDefault="00D967C8" w:rsidP="00645AED">
            <w:pPr>
              <w:spacing w:after="0" w:line="276" w:lineRule="auto"/>
              <w:jc w:val="center"/>
              <w:rPr>
                <w:rFonts w:ascii="Cambria" w:eastAsia="Times New Roman" w:hAnsi="Cambria" w:cs="Calibri"/>
                <w:color w:val="000000"/>
                <w:sz w:val="22"/>
                <w:szCs w:val="22"/>
                <w:lang w:val="es-ES" w:eastAsia="es-ES"/>
              </w:rPr>
            </w:pPr>
            <w:r w:rsidRPr="00645AED">
              <w:rPr>
                <w:rFonts w:ascii="Cambria" w:eastAsia="Times New Roman" w:hAnsi="Cambria" w:cs="Calibri"/>
                <w:color w:val="000000"/>
                <w:sz w:val="22"/>
                <w:szCs w:val="22"/>
                <w:lang w:val="es-EC" w:eastAsia="es-ES"/>
              </w:rPr>
              <w:t>0,80</w:t>
            </w:r>
          </w:p>
        </w:tc>
      </w:tr>
      <w:tr w:rsidR="00D967C8" w:rsidRPr="00645AED" w:rsidTr="00D967C8">
        <w:trPr>
          <w:trHeight w:val="315"/>
        </w:trPr>
        <w:tc>
          <w:tcPr>
            <w:tcW w:w="1540" w:type="dxa"/>
            <w:tcBorders>
              <w:top w:val="nil"/>
              <w:left w:val="single" w:sz="8" w:space="0" w:color="auto"/>
              <w:bottom w:val="single" w:sz="8" w:space="0" w:color="auto"/>
              <w:right w:val="single" w:sz="8" w:space="0" w:color="auto"/>
            </w:tcBorders>
            <w:shd w:val="clear" w:color="auto" w:fill="auto"/>
            <w:noWrap/>
            <w:vAlign w:val="center"/>
            <w:hideMark/>
          </w:tcPr>
          <w:p w:rsidR="00D967C8" w:rsidRPr="00645AED" w:rsidRDefault="00D967C8" w:rsidP="00645AED">
            <w:pPr>
              <w:spacing w:after="0" w:line="276" w:lineRule="auto"/>
              <w:jc w:val="center"/>
              <w:rPr>
                <w:rFonts w:ascii="Cambria" w:eastAsia="Times New Roman" w:hAnsi="Cambria" w:cs="Calibri"/>
                <w:color w:val="000000"/>
                <w:sz w:val="22"/>
                <w:szCs w:val="22"/>
                <w:lang w:val="es-ES" w:eastAsia="es-ES"/>
              </w:rPr>
            </w:pPr>
            <w:r w:rsidRPr="00645AED">
              <w:rPr>
                <w:rFonts w:ascii="Cambria" w:eastAsia="Times New Roman" w:hAnsi="Cambria" w:cs="Calibri"/>
                <w:color w:val="000000"/>
                <w:sz w:val="22"/>
                <w:szCs w:val="22"/>
                <w:lang w:val="es-EC" w:eastAsia="es-ES"/>
              </w:rPr>
              <w:t>5</w:t>
            </w:r>
          </w:p>
        </w:tc>
        <w:tc>
          <w:tcPr>
            <w:tcW w:w="1840" w:type="dxa"/>
            <w:tcBorders>
              <w:top w:val="nil"/>
              <w:left w:val="nil"/>
              <w:bottom w:val="single" w:sz="8" w:space="0" w:color="auto"/>
              <w:right w:val="single" w:sz="8" w:space="0" w:color="auto"/>
            </w:tcBorders>
            <w:shd w:val="clear" w:color="auto" w:fill="auto"/>
            <w:noWrap/>
            <w:vAlign w:val="center"/>
            <w:hideMark/>
          </w:tcPr>
          <w:p w:rsidR="00D967C8" w:rsidRPr="00645AED" w:rsidRDefault="00D967C8" w:rsidP="00645AED">
            <w:pPr>
              <w:spacing w:after="0" w:line="276" w:lineRule="auto"/>
              <w:jc w:val="center"/>
              <w:rPr>
                <w:rFonts w:ascii="Cambria" w:eastAsia="Times New Roman" w:hAnsi="Cambria" w:cs="Calibri"/>
                <w:color w:val="000000"/>
                <w:sz w:val="22"/>
                <w:szCs w:val="22"/>
                <w:lang w:val="es-ES" w:eastAsia="es-ES"/>
              </w:rPr>
            </w:pPr>
            <w:r w:rsidRPr="00645AED">
              <w:rPr>
                <w:rFonts w:ascii="Cambria" w:eastAsia="Times New Roman" w:hAnsi="Cambria" w:cs="Calibri"/>
                <w:color w:val="000000"/>
                <w:sz w:val="22"/>
                <w:szCs w:val="22"/>
                <w:lang w:val="es-EC" w:eastAsia="es-ES"/>
              </w:rPr>
              <w:t>35 - 45</w:t>
            </w:r>
          </w:p>
        </w:tc>
        <w:tc>
          <w:tcPr>
            <w:tcW w:w="1625" w:type="dxa"/>
            <w:tcBorders>
              <w:top w:val="nil"/>
              <w:left w:val="nil"/>
              <w:bottom w:val="single" w:sz="8" w:space="0" w:color="auto"/>
              <w:right w:val="single" w:sz="8" w:space="0" w:color="auto"/>
            </w:tcBorders>
            <w:shd w:val="clear" w:color="auto" w:fill="auto"/>
            <w:noWrap/>
            <w:vAlign w:val="center"/>
            <w:hideMark/>
          </w:tcPr>
          <w:p w:rsidR="00D967C8" w:rsidRPr="00645AED" w:rsidRDefault="00D967C8" w:rsidP="00645AED">
            <w:pPr>
              <w:spacing w:after="0" w:line="276" w:lineRule="auto"/>
              <w:jc w:val="center"/>
              <w:rPr>
                <w:rFonts w:ascii="Cambria" w:eastAsia="Times New Roman" w:hAnsi="Cambria" w:cs="Calibri"/>
                <w:color w:val="000000"/>
                <w:sz w:val="22"/>
                <w:szCs w:val="22"/>
                <w:lang w:val="es-ES" w:eastAsia="es-ES"/>
              </w:rPr>
            </w:pPr>
            <w:r w:rsidRPr="00645AED">
              <w:rPr>
                <w:rFonts w:ascii="Cambria" w:eastAsia="Times New Roman" w:hAnsi="Cambria" w:cs="Calibri"/>
                <w:color w:val="000000"/>
                <w:sz w:val="22"/>
                <w:szCs w:val="22"/>
                <w:lang w:val="es-EC" w:eastAsia="es-ES"/>
              </w:rPr>
              <w:t>E</w:t>
            </w:r>
          </w:p>
        </w:tc>
        <w:tc>
          <w:tcPr>
            <w:tcW w:w="1720" w:type="dxa"/>
            <w:tcBorders>
              <w:top w:val="nil"/>
              <w:left w:val="nil"/>
              <w:bottom w:val="single" w:sz="8" w:space="0" w:color="auto"/>
              <w:right w:val="single" w:sz="8" w:space="0" w:color="auto"/>
            </w:tcBorders>
            <w:shd w:val="clear" w:color="auto" w:fill="auto"/>
            <w:noWrap/>
            <w:vAlign w:val="center"/>
            <w:hideMark/>
          </w:tcPr>
          <w:p w:rsidR="00D967C8" w:rsidRPr="00645AED" w:rsidRDefault="00D967C8" w:rsidP="00645AED">
            <w:pPr>
              <w:spacing w:after="0" w:line="276" w:lineRule="auto"/>
              <w:jc w:val="center"/>
              <w:rPr>
                <w:rFonts w:ascii="Cambria" w:eastAsia="Times New Roman" w:hAnsi="Cambria" w:cs="Calibri"/>
                <w:color w:val="000000"/>
                <w:sz w:val="22"/>
                <w:szCs w:val="22"/>
                <w:lang w:val="es-ES" w:eastAsia="es-ES"/>
              </w:rPr>
            </w:pPr>
            <w:r w:rsidRPr="00645AED">
              <w:rPr>
                <w:rFonts w:ascii="Cambria" w:eastAsia="Times New Roman" w:hAnsi="Cambria" w:cs="Calibri"/>
                <w:color w:val="000000"/>
                <w:sz w:val="22"/>
                <w:szCs w:val="22"/>
                <w:lang w:val="es-EC" w:eastAsia="es-ES"/>
              </w:rPr>
              <w:t>MUY FUERTE</w:t>
            </w:r>
          </w:p>
        </w:tc>
        <w:tc>
          <w:tcPr>
            <w:tcW w:w="1492" w:type="dxa"/>
            <w:tcBorders>
              <w:top w:val="nil"/>
              <w:left w:val="nil"/>
              <w:bottom w:val="single" w:sz="8" w:space="0" w:color="auto"/>
              <w:right w:val="single" w:sz="8" w:space="0" w:color="auto"/>
            </w:tcBorders>
            <w:shd w:val="clear" w:color="auto" w:fill="auto"/>
            <w:noWrap/>
            <w:vAlign w:val="center"/>
            <w:hideMark/>
          </w:tcPr>
          <w:p w:rsidR="00D967C8" w:rsidRPr="00645AED" w:rsidRDefault="00D967C8" w:rsidP="00645AED">
            <w:pPr>
              <w:spacing w:after="0" w:line="276" w:lineRule="auto"/>
              <w:jc w:val="center"/>
              <w:rPr>
                <w:rFonts w:ascii="Cambria" w:eastAsia="Times New Roman" w:hAnsi="Cambria" w:cs="Calibri"/>
                <w:color w:val="000000"/>
                <w:sz w:val="22"/>
                <w:szCs w:val="22"/>
                <w:lang w:val="es-ES" w:eastAsia="es-ES"/>
              </w:rPr>
            </w:pPr>
            <w:r w:rsidRPr="00645AED">
              <w:rPr>
                <w:rFonts w:ascii="Cambria" w:eastAsia="Times New Roman" w:hAnsi="Cambria" w:cs="Calibri"/>
                <w:color w:val="000000"/>
                <w:sz w:val="22"/>
                <w:szCs w:val="22"/>
                <w:lang w:val="es-EC" w:eastAsia="es-ES"/>
              </w:rPr>
              <w:t>0,75</w:t>
            </w:r>
          </w:p>
        </w:tc>
      </w:tr>
      <w:tr w:rsidR="00D967C8" w:rsidRPr="00645AED" w:rsidTr="00D967C8">
        <w:trPr>
          <w:trHeight w:val="315"/>
        </w:trPr>
        <w:tc>
          <w:tcPr>
            <w:tcW w:w="1540" w:type="dxa"/>
            <w:tcBorders>
              <w:top w:val="nil"/>
              <w:left w:val="single" w:sz="8" w:space="0" w:color="auto"/>
              <w:bottom w:val="single" w:sz="8" w:space="0" w:color="auto"/>
              <w:right w:val="single" w:sz="8" w:space="0" w:color="auto"/>
            </w:tcBorders>
            <w:shd w:val="clear" w:color="auto" w:fill="auto"/>
            <w:noWrap/>
            <w:vAlign w:val="center"/>
            <w:hideMark/>
          </w:tcPr>
          <w:p w:rsidR="00D967C8" w:rsidRPr="00645AED" w:rsidRDefault="00D967C8" w:rsidP="00645AED">
            <w:pPr>
              <w:spacing w:after="0" w:line="276" w:lineRule="auto"/>
              <w:jc w:val="center"/>
              <w:rPr>
                <w:rFonts w:ascii="Cambria" w:eastAsia="Times New Roman" w:hAnsi="Cambria" w:cs="Calibri"/>
                <w:color w:val="000000"/>
                <w:sz w:val="22"/>
                <w:szCs w:val="22"/>
                <w:lang w:val="es-ES" w:eastAsia="es-ES"/>
              </w:rPr>
            </w:pPr>
            <w:r w:rsidRPr="00645AED">
              <w:rPr>
                <w:rFonts w:ascii="Cambria" w:eastAsia="Times New Roman" w:hAnsi="Cambria" w:cs="Calibri"/>
                <w:color w:val="000000"/>
                <w:sz w:val="22"/>
                <w:szCs w:val="22"/>
                <w:lang w:val="es-EC" w:eastAsia="es-ES"/>
              </w:rPr>
              <w:t>6</w:t>
            </w:r>
          </w:p>
        </w:tc>
        <w:tc>
          <w:tcPr>
            <w:tcW w:w="1840" w:type="dxa"/>
            <w:tcBorders>
              <w:top w:val="nil"/>
              <w:left w:val="nil"/>
              <w:bottom w:val="single" w:sz="8" w:space="0" w:color="auto"/>
              <w:right w:val="single" w:sz="8" w:space="0" w:color="auto"/>
            </w:tcBorders>
            <w:shd w:val="clear" w:color="auto" w:fill="auto"/>
            <w:noWrap/>
            <w:vAlign w:val="center"/>
            <w:hideMark/>
          </w:tcPr>
          <w:p w:rsidR="00D967C8" w:rsidRPr="00645AED" w:rsidRDefault="00D967C8" w:rsidP="00645AED">
            <w:pPr>
              <w:spacing w:after="0" w:line="276" w:lineRule="auto"/>
              <w:jc w:val="center"/>
              <w:rPr>
                <w:rFonts w:ascii="Cambria" w:eastAsia="Times New Roman" w:hAnsi="Cambria" w:cs="Calibri"/>
                <w:color w:val="000000"/>
                <w:sz w:val="22"/>
                <w:szCs w:val="22"/>
                <w:lang w:val="es-ES" w:eastAsia="es-ES"/>
              </w:rPr>
            </w:pPr>
            <w:r w:rsidRPr="00645AED">
              <w:rPr>
                <w:rFonts w:ascii="Cambria" w:eastAsia="Times New Roman" w:hAnsi="Cambria" w:cs="Calibri"/>
                <w:color w:val="000000"/>
                <w:sz w:val="22"/>
                <w:szCs w:val="22"/>
                <w:lang w:val="es-EC" w:eastAsia="es-ES"/>
              </w:rPr>
              <w:t>45 - 70</w:t>
            </w:r>
          </w:p>
        </w:tc>
        <w:tc>
          <w:tcPr>
            <w:tcW w:w="1625" w:type="dxa"/>
            <w:tcBorders>
              <w:top w:val="nil"/>
              <w:left w:val="nil"/>
              <w:bottom w:val="single" w:sz="8" w:space="0" w:color="auto"/>
              <w:right w:val="single" w:sz="8" w:space="0" w:color="auto"/>
            </w:tcBorders>
            <w:shd w:val="clear" w:color="auto" w:fill="auto"/>
            <w:noWrap/>
            <w:vAlign w:val="center"/>
            <w:hideMark/>
          </w:tcPr>
          <w:p w:rsidR="00D967C8" w:rsidRPr="00645AED" w:rsidRDefault="00D967C8" w:rsidP="00645AED">
            <w:pPr>
              <w:spacing w:after="0" w:line="276" w:lineRule="auto"/>
              <w:jc w:val="center"/>
              <w:rPr>
                <w:rFonts w:ascii="Cambria" w:eastAsia="Times New Roman" w:hAnsi="Cambria" w:cs="Calibri"/>
                <w:color w:val="000000"/>
                <w:sz w:val="22"/>
                <w:szCs w:val="22"/>
                <w:lang w:val="es-ES" w:eastAsia="es-ES"/>
              </w:rPr>
            </w:pPr>
            <w:r w:rsidRPr="00645AED">
              <w:rPr>
                <w:rFonts w:ascii="Cambria" w:eastAsia="Times New Roman" w:hAnsi="Cambria" w:cs="Calibri"/>
                <w:color w:val="000000"/>
                <w:sz w:val="22"/>
                <w:szCs w:val="22"/>
                <w:lang w:val="es-EC" w:eastAsia="es-ES"/>
              </w:rPr>
              <w:t>F</w:t>
            </w:r>
          </w:p>
        </w:tc>
        <w:tc>
          <w:tcPr>
            <w:tcW w:w="1720" w:type="dxa"/>
            <w:tcBorders>
              <w:top w:val="nil"/>
              <w:left w:val="nil"/>
              <w:bottom w:val="single" w:sz="8" w:space="0" w:color="auto"/>
              <w:right w:val="single" w:sz="8" w:space="0" w:color="auto"/>
            </w:tcBorders>
            <w:shd w:val="clear" w:color="auto" w:fill="auto"/>
            <w:noWrap/>
            <w:vAlign w:val="center"/>
            <w:hideMark/>
          </w:tcPr>
          <w:p w:rsidR="00D967C8" w:rsidRPr="00645AED" w:rsidRDefault="00D967C8" w:rsidP="00645AED">
            <w:pPr>
              <w:spacing w:after="0" w:line="276" w:lineRule="auto"/>
              <w:jc w:val="center"/>
              <w:rPr>
                <w:rFonts w:ascii="Cambria" w:eastAsia="Times New Roman" w:hAnsi="Cambria" w:cs="Calibri"/>
                <w:color w:val="000000"/>
                <w:sz w:val="22"/>
                <w:szCs w:val="22"/>
                <w:lang w:val="es-ES" w:eastAsia="es-ES"/>
              </w:rPr>
            </w:pPr>
            <w:r w:rsidRPr="00645AED">
              <w:rPr>
                <w:rFonts w:ascii="Cambria" w:eastAsia="Times New Roman" w:hAnsi="Cambria" w:cs="Calibri"/>
                <w:color w:val="000000"/>
                <w:sz w:val="22"/>
                <w:szCs w:val="22"/>
                <w:lang w:val="es-EC" w:eastAsia="es-ES"/>
              </w:rPr>
              <w:t>ESCARPADA</w:t>
            </w:r>
          </w:p>
        </w:tc>
        <w:tc>
          <w:tcPr>
            <w:tcW w:w="1492" w:type="dxa"/>
            <w:tcBorders>
              <w:top w:val="nil"/>
              <w:left w:val="nil"/>
              <w:bottom w:val="single" w:sz="8" w:space="0" w:color="auto"/>
              <w:right w:val="single" w:sz="8" w:space="0" w:color="auto"/>
            </w:tcBorders>
            <w:shd w:val="clear" w:color="auto" w:fill="auto"/>
            <w:noWrap/>
            <w:vAlign w:val="center"/>
            <w:hideMark/>
          </w:tcPr>
          <w:p w:rsidR="00D967C8" w:rsidRPr="00645AED" w:rsidRDefault="00D967C8" w:rsidP="00645AED">
            <w:pPr>
              <w:spacing w:after="0" w:line="276" w:lineRule="auto"/>
              <w:jc w:val="center"/>
              <w:rPr>
                <w:rFonts w:ascii="Cambria" w:eastAsia="Times New Roman" w:hAnsi="Cambria" w:cs="Calibri"/>
                <w:color w:val="000000"/>
                <w:sz w:val="22"/>
                <w:szCs w:val="22"/>
                <w:lang w:val="es-ES" w:eastAsia="es-ES"/>
              </w:rPr>
            </w:pPr>
            <w:r w:rsidRPr="00645AED">
              <w:rPr>
                <w:rFonts w:ascii="Cambria" w:eastAsia="Times New Roman" w:hAnsi="Cambria" w:cs="Calibri"/>
                <w:color w:val="000000"/>
                <w:sz w:val="22"/>
                <w:szCs w:val="22"/>
                <w:lang w:val="es-EC" w:eastAsia="es-ES"/>
              </w:rPr>
              <w:t>0,75</w:t>
            </w:r>
          </w:p>
        </w:tc>
      </w:tr>
      <w:tr w:rsidR="00D967C8" w:rsidRPr="00645AED" w:rsidTr="00D967C8">
        <w:trPr>
          <w:trHeight w:val="315"/>
        </w:trPr>
        <w:tc>
          <w:tcPr>
            <w:tcW w:w="1540" w:type="dxa"/>
            <w:tcBorders>
              <w:top w:val="nil"/>
              <w:left w:val="single" w:sz="8" w:space="0" w:color="auto"/>
              <w:bottom w:val="single" w:sz="8" w:space="0" w:color="auto"/>
              <w:right w:val="single" w:sz="8" w:space="0" w:color="auto"/>
            </w:tcBorders>
            <w:shd w:val="clear" w:color="auto" w:fill="auto"/>
            <w:noWrap/>
            <w:vAlign w:val="center"/>
            <w:hideMark/>
          </w:tcPr>
          <w:p w:rsidR="00D967C8" w:rsidRPr="00645AED" w:rsidRDefault="00D967C8" w:rsidP="00645AED">
            <w:pPr>
              <w:spacing w:after="0" w:line="276" w:lineRule="auto"/>
              <w:jc w:val="center"/>
              <w:rPr>
                <w:rFonts w:ascii="Cambria" w:eastAsia="Times New Roman" w:hAnsi="Cambria" w:cs="Calibri"/>
                <w:color w:val="000000"/>
                <w:sz w:val="22"/>
                <w:szCs w:val="22"/>
                <w:lang w:val="es-ES" w:eastAsia="es-ES"/>
              </w:rPr>
            </w:pPr>
            <w:r w:rsidRPr="00645AED">
              <w:rPr>
                <w:rFonts w:ascii="Cambria" w:eastAsia="Times New Roman" w:hAnsi="Cambria" w:cs="Calibri"/>
                <w:color w:val="000000"/>
                <w:sz w:val="22"/>
                <w:szCs w:val="22"/>
                <w:lang w:val="es-EC" w:eastAsia="es-ES"/>
              </w:rPr>
              <w:t>7</w:t>
            </w:r>
          </w:p>
        </w:tc>
        <w:tc>
          <w:tcPr>
            <w:tcW w:w="1840" w:type="dxa"/>
            <w:tcBorders>
              <w:top w:val="nil"/>
              <w:left w:val="nil"/>
              <w:bottom w:val="single" w:sz="8" w:space="0" w:color="auto"/>
              <w:right w:val="single" w:sz="8" w:space="0" w:color="auto"/>
            </w:tcBorders>
            <w:shd w:val="clear" w:color="auto" w:fill="auto"/>
            <w:noWrap/>
            <w:vAlign w:val="center"/>
            <w:hideMark/>
          </w:tcPr>
          <w:p w:rsidR="00D967C8" w:rsidRPr="00645AED" w:rsidRDefault="00D967C8" w:rsidP="00645AED">
            <w:pPr>
              <w:spacing w:after="0" w:line="276" w:lineRule="auto"/>
              <w:jc w:val="center"/>
              <w:rPr>
                <w:rFonts w:ascii="Cambria" w:eastAsia="Times New Roman" w:hAnsi="Cambria" w:cs="Calibri"/>
                <w:color w:val="000000"/>
                <w:sz w:val="22"/>
                <w:szCs w:val="22"/>
                <w:lang w:val="es-ES" w:eastAsia="es-ES"/>
              </w:rPr>
            </w:pPr>
            <w:r w:rsidRPr="00645AED">
              <w:rPr>
                <w:rFonts w:ascii="Cambria" w:eastAsia="Times New Roman" w:hAnsi="Cambria" w:cs="Calibri"/>
                <w:color w:val="000000"/>
                <w:sz w:val="22"/>
                <w:szCs w:val="22"/>
                <w:lang w:val="es-EC" w:eastAsia="es-ES"/>
              </w:rPr>
              <w:t>&gt; 70</w:t>
            </w:r>
          </w:p>
        </w:tc>
        <w:tc>
          <w:tcPr>
            <w:tcW w:w="1625" w:type="dxa"/>
            <w:tcBorders>
              <w:top w:val="nil"/>
              <w:left w:val="nil"/>
              <w:bottom w:val="single" w:sz="8" w:space="0" w:color="auto"/>
              <w:right w:val="single" w:sz="8" w:space="0" w:color="auto"/>
            </w:tcBorders>
            <w:shd w:val="clear" w:color="auto" w:fill="auto"/>
            <w:noWrap/>
            <w:vAlign w:val="center"/>
            <w:hideMark/>
          </w:tcPr>
          <w:p w:rsidR="00D967C8" w:rsidRPr="00645AED" w:rsidRDefault="00D967C8" w:rsidP="00645AED">
            <w:pPr>
              <w:spacing w:after="0" w:line="276" w:lineRule="auto"/>
              <w:jc w:val="center"/>
              <w:rPr>
                <w:rFonts w:ascii="Cambria" w:eastAsia="Times New Roman" w:hAnsi="Cambria" w:cs="Calibri"/>
                <w:color w:val="000000"/>
                <w:sz w:val="22"/>
                <w:szCs w:val="22"/>
                <w:lang w:val="es-ES" w:eastAsia="es-ES"/>
              </w:rPr>
            </w:pPr>
            <w:r w:rsidRPr="00645AED">
              <w:rPr>
                <w:rFonts w:ascii="Cambria" w:eastAsia="Times New Roman" w:hAnsi="Cambria" w:cs="Calibri"/>
                <w:color w:val="000000"/>
                <w:sz w:val="22"/>
                <w:szCs w:val="22"/>
                <w:lang w:val="es-EC" w:eastAsia="es-ES"/>
              </w:rPr>
              <w:t>G</w:t>
            </w:r>
          </w:p>
        </w:tc>
        <w:tc>
          <w:tcPr>
            <w:tcW w:w="1720" w:type="dxa"/>
            <w:tcBorders>
              <w:top w:val="nil"/>
              <w:left w:val="nil"/>
              <w:bottom w:val="single" w:sz="8" w:space="0" w:color="auto"/>
              <w:right w:val="single" w:sz="8" w:space="0" w:color="auto"/>
            </w:tcBorders>
            <w:shd w:val="clear" w:color="auto" w:fill="auto"/>
            <w:noWrap/>
            <w:vAlign w:val="center"/>
            <w:hideMark/>
          </w:tcPr>
          <w:p w:rsidR="00D967C8" w:rsidRPr="00645AED" w:rsidRDefault="00D967C8" w:rsidP="00645AED">
            <w:pPr>
              <w:spacing w:after="0" w:line="276" w:lineRule="auto"/>
              <w:jc w:val="center"/>
              <w:rPr>
                <w:rFonts w:ascii="Cambria" w:eastAsia="Times New Roman" w:hAnsi="Cambria" w:cs="Calibri"/>
                <w:color w:val="000000"/>
                <w:sz w:val="22"/>
                <w:szCs w:val="22"/>
                <w:lang w:val="es-ES" w:eastAsia="es-ES"/>
              </w:rPr>
            </w:pPr>
            <w:r w:rsidRPr="00645AED">
              <w:rPr>
                <w:rFonts w:ascii="Cambria" w:eastAsia="Times New Roman" w:hAnsi="Cambria" w:cs="Calibri"/>
                <w:color w:val="000000"/>
                <w:sz w:val="22"/>
                <w:szCs w:val="22"/>
                <w:lang w:val="es-EC" w:eastAsia="es-ES"/>
              </w:rPr>
              <w:t>ABRUPTA</w:t>
            </w:r>
          </w:p>
        </w:tc>
        <w:tc>
          <w:tcPr>
            <w:tcW w:w="1492" w:type="dxa"/>
            <w:tcBorders>
              <w:top w:val="nil"/>
              <w:left w:val="nil"/>
              <w:bottom w:val="single" w:sz="8" w:space="0" w:color="auto"/>
              <w:right w:val="single" w:sz="8" w:space="0" w:color="auto"/>
            </w:tcBorders>
            <w:shd w:val="clear" w:color="auto" w:fill="auto"/>
            <w:noWrap/>
            <w:vAlign w:val="center"/>
            <w:hideMark/>
          </w:tcPr>
          <w:p w:rsidR="00D967C8" w:rsidRPr="00645AED" w:rsidRDefault="00D967C8" w:rsidP="00645AED">
            <w:pPr>
              <w:keepNext/>
              <w:spacing w:after="0" w:line="276" w:lineRule="auto"/>
              <w:jc w:val="center"/>
              <w:rPr>
                <w:rFonts w:ascii="Cambria" w:eastAsia="Times New Roman" w:hAnsi="Cambria" w:cs="Calibri"/>
                <w:color w:val="000000"/>
                <w:sz w:val="22"/>
                <w:szCs w:val="22"/>
                <w:lang w:val="es-ES" w:eastAsia="es-ES"/>
              </w:rPr>
            </w:pPr>
            <w:r w:rsidRPr="00645AED">
              <w:rPr>
                <w:rFonts w:ascii="Cambria" w:eastAsia="Times New Roman" w:hAnsi="Cambria" w:cs="Calibri"/>
                <w:color w:val="000000"/>
                <w:sz w:val="22"/>
                <w:szCs w:val="22"/>
                <w:lang w:val="es-EC" w:eastAsia="es-ES"/>
              </w:rPr>
              <w:t>0,70</w:t>
            </w:r>
          </w:p>
        </w:tc>
      </w:tr>
    </w:tbl>
    <w:p w:rsidR="00D967C8" w:rsidRPr="00645AED" w:rsidRDefault="00D967C8" w:rsidP="00645AED">
      <w:pPr>
        <w:pStyle w:val="Epgrafe"/>
        <w:spacing w:line="276" w:lineRule="auto"/>
        <w:rPr>
          <w:rFonts w:ascii="Cambria" w:hAnsi="Cambria"/>
          <w:b w:val="0"/>
          <w:bCs w:val="0"/>
          <w:color w:val="auto"/>
          <w:sz w:val="22"/>
          <w:szCs w:val="22"/>
          <w:lang w:val="es-ES"/>
        </w:rPr>
      </w:pPr>
      <w:bookmarkStart w:id="56" w:name="_Toc443298196"/>
      <w:r w:rsidRPr="00645AED">
        <w:rPr>
          <w:rFonts w:ascii="Cambria" w:hAnsi="Cambria"/>
          <w:b w:val="0"/>
          <w:bCs w:val="0"/>
          <w:color w:val="auto"/>
          <w:sz w:val="22"/>
          <w:szCs w:val="22"/>
          <w:lang w:val="es-ES"/>
        </w:rPr>
        <w:t xml:space="preserve">    </w:t>
      </w:r>
      <w:r w:rsidRPr="00645AED">
        <w:rPr>
          <w:rFonts w:ascii="Cambria" w:hAnsi="Cambria"/>
          <w:b w:val="0"/>
          <w:bCs w:val="0"/>
          <w:color w:val="auto"/>
          <w:sz w:val="22"/>
          <w:szCs w:val="22"/>
          <w:lang w:val="es-ES"/>
        </w:rPr>
        <w:tab/>
        <w:t xml:space="preserve">   </w:t>
      </w:r>
    </w:p>
    <w:p w:rsidR="00D967C8" w:rsidRPr="00645AED" w:rsidRDefault="00D967C8" w:rsidP="00645AED">
      <w:pPr>
        <w:pStyle w:val="Epgrafe"/>
        <w:spacing w:line="276" w:lineRule="auto"/>
        <w:rPr>
          <w:rFonts w:ascii="Cambria" w:hAnsi="Cambria"/>
          <w:b w:val="0"/>
          <w:bCs w:val="0"/>
          <w:color w:val="auto"/>
          <w:sz w:val="22"/>
          <w:szCs w:val="22"/>
          <w:lang w:val="es-ES"/>
        </w:rPr>
      </w:pPr>
    </w:p>
    <w:p w:rsidR="00D967C8" w:rsidRPr="00645AED" w:rsidRDefault="00D967C8" w:rsidP="00645AED">
      <w:pPr>
        <w:pStyle w:val="Epgrafe"/>
        <w:spacing w:line="276" w:lineRule="auto"/>
        <w:rPr>
          <w:rFonts w:ascii="Cambria" w:hAnsi="Cambria"/>
          <w:b w:val="0"/>
          <w:bCs w:val="0"/>
          <w:color w:val="auto"/>
          <w:sz w:val="22"/>
          <w:szCs w:val="22"/>
          <w:lang w:val="es-ES"/>
        </w:rPr>
      </w:pPr>
    </w:p>
    <w:p w:rsidR="00D967C8" w:rsidRPr="00645AED" w:rsidRDefault="00D967C8" w:rsidP="00645AED">
      <w:pPr>
        <w:pStyle w:val="Epgrafe"/>
        <w:spacing w:line="276" w:lineRule="auto"/>
        <w:rPr>
          <w:rFonts w:ascii="Cambria" w:hAnsi="Cambria"/>
          <w:b w:val="0"/>
          <w:bCs w:val="0"/>
          <w:color w:val="auto"/>
          <w:sz w:val="22"/>
          <w:szCs w:val="22"/>
          <w:lang w:val="es-ES"/>
        </w:rPr>
      </w:pPr>
    </w:p>
    <w:p w:rsidR="00D967C8" w:rsidRPr="00645AED" w:rsidRDefault="00D967C8" w:rsidP="00645AED">
      <w:pPr>
        <w:pStyle w:val="Epgrafe"/>
        <w:spacing w:line="276" w:lineRule="auto"/>
        <w:rPr>
          <w:rFonts w:ascii="Cambria" w:hAnsi="Cambria"/>
          <w:b w:val="0"/>
          <w:bCs w:val="0"/>
          <w:color w:val="auto"/>
          <w:sz w:val="22"/>
          <w:szCs w:val="22"/>
          <w:lang w:val="es-ES"/>
        </w:rPr>
      </w:pPr>
    </w:p>
    <w:p w:rsidR="007C00A1" w:rsidRPr="00645AED" w:rsidRDefault="00726C27" w:rsidP="00645AED">
      <w:pPr>
        <w:pStyle w:val="Epgrafe"/>
        <w:spacing w:line="276" w:lineRule="auto"/>
        <w:rPr>
          <w:rFonts w:ascii="Cambria" w:hAnsi="Cambria"/>
          <w:color w:val="auto"/>
          <w:sz w:val="22"/>
          <w:szCs w:val="22"/>
        </w:rPr>
      </w:pPr>
      <w:r w:rsidRPr="00645AED">
        <w:rPr>
          <w:rFonts w:ascii="Cambria" w:hAnsi="Cambria"/>
          <w:b w:val="0"/>
          <w:bCs w:val="0"/>
          <w:color w:val="auto"/>
          <w:sz w:val="22"/>
          <w:szCs w:val="22"/>
          <w:lang w:val="es-ES"/>
        </w:rPr>
        <w:t xml:space="preserve"> </w:t>
      </w:r>
      <w:r w:rsidRPr="00645AED">
        <w:rPr>
          <w:rFonts w:ascii="Cambria" w:hAnsi="Cambria"/>
          <w:b w:val="0"/>
          <w:bCs w:val="0"/>
          <w:color w:val="auto"/>
          <w:sz w:val="22"/>
          <w:szCs w:val="22"/>
          <w:lang w:val="es-ES"/>
        </w:rPr>
        <w:tab/>
        <w:t xml:space="preserve">      </w:t>
      </w:r>
      <w:r w:rsidR="007B7E39" w:rsidRPr="00645AED">
        <w:rPr>
          <w:rFonts w:ascii="Cambria" w:hAnsi="Cambria"/>
          <w:color w:val="auto"/>
          <w:sz w:val="22"/>
          <w:szCs w:val="22"/>
        </w:rPr>
        <w:t xml:space="preserve">Tabla </w:t>
      </w:r>
      <w:r w:rsidR="007B7E39" w:rsidRPr="00645AED">
        <w:rPr>
          <w:rFonts w:ascii="Cambria" w:hAnsi="Cambria"/>
          <w:color w:val="auto"/>
          <w:sz w:val="22"/>
          <w:szCs w:val="22"/>
        </w:rPr>
        <w:fldChar w:fldCharType="begin"/>
      </w:r>
      <w:r w:rsidR="007B7E39" w:rsidRPr="00645AED">
        <w:rPr>
          <w:rFonts w:ascii="Cambria" w:hAnsi="Cambria"/>
          <w:color w:val="auto"/>
          <w:sz w:val="22"/>
          <w:szCs w:val="22"/>
        </w:rPr>
        <w:instrText xml:space="preserve"> SEQ Tabla \* ARABIC </w:instrText>
      </w:r>
      <w:r w:rsidR="007B7E39" w:rsidRPr="00645AED">
        <w:rPr>
          <w:rFonts w:ascii="Cambria" w:hAnsi="Cambria"/>
          <w:color w:val="auto"/>
          <w:sz w:val="22"/>
          <w:szCs w:val="22"/>
        </w:rPr>
        <w:fldChar w:fldCharType="separate"/>
      </w:r>
      <w:r w:rsidR="00DD2D80">
        <w:rPr>
          <w:rFonts w:ascii="Cambria" w:hAnsi="Cambria"/>
          <w:noProof/>
          <w:color w:val="auto"/>
          <w:sz w:val="22"/>
          <w:szCs w:val="22"/>
        </w:rPr>
        <w:t>6</w:t>
      </w:r>
      <w:r w:rsidR="007B7E39" w:rsidRPr="00645AED">
        <w:rPr>
          <w:rFonts w:ascii="Cambria" w:hAnsi="Cambria"/>
          <w:color w:val="auto"/>
          <w:sz w:val="22"/>
          <w:szCs w:val="22"/>
        </w:rPr>
        <w:fldChar w:fldCharType="end"/>
      </w:r>
      <w:r w:rsidR="0039581B" w:rsidRPr="00645AED">
        <w:rPr>
          <w:rFonts w:ascii="Cambria" w:hAnsi="Cambria"/>
          <w:color w:val="auto"/>
          <w:sz w:val="22"/>
          <w:szCs w:val="22"/>
        </w:rPr>
        <w:t>.</w:t>
      </w:r>
      <w:r w:rsidR="007B7E39" w:rsidRPr="00645AED">
        <w:rPr>
          <w:rFonts w:ascii="Cambria" w:hAnsi="Cambria"/>
          <w:color w:val="auto"/>
          <w:sz w:val="22"/>
          <w:szCs w:val="22"/>
        </w:rPr>
        <w:t xml:space="preserve"> </w:t>
      </w:r>
      <w:r w:rsidR="007B7E39" w:rsidRPr="00645AED">
        <w:rPr>
          <w:rFonts w:ascii="Cambria" w:hAnsi="Cambria"/>
          <w:b w:val="0"/>
          <w:color w:val="auto"/>
          <w:sz w:val="22"/>
          <w:szCs w:val="22"/>
        </w:rPr>
        <w:t xml:space="preserve">Factor de ajuste </w:t>
      </w:r>
      <w:r w:rsidRPr="00645AED">
        <w:rPr>
          <w:rFonts w:ascii="Cambria" w:hAnsi="Cambria"/>
          <w:b w:val="0"/>
          <w:color w:val="auto"/>
          <w:sz w:val="22"/>
          <w:szCs w:val="22"/>
        </w:rPr>
        <w:t>de</w:t>
      </w:r>
      <w:r w:rsidR="007B7E39" w:rsidRPr="00645AED">
        <w:rPr>
          <w:rFonts w:ascii="Cambria" w:hAnsi="Cambria"/>
          <w:b w:val="0"/>
          <w:color w:val="auto"/>
          <w:sz w:val="22"/>
          <w:szCs w:val="22"/>
        </w:rPr>
        <w:t xml:space="preserve"> pendiente para el Cantón Pedro </w:t>
      </w:r>
      <w:bookmarkEnd w:id="56"/>
      <w:r w:rsidR="00645AED" w:rsidRPr="00645AED">
        <w:rPr>
          <w:rFonts w:ascii="Cambria" w:hAnsi="Cambria"/>
          <w:b w:val="0"/>
          <w:color w:val="auto"/>
          <w:sz w:val="22"/>
          <w:szCs w:val="22"/>
        </w:rPr>
        <w:t>Vicente M.</w:t>
      </w:r>
    </w:p>
    <w:p w:rsidR="00726C27" w:rsidRPr="00645AED" w:rsidRDefault="00726C27" w:rsidP="00645AED">
      <w:pPr>
        <w:spacing w:line="276" w:lineRule="auto"/>
        <w:rPr>
          <w:rFonts w:ascii="Cambria" w:hAnsi="Cambria"/>
          <w:sz w:val="22"/>
          <w:szCs w:val="22"/>
        </w:rPr>
      </w:pPr>
    </w:p>
    <w:p w:rsidR="007C00A1" w:rsidRPr="00645AED" w:rsidRDefault="007C00A1" w:rsidP="00645AED">
      <w:pPr>
        <w:pStyle w:val="Ttulo2"/>
        <w:keepNext w:val="0"/>
        <w:keepLines w:val="0"/>
        <w:spacing w:before="0" w:after="240" w:line="276" w:lineRule="auto"/>
        <w:jc w:val="both"/>
        <w:rPr>
          <w:rFonts w:eastAsia="Arial Unicode MS" w:cs="Arial Unicode MS"/>
          <w:color w:val="auto"/>
          <w:sz w:val="22"/>
          <w:szCs w:val="22"/>
        </w:rPr>
      </w:pPr>
      <w:bookmarkStart w:id="57" w:name="_Toc443299582"/>
      <w:r w:rsidRPr="00645AED">
        <w:rPr>
          <w:rFonts w:eastAsia="Arial Unicode MS" w:cs="Arial Unicode MS"/>
          <w:color w:val="auto"/>
          <w:sz w:val="22"/>
          <w:szCs w:val="22"/>
        </w:rPr>
        <w:t>9.4.- Factor Edad de la plantación.</w:t>
      </w:r>
      <w:bookmarkEnd w:id="57"/>
    </w:p>
    <w:p w:rsidR="007C00A1" w:rsidRPr="00645AED" w:rsidRDefault="007C00A1" w:rsidP="00645AED">
      <w:pPr>
        <w:spacing w:line="276" w:lineRule="auto"/>
        <w:rPr>
          <w:rFonts w:ascii="Cambria" w:hAnsi="Cambria"/>
          <w:sz w:val="22"/>
          <w:szCs w:val="22"/>
          <w:lang w:val="es-ES"/>
        </w:rPr>
      </w:pPr>
      <w:r w:rsidRPr="00645AED">
        <w:rPr>
          <w:rFonts w:ascii="Cambria" w:hAnsi="Cambria"/>
          <w:sz w:val="22"/>
          <w:szCs w:val="22"/>
          <w:lang w:val="es-ES"/>
        </w:rPr>
        <w:t xml:space="preserve">Este factor se aplica al sub-predio y en algunas coberturas como se muestra en la siguiente tabla: </w:t>
      </w:r>
    </w:p>
    <w:p w:rsidR="007B7E39" w:rsidRPr="00645AED" w:rsidRDefault="007A6F97" w:rsidP="00645AED">
      <w:pPr>
        <w:keepNext/>
        <w:spacing w:line="276" w:lineRule="auto"/>
        <w:jc w:val="center"/>
        <w:rPr>
          <w:rFonts w:ascii="Cambria" w:hAnsi="Cambria"/>
          <w:sz w:val="22"/>
          <w:szCs w:val="22"/>
        </w:rPr>
      </w:pPr>
      <w:r w:rsidRPr="00645AED">
        <w:rPr>
          <w:rFonts w:ascii="Cambria" w:hAnsi="Cambria"/>
          <w:noProof/>
          <w:sz w:val="22"/>
          <w:szCs w:val="22"/>
          <w:lang w:val="es-EC" w:eastAsia="es-EC"/>
        </w:rPr>
        <w:drawing>
          <wp:inline distT="0" distB="0" distL="0" distR="0" wp14:anchorId="6EE40CE2" wp14:editId="3DCF2A6B">
            <wp:extent cx="5314950" cy="3857625"/>
            <wp:effectExtent l="0" t="0" r="0" b="9525"/>
            <wp:docPr id="21" name="Imagen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4"/>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5314950" cy="3857625"/>
                    </a:xfrm>
                    <a:prstGeom prst="rect">
                      <a:avLst/>
                    </a:prstGeom>
                    <a:noFill/>
                    <a:ln>
                      <a:noFill/>
                    </a:ln>
                  </pic:spPr>
                </pic:pic>
              </a:graphicData>
            </a:graphic>
          </wp:inline>
        </w:drawing>
      </w:r>
    </w:p>
    <w:p w:rsidR="007B7E39" w:rsidRPr="00645AED" w:rsidRDefault="007B7E39" w:rsidP="00645AED">
      <w:pPr>
        <w:pStyle w:val="Epgrafe"/>
        <w:spacing w:line="276" w:lineRule="auto"/>
        <w:jc w:val="center"/>
        <w:rPr>
          <w:rFonts w:ascii="Cambria" w:hAnsi="Cambria"/>
          <w:b w:val="0"/>
          <w:color w:val="auto"/>
          <w:sz w:val="22"/>
          <w:szCs w:val="22"/>
        </w:rPr>
      </w:pPr>
      <w:bookmarkStart w:id="58" w:name="_Toc443298197"/>
      <w:r w:rsidRPr="00645AED">
        <w:rPr>
          <w:rFonts w:ascii="Cambria" w:hAnsi="Cambria"/>
          <w:color w:val="auto"/>
          <w:sz w:val="22"/>
          <w:szCs w:val="22"/>
        </w:rPr>
        <w:t xml:space="preserve">Tabla </w:t>
      </w:r>
      <w:r w:rsidRPr="00645AED">
        <w:rPr>
          <w:rFonts w:ascii="Cambria" w:hAnsi="Cambria"/>
          <w:color w:val="auto"/>
          <w:sz w:val="22"/>
          <w:szCs w:val="22"/>
        </w:rPr>
        <w:fldChar w:fldCharType="begin"/>
      </w:r>
      <w:r w:rsidRPr="00645AED">
        <w:rPr>
          <w:rFonts w:ascii="Cambria" w:hAnsi="Cambria"/>
          <w:color w:val="auto"/>
          <w:sz w:val="22"/>
          <w:szCs w:val="22"/>
        </w:rPr>
        <w:instrText xml:space="preserve"> SEQ Tabla \* ARABIC </w:instrText>
      </w:r>
      <w:r w:rsidRPr="00645AED">
        <w:rPr>
          <w:rFonts w:ascii="Cambria" w:hAnsi="Cambria"/>
          <w:color w:val="auto"/>
          <w:sz w:val="22"/>
          <w:szCs w:val="22"/>
        </w:rPr>
        <w:fldChar w:fldCharType="separate"/>
      </w:r>
      <w:r w:rsidR="00DD2D80">
        <w:rPr>
          <w:rFonts w:ascii="Cambria" w:hAnsi="Cambria"/>
          <w:noProof/>
          <w:color w:val="auto"/>
          <w:sz w:val="22"/>
          <w:szCs w:val="22"/>
        </w:rPr>
        <w:t>7</w:t>
      </w:r>
      <w:r w:rsidRPr="00645AED">
        <w:rPr>
          <w:rFonts w:ascii="Cambria" w:hAnsi="Cambria"/>
          <w:color w:val="auto"/>
          <w:sz w:val="22"/>
          <w:szCs w:val="22"/>
        </w:rPr>
        <w:fldChar w:fldCharType="end"/>
      </w:r>
      <w:r w:rsidR="0039581B" w:rsidRPr="00645AED">
        <w:rPr>
          <w:rFonts w:ascii="Cambria" w:hAnsi="Cambria"/>
          <w:color w:val="auto"/>
          <w:sz w:val="22"/>
          <w:szCs w:val="22"/>
        </w:rPr>
        <w:t>.</w:t>
      </w:r>
      <w:r w:rsidRPr="00645AED">
        <w:rPr>
          <w:rFonts w:ascii="Cambria" w:hAnsi="Cambria"/>
          <w:color w:val="auto"/>
          <w:sz w:val="22"/>
          <w:szCs w:val="22"/>
        </w:rPr>
        <w:t xml:space="preserve"> </w:t>
      </w:r>
      <w:r w:rsidRPr="00645AED">
        <w:rPr>
          <w:rFonts w:ascii="Cambria" w:hAnsi="Cambria"/>
          <w:b w:val="0"/>
          <w:color w:val="auto"/>
          <w:sz w:val="22"/>
          <w:szCs w:val="22"/>
        </w:rPr>
        <w:t>Coberturas a las cuales se aplica el factor edad.</w:t>
      </w:r>
      <w:bookmarkEnd w:id="58"/>
    </w:p>
    <w:p w:rsidR="007857EF" w:rsidRPr="00645AED" w:rsidRDefault="007857EF" w:rsidP="00645AED">
      <w:pPr>
        <w:spacing w:line="276" w:lineRule="auto"/>
        <w:rPr>
          <w:rFonts w:ascii="Cambria" w:hAnsi="Cambria"/>
          <w:sz w:val="22"/>
          <w:szCs w:val="22"/>
          <w:lang w:val="es-ES"/>
        </w:rPr>
      </w:pPr>
    </w:p>
    <w:tbl>
      <w:tblPr>
        <w:tblW w:w="6472" w:type="dxa"/>
        <w:tblInd w:w="1546" w:type="dxa"/>
        <w:tblCellMar>
          <w:left w:w="70" w:type="dxa"/>
          <w:right w:w="70" w:type="dxa"/>
        </w:tblCellMar>
        <w:tblLook w:val="04A0" w:firstRow="1" w:lastRow="0" w:firstColumn="1" w:lastColumn="0" w:noHBand="0" w:noVBand="1"/>
      </w:tblPr>
      <w:tblGrid>
        <w:gridCol w:w="3282"/>
        <w:gridCol w:w="3190"/>
      </w:tblGrid>
      <w:tr w:rsidR="007C00A1" w:rsidRPr="00645AED" w:rsidTr="00384DEC">
        <w:trPr>
          <w:trHeight w:val="422"/>
        </w:trPr>
        <w:tc>
          <w:tcPr>
            <w:tcW w:w="3282" w:type="dxa"/>
            <w:tcBorders>
              <w:top w:val="single" w:sz="8" w:space="0" w:color="auto"/>
              <w:left w:val="single" w:sz="8" w:space="0" w:color="auto"/>
              <w:bottom w:val="single" w:sz="8" w:space="0" w:color="auto"/>
              <w:right w:val="single" w:sz="8" w:space="0" w:color="auto"/>
            </w:tcBorders>
            <w:shd w:val="clear" w:color="000000" w:fill="95B3D7"/>
            <w:noWrap/>
            <w:vAlign w:val="center"/>
            <w:hideMark/>
          </w:tcPr>
          <w:p w:rsidR="007C00A1" w:rsidRPr="00645AED" w:rsidRDefault="007C00A1" w:rsidP="00645AED">
            <w:pPr>
              <w:spacing w:after="0" w:line="276" w:lineRule="auto"/>
              <w:jc w:val="center"/>
              <w:rPr>
                <w:rFonts w:ascii="Cambria" w:eastAsia="Times New Roman" w:hAnsi="Cambria" w:cs="Calibri"/>
                <w:b/>
                <w:bCs/>
                <w:color w:val="FFFFFF"/>
                <w:sz w:val="22"/>
                <w:szCs w:val="22"/>
                <w:lang w:val="es-ES" w:eastAsia="es-ES"/>
              </w:rPr>
            </w:pPr>
            <w:r w:rsidRPr="00645AED">
              <w:rPr>
                <w:rFonts w:ascii="Cambria" w:eastAsia="Times New Roman" w:hAnsi="Cambria" w:cs="Calibri"/>
                <w:b/>
                <w:bCs/>
                <w:color w:val="FFFFFF"/>
                <w:sz w:val="22"/>
                <w:szCs w:val="22"/>
                <w:lang w:val="es-EC" w:eastAsia="es-ES"/>
              </w:rPr>
              <w:t>DESCRIPCION EDAD</w:t>
            </w:r>
          </w:p>
        </w:tc>
        <w:tc>
          <w:tcPr>
            <w:tcW w:w="3190" w:type="dxa"/>
            <w:tcBorders>
              <w:top w:val="single" w:sz="8" w:space="0" w:color="auto"/>
              <w:left w:val="nil"/>
              <w:bottom w:val="single" w:sz="8" w:space="0" w:color="auto"/>
              <w:right w:val="single" w:sz="8" w:space="0" w:color="auto"/>
            </w:tcBorders>
            <w:shd w:val="clear" w:color="000000" w:fill="95B3D7"/>
            <w:noWrap/>
            <w:vAlign w:val="center"/>
            <w:hideMark/>
          </w:tcPr>
          <w:p w:rsidR="007C00A1" w:rsidRPr="00645AED" w:rsidRDefault="007C00A1" w:rsidP="00645AED">
            <w:pPr>
              <w:spacing w:after="0" w:line="276" w:lineRule="auto"/>
              <w:jc w:val="center"/>
              <w:rPr>
                <w:rFonts w:ascii="Cambria" w:eastAsia="Times New Roman" w:hAnsi="Cambria" w:cs="Calibri"/>
                <w:b/>
                <w:bCs/>
                <w:color w:val="FFFFFF"/>
                <w:sz w:val="22"/>
                <w:szCs w:val="22"/>
                <w:lang w:val="es-ES" w:eastAsia="es-ES"/>
              </w:rPr>
            </w:pPr>
            <w:r w:rsidRPr="00645AED">
              <w:rPr>
                <w:rFonts w:ascii="Cambria" w:eastAsia="Times New Roman" w:hAnsi="Cambria" w:cs="Calibri"/>
                <w:b/>
                <w:bCs/>
                <w:color w:val="FFFFFF"/>
                <w:sz w:val="22"/>
                <w:szCs w:val="22"/>
                <w:lang w:val="es-EC" w:eastAsia="es-ES"/>
              </w:rPr>
              <w:t>COEFICIENTE EDAD</w:t>
            </w:r>
          </w:p>
        </w:tc>
      </w:tr>
      <w:tr w:rsidR="007C00A1" w:rsidRPr="00645AED" w:rsidTr="00384DEC">
        <w:trPr>
          <w:trHeight w:val="422"/>
        </w:trPr>
        <w:tc>
          <w:tcPr>
            <w:tcW w:w="3282" w:type="dxa"/>
            <w:tcBorders>
              <w:top w:val="nil"/>
              <w:left w:val="single" w:sz="8" w:space="0" w:color="auto"/>
              <w:bottom w:val="single" w:sz="8" w:space="0" w:color="auto"/>
              <w:right w:val="single" w:sz="8" w:space="0" w:color="auto"/>
            </w:tcBorders>
            <w:shd w:val="clear" w:color="auto" w:fill="auto"/>
            <w:noWrap/>
            <w:vAlign w:val="center"/>
            <w:hideMark/>
          </w:tcPr>
          <w:p w:rsidR="007C00A1" w:rsidRPr="00645AED" w:rsidRDefault="007C00A1" w:rsidP="00645AED">
            <w:pPr>
              <w:spacing w:after="0" w:line="276" w:lineRule="auto"/>
              <w:jc w:val="center"/>
              <w:rPr>
                <w:rFonts w:ascii="Cambria" w:eastAsia="Times New Roman" w:hAnsi="Cambria" w:cs="Calibri"/>
                <w:color w:val="000000"/>
                <w:sz w:val="22"/>
                <w:szCs w:val="22"/>
                <w:lang w:val="es-ES" w:eastAsia="es-ES"/>
              </w:rPr>
            </w:pPr>
            <w:r w:rsidRPr="00645AED">
              <w:rPr>
                <w:rFonts w:ascii="Cambria" w:eastAsia="Times New Roman" w:hAnsi="Cambria" w:cs="Calibri"/>
                <w:color w:val="000000"/>
                <w:sz w:val="22"/>
                <w:szCs w:val="22"/>
                <w:lang w:val="es-EC" w:eastAsia="es-ES"/>
              </w:rPr>
              <w:t>PLENA PRODUCCION</w:t>
            </w:r>
          </w:p>
        </w:tc>
        <w:tc>
          <w:tcPr>
            <w:tcW w:w="3190" w:type="dxa"/>
            <w:tcBorders>
              <w:top w:val="nil"/>
              <w:left w:val="nil"/>
              <w:bottom w:val="single" w:sz="8" w:space="0" w:color="auto"/>
              <w:right w:val="single" w:sz="8" w:space="0" w:color="auto"/>
            </w:tcBorders>
            <w:shd w:val="clear" w:color="auto" w:fill="auto"/>
            <w:noWrap/>
            <w:vAlign w:val="center"/>
            <w:hideMark/>
          </w:tcPr>
          <w:p w:rsidR="007C00A1" w:rsidRPr="00645AED" w:rsidRDefault="007C00A1" w:rsidP="00645AED">
            <w:pPr>
              <w:spacing w:after="0" w:line="276" w:lineRule="auto"/>
              <w:jc w:val="center"/>
              <w:rPr>
                <w:rFonts w:ascii="Cambria" w:eastAsia="Times New Roman" w:hAnsi="Cambria" w:cs="Calibri"/>
                <w:color w:val="000000"/>
                <w:sz w:val="22"/>
                <w:szCs w:val="22"/>
                <w:lang w:val="es-ES" w:eastAsia="es-ES"/>
              </w:rPr>
            </w:pPr>
            <w:r w:rsidRPr="00645AED">
              <w:rPr>
                <w:rFonts w:ascii="Cambria" w:eastAsia="Times New Roman" w:hAnsi="Cambria" w:cs="Calibri"/>
                <w:color w:val="000000"/>
                <w:sz w:val="22"/>
                <w:szCs w:val="22"/>
                <w:lang w:val="es-EC" w:eastAsia="es-ES"/>
              </w:rPr>
              <w:t>1,00</w:t>
            </w:r>
          </w:p>
        </w:tc>
      </w:tr>
      <w:tr w:rsidR="007C00A1" w:rsidRPr="00645AED" w:rsidTr="00384DEC">
        <w:trPr>
          <w:trHeight w:val="422"/>
        </w:trPr>
        <w:tc>
          <w:tcPr>
            <w:tcW w:w="3282" w:type="dxa"/>
            <w:tcBorders>
              <w:top w:val="nil"/>
              <w:left w:val="single" w:sz="8" w:space="0" w:color="auto"/>
              <w:bottom w:val="single" w:sz="8" w:space="0" w:color="auto"/>
              <w:right w:val="single" w:sz="8" w:space="0" w:color="auto"/>
            </w:tcBorders>
            <w:shd w:val="clear" w:color="auto" w:fill="auto"/>
            <w:noWrap/>
            <w:vAlign w:val="center"/>
            <w:hideMark/>
          </w:tcPr>
          <w:p w:rsidR="007C00A1" w:rsidRPr="00645AED" w:rsidRDefault="007C00A1" w:rsidP="00645AED">
            <w:pPr>
              <w:spacing w:after="0" w:line="276" w:lineRule="auto"/>
              <w:jc w:val="center"/>
              <w:rPr>
                <w:rFonts w:ascii="Cambria" w:eastAsia="Times New Roman" w:hAnsi="Cambria" w:cs="Calibri"/>
                <w:color w:val="000000"/>
                <w:sz w:val="22"/>
                <w:szCs w:val="22"/>
                <w:lang w:val="es-ES" w:eastAsia="es-ES"/>
              </w:rPr>
            </w:pPr>
            <w:r w:rsidRPr="00645AED">
              <w:rPr>
                <w:rFonts w:ascii="Cambria" w:eastAsia="Times New Roman" w:hAnsi="Cambria" w:cs="Calibri"/>
                <w:color w:val="000000"/>
                <w:sz w:val="22"/>
                <w:szCs w:val="22"/>
                <w:lang w:val="es-EC" w:eastAsia="es-ES"/>
              </w:rPr>
              <w:t>EN DESARROLLO</w:t>
            </w:r>
          </w:p>
        </w:tc>
        <w:tc>
          <w:tcPr>
            <w:tcW w:w="3190" w:type="dxa"/>
            <w:tcBorders>
              <w:top w:val="nil"/>
              <w:left w:val="nil"/>
              <w:bottom w:val="single" w:sz="8" w:space="0" w:color="auto"/>
              <w:right w:val="single" w:sz="8" w:space="0" w:color="auto"/>
            </w:tcBorders>
            <w:shd w:val="clear" w:color="auto" w:fill="auto"/>
            <w:noWrap/>
            <w:vAlign w:val="center"/>
            <w:hideMark/>
          </w:tcPr>
          <w:p w:rsidR="007C00A1" w:rsidRPr="00645AED" w:rsidRDefault="007C00A1" w:rsidP="00645AED">
            <w:pPr>
              <w:spacing w:after="0" w:line="276" w:lineRule="auto"/>
              <w:jc w:val="center"/>
              <w:rPr>
                <w:rFonts w:ascii="Cambria" w:eastAsia="Times New Roman" w:hAnsi="Cambria" w:cs="Calibri"/>
                <w:color w:val="000000"/>
                <w:sz w:val="22"/>
                <w:szCs w:val="22"/>
                <w:lang w:val="es-ES" w:eastAsia="es-ES"/>
              </w:rPr>
            </w:pPr>
            <w:r w:rsidRPr="00645AED">
              <w:rPr>
                <w:rFonts w:ascii="Cambria" w:eastAsia="Times New Roman" w:hAnsi="Cambria" w:cs="Calibri"/>
                <w:color w:val="000000"/>
                <w:sz w:val="22"/>
                <w:szCs w:val="22"/>
                <w:lang w:val="es-EC" w:eastAsia="es-ES"/>
              </w:rPr>
              <w:t>1,,00</w:t>
            </w:r>
          </w:p>
        </w:tc>
      </w:tr>
      <w:tr w:rsidR="007C00A1" w:rsidRPr="00645AED" w:rsidTr="00384DEC">
        <w:trPr>
          <w:trHeight w:val="422"/>
        </w:trPr>
        <w:tc>
          <w:tcPr>
            <w:tcW w:w="3282" w:type="dxa"/>
            <w:tcBorders>
              <w:top w:val="nil"/>
              <w:left w:val="single" w:sz="8" w:space="0" w:color="auto"/>
              <w:bottom w:val="single" w:sz="8" w:space="0" w:color="auto"/>
              <w:right w:val="single" w:sz="8" w:space="0" w:color="auto"/>
            </w:tcBorders>
            <w:shd w:val="clear" w:color="auto" w:fill="auto"/>
            <w:noWrap/>
            <w:vAlign w:val="center"/>
            <w:hideMark/>
          </w:tcPr>
          <w:p w:rsidR="007C00A1" w:rsidRPr="00645AED" w:rsidRDefault="007C00A1" w:rsidP="00645AED">
            <w:pPr>
              <w:spacing w:after="0" w:line="276" w:lineRule="auto"/>
              <w:jc w:val="center"/>
              <w:rPr>
                <w:rFonts w:ascii="Cambria" w:eastAsia="Times New Roman" w:hAnsi="Cambria" w:cs="Calibri"/>
                <w:color w:val="000000"/>
                <w:sz w:val="22"/>
                <w:szCs w:val="22"/>
                <w:lang w:val="es-ES" w:eastAsia="es-ES"/>
              </w:rPr>
            </w:pPr>
            <w:r w:rsidRPr="00645AED">
              <w:rPr>
                <w:rFonts w:ascii="Cambria" w:eastAsia="Times New Roman" w:hAnsi="Cambria" w:cs="Calibri"/>
                <w:color w:val="000000"/>
                <w:sz w:val="22"/>
                <w:szCs w:val="22"/>
                <w:lang w:val="es-EC" w:eastAsia="es-ES"/>
              </w:rPr>
              <w:lastRenderedPageBreak/>
              <w:t>FIN DE PRODUCCION</w:t>
            </w:r>
          </w:p>
        </w:tc>
        <w:tc>
          <w:tcPr>
            <w:tcW w:w="3190" w:type="dxa"/>
            <w:tcBorders>
              <w:top w:val="nil"/>
              <w:left w:val="nil"/>
              <w:bottom w:val="single" w:sz="8" w:space="0" w:color="auto"/>
              <w:right w:val="single" w:sz="8" w:space="0" w:color="auto"/>
            </w:tcBorders>
            <w:shd w:val="clear" w:color="auto" w:fill="auto"/>
            <w:noWrap/>
            <w:vAlign w:val="center"/>
            <w:hideMark/>
          </w:tcPr>
          <w:p w:rsidR="007C00A1" w:rsidRPr="00645AED" w:rsidRDefault="007C00A1" w:rsidP="00645AED">
            <w:pPr>
              <w:spacing w:after="0" w:line="276" w:lineRule="auto"/>
              <w:jc w:val="center"/>
              <w:rPr>
                <w:rFonts w:ascii="Cambria" w:eastAsia="Times New Roman" w:hAnsi="Cambria" w:cs="Calibri"/>
                <w:color w:val="000000"/>
                <w:sz w:val="22"/>
                <w:szCs w:val="22"/>
                <w:lang w:val="es-ES" w:eastAsia="es-ES"/>
              </w:rPr>
            </w:pPr>
            <w:r w:rsidRPr="00645AED">
              <w:rPr>
                <w:rFonts w:ascii="Cambria" w:eastAsia="Times New Roman" w:hAnsi="Cambria" w:cs="Calibri"/>
                <w:color w:val="000000"/>
                <w:sz w:val="22"/>
                <w:szCs w:val="22"/>
                <w:lang w:val="es-EC" w:eastAsia="es-ES"/>
              </w:rPr>
              <w:t>1,00</w:t>
            </w:r>
          </w:p>
        </w:tc>
      </w:tr>
      <w:tr w:rsidR="007C00A1" w:rsidRPr="00645AED" w:rsidTr="00384DEC">
        <w:trPr>
          <w:trHeight w:val="422"/>
        </w:trPr>
        <w:tc>
          <w:tcPr>
            <w:tcW w:w="3282" w:type="dxa"/>
            <w:tcBorders>
              <w:top w:val="nil"/>
              <w:left w:val="single" w:sz="8" w:space="0" w:color="auto"/>
              <w:bottom w:val="single" w:sz="8" w:space="0" w:color="auto"/>
              <w:right w:val="single" w:sz="8" w:space="0" w:color="auto"/>
            </w:tcBorders>
            <w:shd w:val="clear" w:color="auto" w:fill="auto"/>
            <w:noWrap/>
            <w:vAlign w:val="center"/>
            <w:hideMark/>
          </w:tcPr>
          <w:p w:rsidR="007C00A1" w:rsidRPr="00645AED" w:rsidRDefault="007C00A1" w:rsidP="00645AED">
            <w:pPr>
              <w:spacing w:after="0" w:line="276" w:lineRule="auto"/>
              <w:jc w:val="center"/>
              <w:rPr>
                <w:rFonts w:ascii="Cambria" w:eastAsia="Times New Roman" w:hAnsi="Cambria" w:cs="Calibri"/>
                <w:color w:val="000000"/>
                <w:sz w:val="22"/>
                <w:szCs w:val="22"/>
                <w:lang w:val="es-ES" w:eastAsia="es-ES"/>
              </w:rPr>
            </w:pPr>
            <w:r w:rsidRPr="00645AED">
              <w:rPr>
                <w:rFonts w:ascii="Cambria" w:eastAsia="Times New Roman" w:hAnsi="Cambria" w:cs="Calibri"/>
                <w:color w:val="000000"/>
                <w:sz w:val="22"/>
                <w:szCs w:val="22"/>
                <w:lang w:val="es-EC" w:eastAsia="es-ES"/>
              </w:rPr>
              <w:t>NO APLICA</w:t>
            </w:r>
          </w:p>
        </w:tc>
        <w:tc>
          <w:tcPr>
            <w:tcW w:w="3190" w:type="dxa"/>
            <w:tcBorders>
              <w:top w:val="nil"/>
              <w:left w:val="nil"/>
              <w:bottom w:val="single" w:sz="8" w:space="0" w:color="auto"/>
              <w:right w:val="single" w:sz="8" w:space="0" w:color="auto"/>
            </w:tcBorders>
            <w:shd w:val="clear" w:color="auto" w:fill="auto"/>
            <w:noWrap/>
            <w:vAlign w:val="center"/>
            <w:hideMark/>
          </w:tcPr>
          <w:p w:rsidR="007C00A1" w:rsidRPr="00645AED" w:rsidRDefault="007C00A1" w:rsidP="00645AED">
            <w:pPr>
              <w:keepNext/>
              <w:spacing w:after="0" w:line="276" w:lineRule="auto"/>
              <w:jc w:val="center"/>
              <w:rPr>
                <w:rFonts w:ascii="Cambria" w:eastAsia="Times New Roman" w:hAnsi="Cambria" w:cs="Calibri"/>
                <w:color w:val="000000"/>
                <w:sz w:val="22"/>
                <w:szCs w:val="22"/>
                <w:lang w:val="es-ES" w:eastAsia="es-ES"/>
              </w:rPr>
            </w:pPr>
            <w:r w:rsidRPr="00645AED">
              <w:rPr>
                <w:rFonts w:ascii="Cambria" w:eastAsia="Times New Roman" w:hAnsi="Cambria" w:cs="Calibri"/>
                <w:color w:val="000000"/>
                <w:sz w:val="22"/>
                <w:szCs w:val="22"/>
                <w:lang w:val="es-EC" w:eastAsia="es-ES"/>
              </w:rPr>
              <w:t>1,00</w:t>
            </w:r>
          </w:p>
        </w:tc>
      </w:tr>
    </w:tbl>
    <w:p w:rsidR="007B7E39" w:rsidRPr="00645AED" w:rsidRDefault="00D967C8" w:rsidP="00645AED">
      <w:pPr>
        <w:pStyle w:val="Epgrafe"/>
        <w:spacing w:line="276" w:lineRule="auto"/>
        <w:jc w:val="center"/>
        <w:rPr>
          <w:rFonts w:ascii="Cambria" w:hAnsi="Cambria"/>
          <w:b w:val="0"/>
          <w:color w:val="auto"/>
          <w:sz w:val="22"/>
          <w:szCs w:val="22"/>
        </w:rPr>
      </w:pPr>
      <w:bookmarkStart w:id="59" w:name="_Toc443298198"/>
      <w:r w:rsidRPr="00645AED">
        <w:rPr>
          <w:rFonts w:ascii="Cambria" w:hAnsi="Cambria"/>
          <w:color w:val="auto"/>
          <w:sz w:val="22"/>
          <w:szCs w:val="22"/>
        </w:rPr>
        <w:t xml:space="preserve">                      </w:t>
      </w:r>
      <w:r w:rsidR="007B7E39" w:rsidRPr="00645AED">
        <w:rPr>
          <w:rFonts w:ascii="Cambria" w:hAnsi="Cambria"/>
          <w:color w:val="auto"/>
          <w:sz w:val="22"/>
          <w:szCs w:val="22"/>
        </w:rPr>
        <w:t xml:space="preserve">Tabla </w:t>
      </w:r>
      <w:r w:rsidR="007B7E39" w:rsidRPr="00645AED">
        <w:rPr>
          <w:rFonts w:ascii="Cambria" w:hAnsi="Cambria"/>
          <w:color w:val="auto"/>
          <w:sz w:val="22"/>
          <w:szCs w:val="22"/>
        </w:rPr>
        <w:fldChar w:fldCharType="begin"/>
      </w:r>
      <w:r w:rsidR="007B7E39" w:rsidRPr="00645AED">
        <w:rPr>
          <w:rFonts w:ascii="Cambria" w:hAnsi="Cambria"/>
          <w:color w:val="auto"/>
          <w:sz w:val="22"/>
          <w:szCs w:val="22"/>
        </w:rPr>
        <w:instrText xml:space="preserve"> SEQ Tabla \* ARABIC </w:instrText>
      </w:r>
      <w:r w:rsidR="007B7E39" w:rsidRPr="00645AED">
        <w:rPr>
          <w:rFonts w:ascii="Cambria" w:hAnsi="Cambria"/>
          <w:color w:val="auto"/>
          <w:sz w:val="22"/>
          <w:szCs w:val="22"/>
        </w:rPr>
        <w:fldChar w:fldCharType="separate"/>
      </w:r>
      <w:r w:rsidR="00DD2D80">
        <w:rPr>
          <w:rFonts w:ascii="Cambria" w:hAnsi="Cambria"/>
          <w:noProof/>
          <w:color w:val="auto"/>
          <w:sz w:val="22"/>
          <w:szCs w:val="22"/>
        </w:rPr>
        <w:t>8</w:t>
      </w:r>
      <w:r w:rsidR="007B7E39" w:rsidRPr="00645AED">
        <w:rPr>
          <w:rFonts w:ascii="Cambria" w:hAnsi="Cambria"/>
          <w:color w:val="auto"/>
          <w:sz w:val="22"/>
          <w:szCs w:val="22"/>
        </w:rPr>
        <w:fldChar w:fldCharType="end"/>
      </w:r>
      <w:r w:rsidR="0039581B" w:rsidRPr="00645AED">
        <w:rPr>
          <w:rFonts w:ascii="Cambria" w:hAnsi="Cambria"/>
          <w:color w:val="auto"/>
          <w:sz w:val="22"/>
          <w:szCs w:val="22"/>
        </w:rPr>
        <w:t>.</w:t>
      </w:r>
      <w:r w:rsidR="007B7E39" w:rsidRPr="00645AED">
        <w:rPr>
          <w:rFonts w:ascii="Cambria" w:hAnsi="Cambria"/>
          <w:color w:val="auto"/>
          <w:sz w:val="22"/>
          <w:szCs w:val="22"/>
        </w:rPr>
        <w:t xml:space="preserve"> </w:t>
      </w:r>
      <w:r w:rsidR="007B7E39" w:rsidRPr="00645AED">
        <w:rPr>
          <w:rFonts w:ascii="Cambria" w:hAnsi="Cambria"/>
          <w:b w:val="0"/>
          <w:color w:val="auto"/>
          <w:sz w:val="22"/>
          <w:szCs w:val="22"/>
        </w:rPr>
        <w:t>Coeficiente para el factor edad de la plantación</w:t>
      </w:r>
      <w:bookmarkEnd w:id="59"/>
    </w:p>
    <w:p w:rsidR="007C00A1" w:rsidRPr="00645AED" w:rsidRDefault="007C00A1" w:rsidP="00645AED">
      <w:pPr>
        <w:spacing w:line="276" w:lineRule="auto"/>
        <w:ind w:firstLine="708"/>
        <w:jc w:val="center"/>
        <w:rPr>
          <w:rFonts w:ascii="Cambria" w:hAnsi="Cambria"/>
          <w:b/>
          <w:sz w:val="22"/>
          <w:szCs w:val="22"/>
          <w:lang w:val="es-ES"/>
        </w:rPr>
      </w:pPr>
    </w:p>
    <w:p w:rsidR="007C00A1" w:rsidRPr="00645AED" w:rsidRDefault="007C00A1" w:rsidP="00645AED">
      <w:pPr>
        <w:pStyle w:val="Ttulo2"/>
        <w:keepNext w:val="0"/>
        <w:keepLines w:val="0"/>
        <w:spacing w:before="0" w:after="240" w:line="276" w:lineRule="auto"/>
        <w:jc w:val="both"/>
        <w:rPr>
          <w:rFonts w:eastAsia="Arial Unicode MS" w:cs="Arial Unicode MS"/>
          <w:color w:val="auto"/>
          <w:sz w:val="22"/>
          <w:szCs w:val="22"/>
        </w:rPr>
      </w:pPr>
      <w:bookmarkStart w:id="60" w:name="_Toc443299583"/>
      <w:r w:rsidRPr="00645AED">
        <w:rPr>
          <w:rFonts w:eastAsia="Arial Unicode MS" w:cs="Arial Unicode MS"/>
          <w:color w:val="auto"/>
          <w:sz w:val="22"/>
          <w:szCs w:val="22"/>
        </w:rPr>
        <w:t>9.5.- Factor Titularidad (situación legal)</w:t>
      </w:r>
      <w:bookmarkEnd w:id="60"/>
    </w:p>
    <w:p w:rsidR="007C00A1" w:rsidRPr="00645AED" w:rsidRDefault="007C00A1" w:rsidP="00645AED">
      <w:pPr>
        <w:spacing w:line="276" w:lineRule="auto"/>
        <w:jc w:val="both"/>
        <w:rPr>
          <w:rFonts w:ascii="Cambria" w:hAnsi="Cambria"/>
          <w:sz w:val="22"/>
          <w:szCs w:val="22"/>
          <w:lang w:val="es-ES"/>
        </w:rPr>
      </w:pPr>
      <w:r w:rsidRPr="00645AED">
        <w:rPr>
          <w:rFonts w:ascii="Cambria" w:hAnsi="Cambria"/>
          <w:sz w:val="22"/>
          <w:szCs w:val="22"/>
          <w:lang w:val="es-ES"/>
        </w:rPr>
        <w:t>Este factor se aplica al predio, el grado de afectación para los predios que muestren incertidumbre en su situación legal se verán afectados por una disminución del 5% al valor bruto del predio, considerando que desconocemos las circunstancias de esta incertidumbre en cuanto a su legalidad para este factor se ha tomado el mínimo de afectación.</w:t>
      </w:r>
    </w:p>
    <w:p w:rsidR="007C00A1" w:rsidRPr="00645AED" w:rsidRDefault="00FC11BC" w:rsidP="00645AED">
      <w:pPr>
        <w:spacing w:line="276" w:lineRule="auto"/>
        <w:jc w:val="both"/>
        <w:rPr>
          <w:rFonts w:ascii="Cambria" w:hAnsi="Cambria"/>
          <w:sz w:val="22"/>
          <w:szCs w:val="22"/>
          <w:lang w:val="es-ES"/>
        </w:rPr>
      </w:pPr>
      <w:r w:rsidRPr="00645AED">
        <w:rPr>
          <w:rFonts w:ascii="Cambria" w:hAnsi="Cambria"/>
          <w:noProof/>
          <w:sz w:val="22"/>
          <w:szCs w:val="22"/>
          <w:lang w:val="es-EC" w:eastAsia="es-EC"/>
        </w:rPr>
        <w:drawing>
          <wp:inline distT="0" distB="0" distL="0" distR="0" wp14:anchorId="4F9B2F80" wp14:editId="0F7A192B">
            <wp:extent cx="5321300" cy="3783965"/>
            <wp:effectExtent l="0" t="0" r="0" b="6985"/>
            <wp:docPr id="6" name="Imagen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5321300" cy="3783965"/>
                    </a:xfrm>
                    <a:prstGeom prst="rect">
                      <a:avLst/>
                    </a:prstGeom>
                    <a:noFill/>
                    <a:ln>
                      <a:noFill/>
                    </a:ln>
                  </pic:spPr>
                </pic:pic>
              </a:graphicData>
            </a:graphic>
          </wp:inline>
        </w:drawing>
      </w:r>
    </w:p>
    <w:p w:rsidR="004F062C" w:rsidRPr="00645AED" w:rsidRDefault="004F062C" w:rsidP="00645AED">
      <w:pPr>
        <w:pStyle w:val="Epgrafe"/>
        <w:spacing w:line="276" w:lineRule="auto"/>
        <w:jc w:val="center"/>
        <w:rPr>
          <w:rFonts w:ascii="Cambria" w:hAnsi="Cambria"/>
          <w:b w:val="0"/>
          <w:color w:val="auto"/>
          <w:sz w:val="22"/>
          <w:szCs w:val="22"/>
        </w:rPr>
      </w:pPr>
      <w:r w:rsidRPr="00645AED">
        <w:rPr>
          <w:rFonts w:ascii="Cambria" w:hAnsi="Cambria"/>
          <w:color w:val="auto"/>
          <w:sz w:val="22"/>
          <w:szCs w:val="22"/>
        </w:rPr>
        <w:t xml:space="preserve">Ilustración 13. </w:t>
      </w:r>
      <w:r w:rsidRPr="00645AED">
        <w:rPr>
          <w:rFonts w:ascii="Cambria" w:hAnsi="Cambria"/>
          <w:b w:val="0"/>
          <w:color w:val="auto"/>
          <w:sz w:val="22"/>
          <w:szCs w:val="22"/>
        </w:rPr>
        <w:t>Factor Titularidad del cantón Pedro Vicente Maldonado</w:t>
      </w:r>
    </w:p>
    <w:p w:rsidR="007C00A1" w:rsidRPr="00645AED" w:rsidRDefault="007C00A1" w:rsidP="00645AED">
      <w:pPr>
        <w:spacing w:line="276" w:lineRule="auto"/>
        <w:jc w:val="both"/>
        <w:rPr>
          <w:rFonts w:ascii="Cambria" w:hAnsi="Cambria"/>
          <w:sz w:val="22"/>
          <w:szCs w:val="22"/>
        </w:rPr>
      </w:pPr>
    </w:p>
    <w:tbl>
      <w:tblPr>
        <w:tblW w:w="6460" w:type="dxa"/>
        <w:tblInd w:w="917" w:type="dxa"/>
        <w:tblCellMar>
          <w:left w:w="70" w:type="dxa"/>
          <w:right w:w="70" w:type="dxa"/>
        </w:tblCellMar>
        <w:tblLook w:val="04A0" w:firstRow="1" w:lastRow="0" w:firstColumn="1" w:lastColumn="0" w:noHBand="0" w:noVBand="1"/>
      </w:tblPr>
      <w:tblGrid>
        <w:gridCol w:w="3240"/>
        <w:gridCol w:w="3220"/>
      </w:tblGrid>
      <w:tr w:rsidR="007C00A1" w:rsidRPr="00645AED" w:rsidTr="00384DEC">
        <w:trPr>
          <w:trHeight w:val="315"/>
        </w:trPr>
        <w:tc>
          <w:tcPr>
            <w:tcW w:w="3240" w:type="dxa"/>
            <w:tcBorders>
              <w:top w:val="single" w:sz="8" w:space="0" w:color="auto"/>
              <w:left w:val="single" w:sz="8" w:space="0" w:color="auto"/>
              <w:bottom w:val="single" w:sz="8" w:space="0" w:color="auto"/>
              <w:right w:val="single" w:sz="8" w:space="0" w:color="auto"/>
            </w:tcBorders>
            <w:shd w:val="clear" w:color="000000" w:fill="95B3D7"/>
            <w:noWrap/>
            <w:vAlign w:val="center"/>
            <w:hideMark/>
          </w:tcPr>
          <w:p w:rsidR="007C00A1" w:rsidRPr="00645AED" w:rsidRDefault="007C00A1" w:rsidP="00645AED">
            <w:pPr>
              <w:spacing w:after="0" w:line="276" w:lineRule="auto"/>
              <w:jc w:val="center"/>
              <w:rPr>
                <w:rFonts w:ascii="Cambria" w:eastAsia="Times New Roman" w:hAnsi="Cambria" w:cs="Calibri"/>
                <w:b/>
                <w:bCs/>
                <w:color w:val="FFFFFF"/>
                <w:sz w:val="22"/>
                <w:szCs w:val="22"/>
                <w:lang w:val="es-ES" w:eastAsia="es-ES"/>
              </w:rPr>
            </w:pPr>
            <w:r w:rsidRPr="00645AED">
              <w:rPr>
                <w:rFonts w:ascii="Cambria" w:eastAsia="Times New Roman" w:hAnsi="Cambria" w:cs="Calibri"/>
                <w:b/>
                <w:bCs/>
                <w:color w:val="FFFFFF"/>
                <w:sz w:val="22"/>
                <w:szCs w:val="22"/>
                <w:lang w:val="es-EC" w:eastAsia="es-ES"/>
              </w:rPr>
              <w:t>DESCRIPCION TITULARIDAD</w:t>
            </w:r>
          </w:p>
        </w:tc>
        <w:tc>
          <w:tcPr>
            <w:tcW w:w="3220" w:type="dxa"/>
            <w:tcBorders>
              <w:top w:val="single" w:sz="8" w:space="0" w:color="auto"/>
              <w:left w:val="nil"/>
              <w:bottom w:val="single" w:sz="8" w:space="0" w:color="auto"/>
              <w:right w:val="single" w:sz="8" w:space="0" w:color="auto"/>
            </w:tcBorders>
            <w:shd w:val="clear" w:color="000000" w:fill="95B3D7"/>
            <w:noWrap/>
            <w:vAlign w:val="center"/>
            <w:hideMark/>
          </w:tcPr>
          <w:p w:rsidR="007C00A1" w:rsidRPr="00645AED" w:rsidRDefault="007C00A1" w:rsidP="00645AED">
            <w:pPr>
              <w:spacing w:after="0" w:line="276" w:lineRule="auto"/>
              <w:jc w:val="center"/>
              <w:rPr>
                <w:rFonts w:ascii="Cambria" w:eastAsia="Times New Roman" w:hAnsi="Cambria" w:cs="Calibri"/>
                <w:b/>
                <w:bCs/>
                <w:color w:val="FFFFFF"/>
                <w:sz w:val="22"/>
                <w:szCs w:val="22"/>
                <w:lang w:val="es-ES" w:eastAsia="es-ES"/>
              </w:rPr>
            </w:pPr>
            <w:r w:rsidRPr="00645AED">
              <w:rPr>
                <w:rFonts w:ascii="Cambria" w:eastAsia="Times New Roman" w:hAnsi="Cambria" w:cs="Calibri"/>
                <w:b/>
                <w:bCs/>
                <w:color w:val="FFFFFF"/>
                <w:sz w:val="22"/>
                <w:szCs w:val="22"/>
                <w:lang w:val="es-EC" w:eastAsia="es-ES"/>
              </w:rPr>
              <w:t>COEFICIENTE TITULARIDAD</w:t>
            </w:r>
          </w:p>
        </w:tc>
      </w:tr>
      <w:tr w:rsidR="007C00A1" w:rsidRPr="00645AED" w:rsidTr="00384DEC">
        <w:trPr>
          <w:trHeight w:val="315"/>
        </w:trPr>
        <w:tc>
          <w:tcPr>
            <w:tcW w:w="3240" w:type="dxa"/>
            <w:tcBorders>
              <w:top w:val="nil"/>
              <w:left w:val="single" w:sz="8" w:space="0" w:color="auto"/>
              <w:bottom w:val="single" w:sz="8" w:space="0" w:color="auto"/>
              <w:right w:val="single" w:sz="8" w:space="0" w:color="auto"/>
            </w:tcBorders>
            <w:shd w:val="clear" w:color="auto" w:fill="auto"/>
            <w:noWrap/>
            <w:vAlign w:val="center"/>
            <w:hideMark/>
          </w:tcPr>
          <w:p w:rsidR="007C00A1" w:rsidRPr="00645AED" w:rsidRDefault="007C00A1" w:rsidP="00645AED">
            <w:pPr>
              <w:spacing w:after="0" w:line="276" w:lineRule="auto"/>
              <w:jc w:val="center"/>
              <w:rPr>
                <w:rFonts w:ascii="Cambria" w:eastAsia="Times New Roman" w:hAnsi="Cambria" w:cs="Calibri"/>
                <w:color w:val="000000"/>
                <w:sz w:val="22"/>
                <w:szCs w:val="22"/>
                <w:lang w:val="es-ES" w:eastAsia="es-ES"/>
              </w:rPr>
            </w:pPr>
            <w:r w:rsidRPr="00645AED">
              <w:rPr>
                <w:rFonts w:ascii="Cambria" w:eastAsia="Times New Roman" w:hAnsi="Cambria" w:cs="Calibri"/>
                <w:color w:val="000000"/>
                <w:sz w:val="22"/>
                <w:szCs w:val="22"/>
                <w:lang w:val="es-EC" w:eastAsia="es-ES"/>
              </w:rPr>
              <w:t>CON TITULO</w:t>
            </w:r>
          </w:p>
        </w:tc>
        <w:tc>
          <w:tcPr>
            <w:tcW w:w="3220" w:type="dxa"/>
            <w:tcBorders>
              <w:top w:val="nil"/>
              <w:left w:val="nil"/>
              <w:bottom w:val="single" w:sz="8" w:space="0" w:color="auto"/>
              <w:right w:val="single" w:sz="8" w:space="0" w:color="auto"/>
            </w:tcBorders>
            <w:shd w:val="clear" w:color="auto" w:fill="auto"/>
            <w:noWrap/>
            <w:vAlign w:val="center"/>
            <w:hideMark/>
          </w:tcPr>
          <w:p w:rsidR="007C00A1" w:rsidRPr="00645AED" w:rsidRDefault="007C00A1" w:rsidP="00645AED">
            <w:pPr>
              <w:spacing w:after="0" w:line="276" w:lineRule="auto"/>
              <w:jc w:val="center"/>
              <w:rPr>
                <w:rFonts w:ascii="Cambria" w:eastAsia="Times New Roman" w:hAnsi="Cambria" w:cs="Calibri"/>
                <w:color w:val="000000"/>
                <w:sz w:val="22"/>
                <w:szCs w:val="22"/>
                <w:lang w:val="es-ES" w:eastAsia="es-ES"/>
              </w:rPr>
            </w:pPr>
            <w:r w:rsidRPr="00645AED">
              <w:rPr>
                <w:rFonts w:ascii="Cambria" w:eastAsia="Times New Roman" w:hAnsi="Cambria" w:cs="Calibri"/>
                <w:color w:val="000000"/>
                <w:sz w:val="22"/>
                <w:szCs w:val="22"/>
                <w:lang w:val="es-EC" w:eastAsia="es-ES"/>
              </w:rPr>
              <w:t>1</w:t>
            </w:r>
          </w:p>
        </w:tc>
      </w:tr>
      <w:tr w:rsidR="007C00A1" w:rsidRPr="00645AED" w:rsidTr="00384DEC">
        <w:trPr>
          <w:trHeight w:val="315"/>
        </w:trPr>
        <w:tc>
          <w:tcPr>
            <w:tcW w:w="3240" w:type="dxa"/>
            <w:tcBorders>
              <w:top w:val="nil"/>
              <w:left w:val="single" w:sz="8" w:space="0" w:color="auto"/>
              <w:bottom w:val="single" w:sz="8" w:space="0" w:color="auto"/>
              <w:right w:val="single" w:sz="8" w:space="0" w:color="auto"/>
            </w:tcBorders>
            <w:shd w:val="clear" w:color="auto" w:fill="auto"/>
            <w:noWrap/>
            <w:vAlign w:val="center"/>
            <w:hideMark/>
          </w:tcPr>
          <w:p w:rsidR="007C00A1" w:rsidRPr="00645AED" w:rsidRDefault="007C00A1" w:rsidP="00645AED">
            <w:pPr>
              <w:spacing w:after="0" w:line="276" w:lineRule="auto"/>
              <w:jc w:val="center"/>
              <w:rPr>
                <w:rFonts w:ascii="Cambria" w:eastAsia="Times New Roman" w:hAnsi="Cambria" w:cs="Calibri"/>
                <w:color w:val="000000"/>
                <w:sz w:val="22"/>
                <w:szCs w:val="22"/>
                <w:lang w:val="es-ES" w:eastAsia="es-ES"/>
              </w:rPr>
            </w:pPr>
            <w:r w:rsidRPr="00645AED">
              <w:rPr>
                <w:rFonts w:ascii="Cambria" w:eastAsia="Times New Roman" w:hAnsi="Cambria" w:cs="Calibri"/>
                <w:color w:val="000000"/>
                <w:sz w:val="22"/>
                <w:szCs w:val="22"/>
                <w:lang w:val="es-EC" w:eastAsia="es-ES"/>
              </w:rPr>
              <w:t>SIN TITULO</w:t>
            </w:r>
          </w:p>
        </w:tc>
        <w:tc>
          <w:tcPr>
            <w:tcW w:w="3220" w:type="dxa"/>
            <w:tcBorders>
              <w:top w:val="nil"/>
              <w:left w:val="nil"/>
              <w:bottom w:val="single" w:sz="8" w:space="0" w:color="auto"/>
              <w:right w:val="single" w:sz="8" w:space="0" w:color="auto"/>
            </w:tcBorders>
            <w:shd w:val="clear" w:color="auto" w:fill="auto"/>
            <w:noWrap/>
            <w:vAlign w:val="center"/>
            <w:hideMark/>
          </w:tcPr>
          <w:p w:rsidR="007C00A1" w:rsidRPr="00645AED" w:rsidRDefault="007C00A1" w:rsidP="00645AED">
            <w:pPr>
              <w:spacing w:after="0" w:line="276" w:lineRule="auto"/>
              <w:jc w:val="center"/>
              <w:rPr>
                <w:rFonts w:ascii="Cambria" w:eastAsia="Times New Roman" w:hAnsi="Cambria" w:cs="Calibri"/>
                <w:color w:val="000000"/>
                <w:sz w:val="22"/>
                <w:szCs w:val="22"/>
                <w:lang w:val="es-ES" w:eastAsia="es-ES"/>
              </w:rPr>
            </w:pPr>
            <w:r w:rsidRPr="00645AED">
              <w:rPr>
                <w:rFonts w:ascii="Cambria" w:eastAsia="Times New Roman" w:hAnsi="Cambria" w:cs="Calibri"/>
                <w:color w:val="000000"/>
                <w:sz w:val="22"/>
                <w:szCs w:val="22"/>
                <w:lang w:val="es-EC" w:eastAsia="es-ES"/>
              </w:rPr>
              <w:t>0,95</w:t>
            </w:r>
          </w:p>
        </w:tc>
      </w:tr>
      <w:tr w:rsidR="007C00A1" w:rsidRPr="00645AED" w:rsidTr="00384DEC">
        <w:trPr>
          <w:trHeight w:val="315"/>
        </w:trPr>
        <w:tc>
          <w:tcPr>
            <w:tcW w:w="3240" w:type="dxa"/>
            <w:tcBorders>
              <w:top w:val="nil"/>
              <w:left w:val="single" w:sz="8" w:space="0" w:color="auto"/>
              <w:bottom w:val="single" w:sz="8" w:space="0" w:color="auto"/>
              <w:right w:val="single" w:sz="8" w:space="0" w:color="auto"/>
            </w:tcBorders>
            <w:shd w:val="clear" w:color="auto" w:fill="auto"/>
            <w:noWrap/>
            <w:vAlign w:val="center"/>
            <w:hideMark/>
          </w:tcPr>
          <w:p w:rsidR="007C00A1" w:rsidRPr="00645AED" w:rsidRDefault="007C00A1" w:rsidP="00645AED">
            <w:pPr>
              <w:spacing w:after="0" w:line="276" w:lineRule="auto"/>
              <w:jc w:val="center"/>
              <w:rPr>
                <w:rFonts w:ascii="Cambria" w:eastAsia="Times New Roman" w:hAnsi="Cambria" w:cs="Calibri"/>
                <w:color w:val="000000"/>
                <w:sz w:val="22"/>
                <w:szCs w:val="22"/>
                <w:lang w:val="es-ES" w:eastAsia="es-ES"/>
              </w:rPr>
            </w:pPr>
            <w:r w:rsidRPr="00645AED">
              <w:rPr>
                <w:rFonts w:ascii="Cambria" w:eastAsia="Times New Roman" w:hAnsi="Cambria" w:cs="Calibri"/>
                <w:color w:val="000000"/>
                <w:sz w:val="22"/>
                <w:szCs w:val="22"/>
                <w:lang w:val="es-EC" w:eastAsia="es-ES"/>
              </w:rPr>
              <w:t>S/I</w:t>
            </w:r>
          </w:p>
        </w:tc>
        <w:tc>
          <w:tcPr>
            <w:tcW w:w="3220" w:type="dxa"/>
            <w:tcBorders>
              <w:top w:val="nil"/>
              <w:left w:val="nil"/>
              <w:bottom w:val="single" w:sz="8" w:space="0" w:color="auto"/>
              <w:right w:val="single" w:sz="8" w:space="0" w:color="auto"/>
            </w:tcBorders>
            <w:shd w:val="clear" w:color="auto" w:fill="auto"/>
            <w:noWrap/>
            <w:vAlign w:val="center"/>
            <w:hideMark/>
          </w:tcPr>
          <w:p w:rsidR="007C00A1" w:rsidRPr="00645AED" w:rsidRDefault="007C00A1" w:rsidP="00645AED">
            <w:pPr>
              <w:keepNext/>
              <w:spacing w:after="0" w:line="276" w:lineRule="auto"/>
              <w:jc w:val="center"/>
              <w:rPr>
                <w:rFonts w:ascii="Cambria" w:eastAsia="Times New Roman" w:hAnsi="Cambria" w:cs="Calibri"/>
                <w:color w:val="000000"/>
                <w:sz w:val="22"/>
                <w:szCs w:val="22"/>
                <w:lang w:val="es-ES" w:eastAsia="es-ES"/>
              </w:rPr>
            </w:pPr>
            <w:r w:rsidRPr="00645AED">
              <w:rPr>
                <w:rFonts w:ascii="Cambria" w:eastAsia="Times New Roman" w:hAnsi="Cambria" w:cs="Calibri"/>
                <w:color w:val="000000"/>
                <w:sz w:val="22"/>
                <w:szCs w:val="22"/>
                <w:lang w:val="es-EC" w:eastAsia="es-ES"/>
              </w:rPr>
              <w:t>1</w:t>
            </w:r>
          </w:p>
        </w:tc>
      </w:tr>
    </w:tbl>
    <w:p w:rsidR="007B7E39" w:rsidRPr="00645AED" w:rsidRDefault="007B7E39" w:rsidP="00645AED">
      <w:pPr>
        <w:pStyle w:val="Epgrafe"/>
        <w:spacing w:line="276" w:lineRule="auto"/>
        <w:jc w:val="center"/>
        <w:rPr>
          <w:rFonts w:ascii="Cambria" w:hAnsi="Cambria"/>
          <w:color w:val="auto"/>
          <w:sz w:val="22"/>
          <w:szCs w:val="22"/>
        </w:rPr>
      </w:pPr>
      <w:bookmarkStart w:id="61" w:name="_Toc443298199"/>
      <w:r w:rsidRPr="00645AED">
        <w:rPr>
          <w:rFonts w:ascii="Cambria" w:hAnsi="Cambria"/>
          <w:color w:val="auto"/>
          <w:sz w:val="22"/>
          <w:szCs w:val="22"/>
        </w:rPr>
        <w:t xml:space="preserve">Tabla </w:t>
      </w:r>
      <w:r w:rsidRPr="00645AED">
        <w:rPr>
          <w:rFonts w:ascii="Cambria" w:hAnsi="Cambria"/>
          <w:color w:val="auto"/>
          <w:sz w:val="22"/>
          <w:szCs w:val="22"/>
        </w:rPr>
        <w:fldChar w:fldCharType="begin"/>
      </w:r>
      <w:r w:rsidRPr="00645AED">
        <w:rPr>
          <w:rFonts w:ascii="Cambria" w:hAnsi="Cambria"/>
          <w:color w:val="auto"/>
          <w:sz w:val="22"/>
          <w:szCs w:val="22"/>
        </w:rPr>
        <w:instrText xml:space="preserve"> SEQ Tabla \* ARABIC </w:instrText>
      </w:r>
      <w:r w:rsidRPr="00645AED">
        <w:rPr>
          <w:rFonts w:ascii="Cambria" w:hAnsi="Cambria"/>
          <w:color w:val="auto"/>
          <w:sz w:val="22"/>
          <w:szCs w:val="22"/>
        </w:rPr>
        <w:fldChar w:fldCharType="separate"/>
      </w:r>
      <w:r w:rsidR="00DD2D80">
        <w:rPr>
          <w:rFonts w:ascii="Cambria" w:hAnsi="Cambria"/>
          <w:noProof/>
          <w:color w:val="auto"/>
          <w:sz w:val="22"/>
          <w:szCs w:val="22"/>
        </w:rPr>
        <w:t>9</w:t>
      </w:r>
      <w:r w:rsidRPr="00645AED">
        <w:rPr>
          <w:rFonts w:ascii="Cambria" w:hAnsi="Cambria"/>
          <w:color w:val="auto"/>
          <w:sz w:val="22"/>
          <w:szCs w:val="22"/>
        </w:rPr>
        <w:fldChar w:fldCharType="end"/>
      </w:r>
      <w:r w:rsidR="0039581B" w:rsidRPr="00645AED">
        <w:rPr>
          <w:rFonts w:ascii="Cambria" w:hAnsi="Cambria"/>
          <w:color w:val="auto"/>
          <w:sz w:val="22"/>
          <w:szCs w:val="22"/>
        </w:rPr>
        <w:t>.</w:t>
      </w:r>
      <w:r w:rsidRPr="00645AED">
        <w:rPr>
          <w:rFonts w:ascii="Cambria" w:hAnsi="Cambria"/>
          <w:color w:val="auto"/>
          <w:sz w:val="22"/>
          <w:szCs w:val="22"/>
        </w:rPr>
        <w:t xml:space="preserve"> </w:t>
      </w:r>
      <w:r w:rsidRPr="00645AED">
        <w:rPr>
          <w:rFonts w:ascii="Cambria" w:hAnsi="Cambria"/>
          <w:b w:val="0"/>
          <w:color w:val="auto"/>
          <w:sz w:val="22"/>
          <w:szCs w:val="22"/>
        </w:rPr>
        <w:t>Coeficiente titularidad aplicado al cantón</w:t>
      </w:r>
      <w:bookmarkEnd w:id="61"/>
    </w:p>
    <w:p w:rsidR="00792895" w:rsidRPr="00645AED" w:rsidRDefault="00792895" w:rsidP="00645AED">
      <w:pPr>
        <w:pStyle w:val="Ttulo2"/>
        <w:keepNext w:val="0"/>
        <w:keepLines w:val="0"/>
        <w:spacing w:before="0" w:line="276" w:lineRule="auto"/>
        <w:jc w:val="both"/>
        <w:rPr>
          <w:rFonts w:eastAsia="Arial Unicode MS" w:cs="Arial Unicode MS"/>
          <w:color w:val="auto"/>
          <w:sz w:val="22"/>
          <w:szCs w:val="22"/>
        </w:rPr>
      </w:pPr>
    </w:p>
    <w:p w:rsidR="00A37B15" w:rsidRPr="00645AED" w:rsidRDefault="00A37B15" w:rsidP="00645AED">
      <w:pPr>
        <w:pStyle w:val="Ttulo2"/>
        <w:keepNext w:val="0"/>
        <w:keepLines w:val="0"/>
        <w:spacing w:before="0" w:line="276" w:lineRule="auto"/>
        <w:jc w:val="both"/>
        <w:rPr>
          <w:rFonts w:eastAsia="Arial Unicode MS" w:cs="Arial Unicode MS"/>
          <w:color w:val="auto"/>
          <w:sz w:val="22"/>
          <w:szCs w:val="22"/>
        </w:rPr>
      </w:pPr>
      <w:bookmarkStart w:id="62" w:name="_Toc443299584"/>
    </w:p>
    <w:p w:rsidR="007C00A1" w:rsidRPr="00645AED" w:rsidRDefault="007C00A1" w:rsidP="00645AED">
      <w:pPr>
        <w:pStyle w:val="Ttulo2"/>
        <w:keepNext w:val="0"/>
        <w:keepLines w:val="0"/>
        <w:spacing w:before="0" w:after="240" w:line="276" w:lineRule="auto"/>
        <w:jc w:val="both"/>
        <w:rPr>
          <w:rFonts w:eastAsia="Arial Unicode MS" w:cs="Arial Unicode MS"/>
          <w:color w:val="auto"/>
          <w:sz w:val="22"/>
          <w:szCs w:val="22"/>
        </w:rPr>
      </w:pPr>
      <w:r w:rsidRPr="00645AED">
        <w:rPr>
          <w:rFonts w:eastAsia="Arial Unicode MS" w:cs="Arial Unicode MS"/>
          <w:color w:val="auto"/>
          <w:sz w:val="22"/>
          <w:szCs w:val="22"/>
        </w:rPr>
        <w:t>9.6.- Factor Diversificación</w:t>
      </w:r>
      <w:bookmarkEnd w:id="62"/>
    </w:p>
    <w:p w:rsidR="00A37B15" w:rsidRPr="00645AED" w:rsidRDefault="007C00A1" w:rsidP="00645AED">
      <w:pPr>
        <w:spacing w:line="276" w:lineRule="auto"/>
        <w:jc w:val="both"/>
        <w:rPr>
          <w:rFonts w:ascii="Cambria" w:hAnsi="Cambria"/>
          <w:sz w:val="22"/>
          <w:szCs w:val="22"/>
          <w:lang w:val="es-ES"/>
        </w:rPr>
      </w:pPr>
      <w:r w:rsidRPr="00645AED">
        <w:rPr>
          <w:rFonts w:ascii="Cambria" w:hAnsi="Cambria"/>
          <w:sz w:val="22"/>
          <w:szCs w:val="22"/>
          <w:lang w:val="es-ES"/>
        </w:rPr>
        <w:lastRenderedPageBreak/>
        <w:t>Este factor se aplicara de acuerdo al criterio técnico municipal y mediante ordenanza, a uno o varios predios a diferencia del resto de factores que se aplican a nivel cantonal, estos predios deben mostrar algún tipo de peculiaridad que influye en su avaluó final. Por ejemplo predios junto a un relleno sanitario o predios en situación de riesgo.</w:t>
      </w:r>
    </w:p>
    <w:p w:rsidR="00645AED" w:rsidRPr="00645AED" w:rsidRDefault="00645AED" w:rsidP="00645AED">
      <w:pPr>
        <w:spacing w:line="276" w:lineRule="auto"/>
        <w:jc w:val="both"/>
        <w:rPr>
          <w:rFonts w:ascii="Cambria" w:hAnsi="Cambria"/>
          <w:sz w:val="22"/>
          <w:szCs w:val="22"/>
          <w:lang w:val="es-ES"/>
        </w:rPr>
      </w:pPr>
    </w:p>
    <w:p w:rsidR="00645AED" w:rsidRPr="00645AED" w:rsidRDefault="00645AED" w:rsidP="00645AED">
      <w:pPr>
        <w:spacing w:line="276" w:lineRule="auto"/>
        <w:jc w:val="both"/>
        <w:rPr>
          <w:rFonts w:ascii="Cambria" w:hAnsi="Cambria"/>
          <w:sz w:val="22"/>
          <w:szCs w:val="22"/>
          <w:lang w:val="es-ES"/>
        </w:rPr>
      </w:pPr>
    </w:p>
    <w:p w:rsidR="00645AED" w:rsidRPr="00645AED" w:rsidRDefault="00645AED" w:rsidP="00645AED">
      <w:pPr>
        <w:spacing w:line="276" w:lineRule="auto"/>
        <w:jc w:val="both"/>
        <w:rPr>
          <w:rFonts w:ascii="Cambria" w:hAnsi="Cambria"/>
          <w:sz w:val="22"/>
          <w:szCs w:val="22"/>
          <w:lang w:val="es-ES"/>
        </w:rPr>
      </w:pPr>
    </w:p>
    <w:p w:rsidR="00645AED" w:rsidRPr="00645AED" w:rsidRDefault="00645AED" w:rsidP="00645AED">
      <w:pPr>
        <w:spacing w:line="276" w:lineRule="auto"/>
        <w:jc w:val="both"/>
        <w:rPr>
          <w:rFonts w:ascii="Cambria" w:hAnsi="Cambria"/>
          <w:sz w:val="22"/>
          <w:szCs w:val="22"/>
          <w:lang w:val="es-ES"/>
        </w:rPr>
      </w:pPr>
    </w:p>
    <w:p w:rsidR="007C00A1" w:rsidRPr="00645AED" w:rsidRDefault="007C00A1" w:rsidP="00645AED">
      <w:pPr>
        <w:pStyle w:val="Ttulo1"/>
        <w:numPr>
          <w:ilvl w:val="0"/>
          <w:numId w:val="11"/>
        </w:numPr>
        <w:spacing w:before="0" w:after="240"/>
        <w:jc w:val="both"/>
        <w:rPr>
          <w:rFonts w:eastAsia="Arial Unicode MS" w:cs="Arial Unicode MS"/>
          <w:b/>
          <w:sz w:val="22"/>
          <w:szCs w:val="22"/>
          <w:lang w:val="es-ES_tradnl"/>
        </w:rPr>
      </w:pPr>
      <w:bookmarkStart w:id="63" w:name="_Toc443299585"/>
      <w:r w:rsidRPr="00645AED">
        <w:rPr>
          <w:rFonts w:eastAsia="Arial Unicode MS" w:cs="Arial Unicode MS"/>
          <w:b/>
          <w:sz w:val="22"/>
          <w:szCs w:val="22"/>
          <w:lang w:val="es-ES_tradnl"/>
        </w:rPr>
        <w:t>VALORACIÓN DE PREDIOS RURALES</w:t>
      </w:r>
      <w:bookmarkEnd w:id="63"/>
    </w:p>
    <w:p w:rsidR="007C00A1" w:rsidRPr="00645AED" w:rsidRDefault="007C00A1" w:rsidP="00645AED">
      <w:pPr>
        <w:spacing w:line="276" w:lineRule="auto"/>
        <w:rPr>
          <w:rFonts w:ascii="Cambria" w:hAnsi="Cambria"/>
          <w:sz w:val="22"/>
          <w:szCs w:val="22"/>
          <w:lang w:val="es-ES"/>
        </w:rPr>
      </w:pPr>
      <w:r w:rsidRPr="00645AED">
        <w:rPr>
          <w:rFonts w:ascii="Cambria" w:hAnsi="Cambria"/>
          <w:sz w:val="22"/>
          <w:szCs w:val="22"/>
          <w:lang w:val="es-ES"/>
        </w:rPr>
        <w:t>La valoración masiva de predios rurales es el resultado de:</w:t>
      </w:r>
    </w:p>
    <w:p w:rsidR="007C00A1" w:rsidRPr="00645AED" w:rsidRDefault="007C00A1" w:rsidP="00645AED">
      <w:pPr>
        <w:spacing w:line="276" w:lineRule="auto"/>
        <w:rPr>
          <w:rFonts w:ascii="Cambria" w:hAnsi="Cambria"/>
          <w:sz w:val="22"/>
          <w:szCs w:val="22"/>
          <w:lang w:val="es-EC"/>
        </w:rPr>
      </w:pPr>
    </w:p>
    <w:p w:rsidR="007C00A1" w:rsidRPr="00645AED" w:rsidRDefault="00F06301" w:rsidP="00645AED">
      <w:pPr>
        <w:spacing w:line="276" w:lineRule="auto"/>
        <w:rPr>
          <w:rFonts w:ascii="Cambria" w:hAnsi="Cambria"/>
          <w:iCs/>
          <w:sz w:val="22"/>
          <w:szCs w:val="22"/>
        </w:rPr>
      </w:pPr>
      <m:oMathPara>
        <m:oMath>
          <m:sSub>
            <m:sSubPr>
              <m:ctrlPr>
                <w:rPr>
                  <w:rFonts w:ascii="Cambria Math" w:eastAsia="Times New Roman" w:hAnsi="Cambria Math"/>
                  <w:i/>
                  <w:sz w:val="22"/>
                  <w:szCs w:val="22"/>
                  <w:lang w:eastAsia="es-ES"/>
                </w:rPr>
              </m:ctrlPr>
            </m:sSubPr>
            <m:e>
              <m:r>
                <w:rPr>
                  <w:rFonts w:ascii="Cambria Math" w:hAnsi="Cambria Math"/>
                  <w:sz w:val="22"/>
                  <w:szCs w:val="22"/>
                </w:rPr>
                <m:t>A</m:t>
              </m:r>
            </m:e>
            <m:sub>
              <m:r>
                <w:rPr>
                  <w:rFonts w:ascii="Cambria Math" w:hAnsi="Cambria Math"/>
                  <w:sz w:val="22"/>
                  <w:szCs w:val="22"/>
                </w:rPr>
                <m:t>m</m:t>
              </m:r>
            </m:sub>
          </m:sSub>
          <m:r>
            <w:rPr>
              <w:rFonts w:ascii="Cambria Math" w:hAnsi="Cambria Math"/>
              <w:sz w:val="22"/>
              <w:szCs w:val="22"/>
            </w:rPr>
            <m:t>=</m:t>
          </m:r>
          <m:nary>
            <m:naryPr>
              <m:chr m:val="∑"/>
              <m:limLoc m:val="undOvr"/>
              <m:subHide m:val="1"/>
              <m:supHide m:val="1"/>
              <m:ctrlPr>
                <w:rPr>
                  <w:rFonts w:ascii="Cambria Math" w:eastAsia="Times New Roman" w:hAnsi="Cambria Math"/>
                  <w:i/>
                  <w:iCs/>
                  <w:sz w:val="22"/>
                  <w:szCs w:val="22"/>
                  <w:lang w:eastAsia="es-ES"/>
                </w:rPr>
              </m:ctrlPr>
            </m:naryPr>
            <m:sub/>
            <m:sup/>
            <m:e>
              <m:d>
                <m:dPr>
                  <m:ctrlPr>
                    <w:rPr>
                      <w:rFonts w:ascii="Cambria Math" w:eastAsia="Times New Roman" w:hAnsi="Cambria Math"/>
                      <w:i/>
                      <w:iCs/>
                      <w:sz w:val="22"/>
                      <w:szCs w:val="22"/>
                      <w:lang w:eastAsia="es-ES"/>
                    </w:rPr>
                  </m:ctrlPr>
                </m:dPr>
                <m:e>
                  <m:sSub>
                    <m:sSubPr>
                      <m:ctrlPr>
                        <w:rPr>
                          <w:rFonts w:ascii="Cambria Math" w:eastAsia="Times New Roman" w:hAnsi="Cambria Math"/>
                          <w:i/>
                          <w:iCs/>
                          <w:sz w:val="22"/>
                          <w:szCs w:val="22"/>
                          <w:lang w:eastAsia="es-ES"/>
                        </w:rPr>
                      </m:ctrlPr>
                    </m:sSubPr>
                    <m:e>
                      <m:r>
                        <w:rPr>
                          <w:rFonts w:ascii="Cambria Math" w:hAnsi="Cambria Math"/>
                          <w:sz w:val="22"/>
                          <w:szCs w:val="22"/>
                        </w:rPr>
                        <m:t>(S</m:t>
                      </m:r>
                    </m:e>
                    <m:sub>
                      <m:r>
                        <w:rPr>
                          <w:rFonts w:ascii="Cambria Math" w:hAnsi="Cambria Math"/>
                          <w:sz w:val="22"/>
                          <w:szCs w:val="22"/>
                        </w:rPr>
                        <m:t>1</m:t>
                      </m:r>
                    </m:sub>
                  </m:sSub>
                  <m:r>
                    <w:rPr>
                      <w:rFonts w:ascii="Cambria Math" w:hAnsi="Cambria Math"/>
                      <w:sz w:val="22"/>
                      <w:szCs w:val="22"/>
                    </w:rPr>
                    <m:t>×</m:t>
                  </m:r>
                  <m:sSub>
                    <m:sSubPr>
                      <m:ctrlPr>
                        <w:rPr>
                          <w:rFonts w:ascii="Cambria Math" w:eastAsia="Times New Roman" w:hAnsi="Cambria Math"/>
                          <w:i/>
                          <w:iCs/>
                          <w:sz w:val="22"/>
                          <w:szCs w:val="22"/>
                          <w:lang w:eastAsia="es-ES"/>
                        </w:rPr>
                      </m:ctrlPr>
                    </m:sSubPr>
                    <m:e>
                      <m:r>
                        <w:rPr>
                          <w:rFonts w:ascii="Cambria Math" w:hAnsi="Cambria Math"/>
                          <w:sz w:val="22"/>
                          <w:szCs w:val="22"/>
                        </w:rPr>
                        <m:t>P</m:t>
                      </m:r>
                    </m:e>
                    <m:sub>
                      <m:r>
                        <w:rPr>
                          <w:rFonts w:ascii="Cambria Math" w:hAnsi="Cambria Math"/>
                          <w:sz w:val="22"/>
                          <w:szCs w:val="22"/>
                        </w:rPr>
                        <m:t>1</m:t>
                      </m:r>
                    </m:sub>
                  </m:sSub>
                </m:e>
              </m:d>
              <m:r>
                <w:rPr>
                  <w:rFonts w:ascii="Cambria Math" w:hAnsi="Cambria Math"/>
                  <w:sz w:val="22"/>
                  <w:szCs w:val="22"/>
                </w:rPr>
                <m:t>+</m:t>
              </m:r>
              <m:d>
                <m:dPr>
                  <m:ctrlPr>
                    <w:rPr>
                      <w:rFonts w:ascii="Cambria Math" w:eastAsia="Times New Roman" w:hAnsi="Cambria Math"/>
                      <w:i/>
                      <w:iCs/>
                      <w:sz w:val="22"/>
                      <w:szCs w:val="22"/>
                      <w:lang w:eastAsia="es-ES"/>
                    </w:rPr>
                  </m:ctrlPr>
                </m:dPr>
                <m:e>
                  <m:sSub>
                    <m:sSubPr>
                      <m:ctrlPr>
                        <w:rPr>
                          <w:rFonts w:ascii="Cambria Math" w:eastAsia="Times New Roman" w:hAnsi="Cambria Math"/>
                          <w:i/>
                          <w:iCs/>
                          <w:sz w:val="22"/>
                          <w:szCs w:val="22"/>
                          <w:lang w:eastAsia="es-ES"/>
                        </w:rPr>
                      </m:ctrlPr>
                    </m:sSubPr>
                    <m:e>
                      <m:r>
                        <w:rPr>
                          <w:rFonts w:ascii="Cambria Math" w:hAnsi="Cambria Math"/>
                          <w:sz w:val="22"/>
                          <w:szCs w:val="22"/>
                        </w:rPr>
                        <m:t>S</m:t>
                      </m:r>
                    </m:e>
                    <m:sub>
                      <m:r>
                        <w:rPr>
                          <w:rFonts w:ascii="Cambria Math" w:hAnsi="Cambria Math"/>
                          <w:sz w:val="22"/>
                          <w:szCs w:val="22"/>
                        </w:rPr>
                        <m:t>2</m:t>
                      </m:r>
                    </m:sub>
                  </m:sSub>
                  <m:r>
                    <w:rPr>
                      <w:rFonts w:ascii="Cambria Math" w:hAnsi="Cambria Math"/>
                      <w:sz w:val="22"/>
                      <w:szCs w:val="22"/>
                    </w:rPr>
                    <m:t>×</m:t>
                  </m:r>
                  <m:sSub>
                    <m:sSubPr>
                      <m:ctrlPr>
                        <w:rPr>
                          <w:rFonts w:ascii="Cambria Math" w:eastAsia="Times New Roman" w:hAnsi="Cambria Math"/>
                          <w:i/>
                          <w:iCs/>
                          <w:sz w:val="22"/>
                          <w:szCs w:val="22"/>
                          <w:lang w:eastAsia="es-ES"/>
                        </w:rPr>
                      </m:ctrlPr>
                    </m:sSubPr>
                    <m:e>
                      <m:r>
                        <w:rPr>
                          <w:rFonts w:ascii="Cambria Math" w:hAnsi="Cambria Math"/>
                          <w:sz w:val="22"/>
                          <w:szCs w:val="22"/>
                        </w:rPr>
                        <m:t>P</m:t>
                      </m:r>
                    </m:e>
                    <m:sub>
                      <m:r>
                        <w:rPr>
                          <w:rFonts w:ascii="Cambria Math" w:hAnsi="Cambria Math"/>
                          <w:sz w:val="22"/>
                          <w:szCs w:val="22"/>
                        </w:rPr>
                        <m:t>2</m:t>
                      </m:r>
                    </m:sub>
                  </m:sSub>
                </m:e>
              </m:d>
              <m:r>
                <w:rPr>
                  <w:rFonts w:ascii="Cambria Math" w:hAnsi="Cambria Math"/>
                  <w:sz w:val="22"/>
                  <w:szCs w:val="22"/>
                </w:rPr>
                <m:t>+…+</m:t>
              </m:r>
              <m:d>
                <m:dPr>
                  <m:ctrlPr>
                    <w:rPr>
                      <w:rFonts w:ascii="Cambria Math" w:eastAsia="Times New Roman" w:hAnsi="Cambria Math"/>
                      <w:i/>
                      <w:iCs/>
                      <w:sz w:val="22"/>
                      <w:szCs w:val="22"/>
                      <w:lang w:eastAsia="es-ES"/>
                    </w:rPr>
                  </m:ctrlPr>
                </m:dPr>
                <m:e>
                  <m:sSub>
                    <m:sSubPr>
                      <m:ctrlPr>
                        <w:rPr>
                          <w:rFonts w:ascii="Cambria Math" w:eastAsia="Times New Roman" w:hAnsi="Cambria Math"/>
                          <w:i/>
                          <w:iCs/>
                          <w:sz w:val="22"/>
                          <w:szCs w:val="22"/>
                          <w:lang w:eastAsia="es-ES"/>
                        </w:rPr>
                      </m:ctrlPr>
                    </m:sSubPr>
                    <m:e>
                      <m:r>
                        <w:rPr>
                          <w:rFonts w:ascii="Cambria Math" w:hAnsi="Cambria Math"/>
                          <w:sz w:val="22"/>
                          <w:szCs w:val="22"/>
                        </w:rPr>
                        <m:t>S</m:t>
                      </m:r>
                    </m:e>
                    <m:sub>
                      <m:r>
                        <w:rPr>
                          <w:rFonts w:ascii="Cambria Math" w:hAnsi="Cambria Math"/>
                          <w:sz w:val="22"/>
                          <w:szCs w:val="22"/>
                        </w:rPr>
                        <m:t>n</m:t>
                      </m:r>
                    </m:sub>
                  </m:sSub>
                  <m:r>
                    <w:rPr>
                      <w:rFonts w:ascii="Cambria Math" w:hAnsi="Cambria Math"/>
                      <w:sz w:val="22"/>
                      <w:szCs w:val="22"/>
                    </w:rPr>
                    <m:t>×</m:t>
                  </m:r>
                  <m:sSub>
                    <m:sSubPr>
                      <m:ctrlPr>
                        <w:rPr>
                          <w:rFonts w:ascii="Cambria Math" w:eastAsia="Times New Roman" w:hAnsi="Cambria Math"/>
                          <w:i/>
                          <w:iCs/>
                          <w:sz w:val="22"/>
                          <w:szCs w:val="22"/>
                          <w:lang w:eastAsia="es-ES"/>
                        </w:rPr>
                      </m:ctrlPr>
                    </m:sSubPr>
                    <m:e>
                      <m:r>
                        <w:rPr>
                          <w:rFonts w:ascii="Cambria Math" w:hAnsi="Cambria Math"/>
                          <w:sz w:val="22"/>
                          <w:szCs w:val="22"/>
                        </w:rPr>
                        <m:t>P</m:t>
                      </m:r>
                    </m:e>
                    <m:sub>
                      <m:r>
                        <w:rPr>
                          <w:rFonts w:ascii="Cambria Math" w:hAnsi="Cambria Math"/>
                          <w:sz w:val="22"/>
                          <w:szCs w:val="22"/>
                        </w:rPr>
                        <m:t>n</m:t>
                      </m:r>
                    </m:sub>
                  </m:sSub>
                </m:e>
              </m:d>
            </m:e>
          </m:nary>
        </m:oMath>
      </m:oMathPara>
    </w:p>
    <w:p w:rsidR="007C00A1" w:rsidRPr="00645AED" w:rsidRDefault="007C00A1" w:rsidP="00645AED">
      <w:pPr>
        <w:spacing w:line="276" w:lineRule="auto"/>
        <w:rPr>
          <w:rFonts w:ascii="Cambria" w:hAnsi="Cambria"/>
          <w:iCs/>
          <w:sz w:val="22"/>
          <w:szCs w:val="22"/>
        </w:rPr>
      </w:pPr>
    </w:p>
    <w:p w:rsidR="007C00A1" w:rsidRPr="00645AED" w:rsidRDefault="007C00A1" w:rsidP="00645AED">
      <w:pPr>
        <w:spacing w:line="276" w:lineRule="auto"/>
        <w:rPr>
          <w:rFonts w:ascii="Cambria" w:hAnsi="Cambria"/>
          <w:iCs/>
          <w:sz w:val="22"/>
          <w:szCs w:val="22"/>
        </w:rPr>
      </w:pPr>
      <w:r w:rsidRPr="00645AED">
        <w:rPr>
          <w:rFonts w:ascii="Cambria" w:hAnsi="Cambria"/>
          <w:iCs/>
          <w:sz w:val="22"/>
          <w:szCs w:val="22"/>
        </w:rPr>
        <w:t>Dónde:</w:t>
      </w:r>
    </w:p>
    <w:p w:rsidR="007C00A1" w:rsidRPr="00645AED" w:rsidRDefault="007C00A1" w:rsidP="00645AED">
      <w:pPr>
        <w:spacing w:line="276" w:lineRule="auto"/>
        <w:rPr>
          <w:rFonts w:ascii="Cambria" w:hAnsi="Cambria"/>
          <w:iCs/>
          <w:sz w:val="22"/>
          <w:szCs w:val="22"/>
        </w:rPr>
      </w:pPr>
    </w:p>
    <w:p w:rsidR="007C00A1" w:rsidRPr="00645AED" w:rsidRDefault="00F06301" w:rsidP="00645AED">
      <w:pPr>
        <w:spacing w:line="276" w:lineRule="auto"/>
        <w:rPr>
          <w:rFonts w:ascii="Cambria" w:hAnsi="Cambria"/>
          <w:iCs/>
          <w:sz w:val="22"/>
          <w:szCs w:val="22"/>
        </w:rPr>
      </w:pPr>
      <m:oMath>
        <m:sSub>
          <m:sSubPr>
            <m:ctrlPr>
              <w:rPr>
                <w:rFonts w:ascii="Cambria Math" w:eastAsia="Times New Roman" w:hAnsi="Cambria Math"/>
                <w:i/>
                <w:sz w:val="22"/>
                <w:szCs w:val="22"/>
                <w:lang w:eastAsia="es-ES"/>
              </w:rPr>
            </m:ctrlPr>
          </m:sSubPr>
          <m:e>
            <m:r>
              <w:rPr>
                <w:rFonts w:ascii="Cambria Math" w:hAnsi="Cambria Math"/>
                <w:sz w:val="22"/>
                <w:szCs w:val="22"/>
              </w:rPr>
              <m:t>A</m:t>
            </m:r>
          </m:e>
          <m:sub>
            <m:r>
              <w:rPr>
                <w:rFonts w:ascii="Cambria Math" w:hAnsi="Cambria Math"/>
                <w:sz w:val="22"/>
                <w:szCs w:val="22"/>
              </w:rPr>
              <m:t>m</m:t>
            </m:r>
          </m:sub>
        </m:sSub>
      </m:oMath>
      <w:r w:rsidR="007C00A1" w:rsidRPr="00645AED">
        <w:rPr>
          <w:rFonts w:ascii="Cambria" w:hAnsi="Cambria"/>
          <w:sz w:val="22"/>
          <w:szCs w:val="22"/>
        </w:rPr>
        <w:t xml:space="preserve">  =   Avalúo masivo del predio, </w:t>
      </w:r>
      <w:r w:rsidR="007C00A1" w:rsidRPr="00645AED">
        <w:rPr>
          <w:rFonts w:ascii="Cambria" w:hAnsi="Cambria"/>
          <w:iCs/>
          <w:sz w:val="22"/>
          <w:szCs w:val="22"/>
        </w:rPr>
        <w:t>expresado en dólares de los Estados Unidos de Norteamérica ($USD)</w:t>
      </w:r>
    </w:p>
    <w:p w:rsidR="007C00A1" w:rsidRPr="00645AED" w:rsidRDefault="00F06301" w:rsidP="00645AED">
      <w:pPr>
        <w:spacing w:line="276" w:lineRule="auto"/>
        <w:rPr>
          <w:rFonts w:ascii="Cambria" w:hAnsi="Cambria"/>
          <w:iCs/>
          <w:sz w:val="22"/>
          <w:szCs w:val="22"/>
        </w:rPr>
      </w:pPr>
      <m:oMath>
        <m:sSub>
          <m:sSubPr>
            <m:ctrlPr>
              <w:rPr>
                <w:rFonts w:ascii="Cambria Math" w:eastAsia="Times New Roman" w:hAnsi="Cambria Math"/>
                <w:i/>
                <w:iCs/>
                <w:sz w:val="22"/>
                <w:szCs w:val="22"/>
                <w:lang w:eastAsia="es-ES"/>
              </w:rPr>
            </m:ctrlPr>
          </m:sSubPr>
          <m:e>
            <m:r>
              <w:rPr>
                <w:rFonts w:ascii="Cambria Math" w:hAnsi="Cambria Math"/>
                <w:sz w:val="22"/>
                <w:szCs w:val="22"/>
              </w:rPr>
              <m:t>S</m:t>
            </m:r>
          </m:e>
          <m:sub>
            <m:r>
              <w:rPr>
                <w:rFonts w:ascii="Cambria Math" w:hAnsi="Cambria Math"/>
                <w:sz w:val="22"/>
                <w:szCs w:val="22"/>
              </w:rPr>
              <m:t>1…n</m:t>
            </m:r>
          </m:sub>
        </m:sSub>
      </m:oMath>
      <w:r w:rsidR="007C00A1" w:rsidRPr="00645AED">
        <w:rPr>
          <w:rFonts w:ascii="Cambria" w:hAnsi="Cambria"/>
          <w:iCs/>
          <w:sz w:val="22"/>
          <w:szCs w:val="22"/>
        </w:rPr>
        <w:t xml:space="preserve"> = Superficie del subpredio intersecada con las ZAH, expresada en hectáreas</w:t>
      </w:r>
    </w:p>
    <w:p w:rsidR="007C00A1" w:rsidRPr="00645AED" w:rsidRDefault="00F06301" w:rsidP="00645AED">
      <w:pPr>
        <w:spacing w:line="276" w:lineRule="auto"/>
        <w:rPr>
          <w:rFonts w:ascii="Cambria" w:hAnsi="Cambria"/>
          <w:iCs/>
          <w:sz w:val="22"/>
          <w:szCs w:val="22"/>
        </w:rPr>
      </w:pPr>
      <m:oMath>
        <m:sSub>
          <m:sSubPr>
            <m:ctrlPr>
              <w:rPr>
                <w:rFonts w:ascii="Cambria Math" w:eastAsia="Times New Roman" w:hAnsi="Cambria Math"/>
                <w:i/>
                <w:iCs/>
                <w:sz w:val="22"/>
                <w:szCs w:val="22"/>
                <w:lang w:eastAsia="es-ES"/>
              </w:rPr>
            </m:ctrlPr>
          </m:sSubPr>
          <m:e>
            <m:r>
              <w:rPr>
                <w:rFonts w:ascii="Cambria Math" w:hAnsi="Cambria Math"/>
                <w:sz w:val="22"/>
                <w:szCs w:val="22"/>
              </w:rPr>
              <m:t>P</m:t>
            </m:r>
          </m:e>
          <m:sub>
            <m:r>
              <w:rPr>
                <w:rFonts w:ascii="Cambria Math" w:hAnsi="Cambria Math"/>
                <w:sz w:val="22"/>
                <w:szCs w:val="22"/>
              </w:rPr>
              <m:t>1…n</m:t>
            </m:r>
          </m:sub>
        </m:sSub>
      </m:oMath>
      <w:r w:rsidR="007C00A1" w:rsidRPr="00645AED">
        <w:rPr>
          <w:rFonts w:ascii="Cambria" w:hAnsi="Cambria"/>
          <w:iCs/>
          <w:sz w:val="22"/>
          <w:szCs w:val="22"/>
        </w:rPr>
        <w:t xml:space="preserve">  = Precio o valor de la ZAH, expresado en dólares de los Estados Unidos de Norteamérica por hectárea ($USD/ha)</w:t>
      </w:r>
    </w:p>
    <w:p w:rsidR="007C00A1" w:rsidRPr="00645AED" w:rsidRDefault="007C00A1" w:rsidP="00645AED">
      <w:pPr>
        <w:spacing w:line="276" w:lineRule="auto"/>
        <w:rPr>
          <w:rFonts w:ascii="Cambria" w:hAnsi="Cambria"/>
          <w:color w:val="FF0000"/>
          <w:sz w:val="22"/>
          <w:szCs w:val="22"/>
        </w:rPr>
      </w:pPr>
      <w:r w:rsidRPr="00645AED">
        <w:rPr>
          <w:rFonts w:ascii="Cambria" w:hAnsi="Cambria"/>
          <w:sz w:val="22"/>
          <w:szCs w:val="22"/>
        </w:rPr>
        <w:t>Los resultados de valoración generan el mapa de valor del Cantón.</w:t>
      </w:r>
    </w:p>
    <w:p w:rsidR="007857EF" w:rsidRPr="00645AED" w:rsidRDefault="00CF50B9" w:rsidP="00645AED">
      <w:pPr>
        <w:keepNext/>
        <w:spacing w:line="276" w:lineRule="auto"/>
        <w:rPr>
          <w:rFonts w:ascii="Cambria" w:hAnsi="Cambria"/>
          <w:sz w:val="22"/>
          <w:szCs w:val="22"/>
        </w:rPr>
      </w:pPr>
      <w:r w:rsidRPr="00645AED">
        <w:rPr>
          <w:rFonts w:ascii="Cambria" w:hAnsi="Cambria"/>
          <w:noProof/>
          <w:sz w:val="22"/>
          <w:szCs w:val="22"/>
          <w:lang w:val="es-EC" w:eastAsia="es-EC"/>
        </w:rPr>
        <w:lastRenderedPageBreak/>
        <w:drawing>
          <wp:inline distT="0" distB="0" distL="0" distR="0" wp14:anchorId="5A244E07" wp14:editId="3DD2405B">
            <wp:extent cx="5449847" cy="3848100"/>
            <wp:effectExtent l="0" t="0" r="0" b="0"/>
            <wp:docPr id="13" name="Imagen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5449847" cy="3848100"/>
                    </a:xfrm>
                    <a:prstGeom prst="rect">
                      <a:avLst/>
                    </a:prstGeom>
                    <a:noFill/>
                    <a:ln>
                      <a:noFill/>
                    </a:ln>
                  </pic:spPr>
                </pic:pic>
              </a:graphicData>
            </a:graphic>
          </wp:inline>
        </w:drawing>
      </w:r>
    </w:p>
    <w:p w:rsidR="007C00A1" w:rsidRPr="00645AED" w:rsidRDefault="007857EF" w:rsidP="00645AED">
      <w:pPr>
        <w:pStyle w:val="Epgrafe"/>
        <w:spacing w:line="276" w:lineRule="auto"/>
        <w:jc w:val="center"/>
        <w:rPr>
          <w:rFonts w:ascii="Cambria" w:hAnsi="Cambria"/>
          <w:color w:val="auto"/>
          <w:sz w:val="22"/>
          <w:szCs w:val="22"/>
        </w:rPr>
      </w:pPr>
      <w:bookmarkStart w:id="64" w:name="_Toc443297163"/>
      <w:r w:rsidRPr="00645AED">
        <w:rPr>
          <w:rFonts w:ascii="Cambria" w:hAnsi="Cambria"/>
          <w:color w:val="auto"/>
          <w:sz w:val="22"/>
          <w:szCs w:val="22"/>
        </w:rPr>
        <w:t xml:space="preserve">Ilustración </w:t>
      </w:r>
      <w:r w:rsidRPr="00645AED">
        <w:rPr>
          <w:rFonts w:ascii="Cambria" w:hAnsi="Cambria"/>
          <w:color w:val="auto"/>
          <w:sz w:val="22"/>
          <w:szCs w:val="22"/>
        </w:rPr>
        <w:fldChar w:fldCharType="begin"/>
      </w:r>
      <w:r w:rsidRPr="00645AED">
        <w:rPr>
          <w:rFonts w:ascii="Cambria" w:hAnsi="Cambria"/>
          <w:color w:val="auto"/>
          <w:sz w:val="22"/>
          <w:szCs w:val="22"/>
        </w:rPr>
        <w:instrText xml:space="preserve"> SEQ Ilustración \* ARABIC </w:instrText>
      </w:r>
      <w:r w:rsidRPr="00645AED">
        <w:rPr>
          <w:rFonts w:ascii="Cambria" w:hAnsi="Cambria"/>
          <w:color w:val="auto"/>
          <w:sz w:val="22"/>
          <w:szCs w:val="22"/>
        </w:rPr>
        <w:fldChar w:fldCharType="separate"/>
      </w:r>
      <w:r w:rsidR="00DD2D80">
        <w:rPr>
          <w:rFonts w:ascii="Cambria" w:hAnsi="Cambria"/>
          <w:noProof/>
          <w:color w:val="auto"/>
          <w:sz w:val="22"/>
          <w:szCs w:val="22"/>
        </w:rPr>
        <w:t>13</w:t>
      </w:r>
      <w:r w:rsidRPr="00645AED">
        <w:rPr>
          <w:rFonts w:ascii="Cambria" w:hAnsi="Cambria"/>
          <w:color w:val="auto"/>
          <w:sz w:val="22"/>
          <w:szCs w:val="22"/>
        </w:rPr>
        <w:fldChar w:fldCharType="end"/>
      </w:r>
      <w:r w:rsidRPr="00645AED">
        <w:rPr>
          <w:rFonts w:ascii="Cambria" w:hAnsi="Cambria"/>
          <w:color w:val="auto"/>
          <w:sz w:val="22"/>
          <w:szCs w:val="22"/>
        </w:rPr>
        <w:t xml:space="preserve">. </w:t>
      </w:r>
      <w:r w:rsidRPr="00645AED">
        <w:rPr>
          <w:rFonts w:ascii="Cambria" w:hAnsi="Cambria"/>
          <w:b w:val="0"/>
          <w:color w:val="auto"/>
          <w:sz w:val="22"/>
          <w:szCs w:val="22"/>
        </w:rPr>
        <w:t>Mapa de valor del Cantón Pedro</w:t>
      </w:r>
      <w:bookmarkEnd w:id="64"/>
      <w:r w:rsidR="007C51E7" w:rsidRPr="00645AED">
        <w:rPr>
          <w:rFonts w:ascii="Cambria" w:hAnsi="Cambria"/>
          <w:b w:val="0"/>
          <w:color w:val="auto"/>
          <w:sz w:val="22"/>
          <w:szCs w:val="22"/>
        </w:rPr>
        <w:t xml:space="preserve"> Vicente Maldonado</w:t>
      </w:r>
    </w:p>
    <w:p w:rsidR="007C00A1" w:rsidRPr="00645AED" w:rsidRDefault="007C00A1" w:rsidP="00645AED">
      <w:pPr>
        <w:pStyle w:val="Sinespaciado"/>
        <w:spacing w:line="276" w:lineRule="auto"/>
        <w:rPr>
          <w:rFonts w:ascii="Cambria" w:hAnsi="Cambria" w:cs="Cambria"/>
          <w:b/>
          <w:sz w:val="22"/>
          <w:szCs w:val="22"/>
          <w:lang w:val="es-ES"/>
        </w:rPr>
      </w:pPr>
    </w:p>
    <w:p w:rsidR="00645AED" w:rsidRPr="00645AED" w:rsidRDefault="007C00A1" w:rsidP="00645AED">
      <w:pPr>
        <w:pStyle w:val="Ttulo1"/>
        <w:numPr>
          <w:ilvl w:val="0"/>
          <w:numId w:val="11"/>
        </w:numPr>
        <w:spacing w:before="0" w:after="240"/>
        <w:jc w:val="both"/>
        <w:rPr>
          <w:rFonts w:eastAsia="Arial Unicode MS" w:cs="Arial Unicode MS"/>
          <w:b/>
          <w:sz w:val="22"/>
          <w:szCs w:val="22"/>
          <w:lang w:val="es-ES_tradnl"/>
        </w:rPr>
      </w:pPr>
      <w:bookmarkStart w:id="65" w:name="_Toc443299586"/>
      <w:r w:rsidRPr="00645AED">
        <w:rPr>
          <w:rFonts w:eastAsia="Arial Unicode MS" w:cs="Arial Unicode MS"/>
          <w:b/>
          <w:sz w:val="22"/>
          <w:szCs w:val="22"/>
          <w:lang w:val="es-ES_tradnl"/>
        </w:rPr>
        <w:t>VALORACIÓN DE CONSTRUCCIONES</w:t>
      </w:r>
      <w:bookmarkEnd w:id="65"/>
    </w:p>
    <w:p w:rsidR="007C00A1" w:rsidRPr="00645AED" w:rsidRDefault="007C00A1" w:rsidP="00645AED">
      <w:pPr>
        <w:pStyle w:val="Ttulo2"/>
        <w:keepNext w:val="0"/>
        <w:keepLines w:val="0"/>
        <w:spacing w:before="0" w:after="240" w:line="276" w:lineRule="auto"/>
        <w:jc w:val="both"/>
        <w:rPr>
          <w:rFonts w:eastAsia="Arial Unicode MS" w:cs="Arial Unicode MS"/>
          <w:color w:val="auto"/>
          <w:sz w:val="22"/>
          <w:szCs w:val="22"/>
        </w:rPr>
      </w:pPr>
      <w:bookmarkStart w:id="66" w:name="_Toc443299587"/>
      <w:r w:rsidRPr="00645AED">
        <w:rPr>
          <w:rFonts w:eastAsia="Arial Unicode MS" w:cs="Arial Unicode MS"/>
          <w:color w:val="auto"/>
          <w:sz w:val="22"/>
          <w:szCs w:val="22"/>
        </w:rPr>
        <w:t>11.1.- METODOLOGÍA DE VALORACIÓN DE CONSTRUCCIONES</w:t>
      </w:r>
      <w:bookmarkEnd w:id="66"/>
    </w:p>
    <w:p w:rsidR="00EB6931" w:rsidRPr="00645AED" w:rsidRDefault="00EB6931" w:rsidP="00645AED">
      <w:pPr>
        <w:autoSpaceDE w:val="0"/>
        <w:autoSpaceDN w:val="0"/>
        <w:adjustRightInd w:val="0"/>
        <w:spacing w:after="0" w:line="276" w:lineRule="auto"/>
        <w:jc w:val="both"/>
        <w:rPr>
          <w:rFonts w:ascii="Cambria" w:hAnsi="Cambria" w:cstheme="majorHAnsi"/>
          <w:sz w:val="22"/>
          <w:szCs w:val="22"/>
          <w:lang w:val="es-EC"/>
        </w:rPr>
      </w:pPr>
      <w:r w:rsidRPr="00645AED">
        <w:rPr>
          <w:rFonts w:ascii="Cambria" w:hAnsi="Cambria" w:cstheme="majorHAnsi"/>
          <w:sz w:val="22"/>
          <w:szCs w:val="22"/>
          <w:lang w:val="es-EC"/>
        </w:rPr>
        <w:t xml:space="preserve">La Valoración de </w:t>
      </w:r>
      <w:r w:rsidR="00645AED">
        <w:rPr>
          <w:rFonts w:ascii="Cambria" w:hAnsi="Cambria" w:cstheme="majorHAnsi"/>
          <w:sz w:val="22"/>
          <w:szCs w:val="22"/>
          <w:lang w:val="es-EC"/>
        </w:rPr>
        <w:t>edificaciones rurales se realizó</w:t>
      </w:r>
      <w:r w:rsidRPr="00645AED">
        <w:rPr>
          <w:rFonts w:ascii="Cambria" w:hAnsi="Cambria" w:cstheme="majorHAnsi"/>
          <w:sz w:val="22"/>
          <w:szCs w:val="22"/>
          <w:lang w:val="es-EC"/>
        </w:rPr>
        <w:t xml:space="preserve"> utilizando  el Método de Costo Reposición, </w:t>
      </w:r>
      <w:r w:rsidR="00645AED">
        <w:rPr>
          <w:rFonts w:ascii="Cambria" w:hAnsi="Cambria" w:cstheme="majorHAnsi"/>
          <w:sz w:val="22"/>
          <w:szCs w:val="22"/>
          <w:lang w:val="es-EC"/>
        </w:rPr>
        <w:t>el cual hace</w:t>
      </w:r>
      <w:r w:rsidRPr="00645AED">
        <w:rPr>
          <w:rFonts w:ascii="Cambria" w:hAnsi="Cambria" w:cstheme="majorHAnsi"/>
          <w:sz w:val="22"/>
          <w:szCs w:val="22"/>
          <w:lang w:val="es-EC"/>
        </w:rPr>
        <w:t xml:space="preserve"> una simulación de la construcción de la obra con costos actualizados y depreciaciones en función de la edad y la vida útil; además de su estado de conservación.</w:t>
      </w:r>
    </w:p>
    <w:p w:rsidR="00EB6931" w:rsidRPr="00645AED" w:rsidRDefault="00EB6931" w:rsidP="00645AED">
      <w:pPr>
        <w:autoSpaceDE w:val="0"/>
        <w:autoSpaceDN w:val="0"/>
        <w:adjustRightInd w:val="0"/>
        <w:spacing w:after="0" w:line="276" w:lineRule="auto"/>
        <w:rPr>
          <w:rFonts w:ascii="Cambria" w:hAnsi="Cambria" w:cstheme="majorHAnsi"/>
          <w:sz w:val="22"/>
          <w:szCs w:val="22"/>
          <w:lang w:val="es-EC"/>
        </w:rPr>
      </w:pPr>
      <w:r w:rsidRPr="00645AED">
        <w:rPr>
          <w:rFonts w:ascii="Cambria" w:hAnsi="Cambria" w:cstheme="majorHAnsi"/>
          <w:sz w:val="22"/>
          <w:szCs w:val="22"/>
          <w:lang w:val="es-EC"/>
        </w:rPr>
        <w:t xml:space="preserve"> </w:t>
      </w:r>
    </w:p>
    <w:p w:rsidR="00EB6931" w:rsidRPr="00645AED" w:rsidRDefault="00EB6931" w:rsidP="00645AED">
      <w:pPr>
        <w:autoSpaceDE w:val="0"/>
        <w:autoSpaceDN w:val="0"/>
        <w:adjustRightInd w:val="0"/>
        <w:spacing w:after="0" w:line="276" w:lineRule="auto"/>
        <w:rPr>
          <w:rFonts w:ascii="Cambria" w:hAnsi="Cambria" w:cstheme="majorHAnsi"/>
          <w:sz w:val="22"/>
          <w:szCs w:val="22"/>
          <w:lang w:val="es-EC"/>
        </w:rPr>
      </w:pPr>
      <w:r w:rsidRPr="00645AED">
        <w:rPr>
          <w:rFonts w:ascii="Cambria" w:hAnsi="Cambria" w:cstheme="majorHAnsi"/>
          <w:sz w:val="22"/>
          <w:szCs w:val="22"/>
          <w:lang w:val="es-EC"/>
        </w:rPr>
        <w:t xml:space="preserve"> </w:t>
      </w:r>
    </w:p>
    <w:p w:rsidR="00EB6931" w:rsidRPr="00645AED" w:rsidRDefault="00EB6931" w:rsidP="00645AED">
      <w:pPr>
        <w:autoSpaceDE w:val="0"/>
        <w:autoSpaceDN w:val="0"/>
        <w:adjustRightInd w:val="0"/>
        <w:spacing w:after="0" w:line="276" w:lineRule="auto"/>
        <w:jc w:val="both"/>
        <w:rPr>
          <w:rFonts w:ascii="Cambria" w:hAnsi="Cambria" w:cstheme="majorHAnsi"/>
          <w:sz w:val="22"/>
          <w:szCs w:val="22"/>
          <w:lang w:val="es-EC"/>
        </w:rPr>
      </w:pPr>
      <w:r w:rsidRPr="00645AED">
        <w:rPr>
          <w:rFonts w:ascii="Cambria" w:hAnsi="Cambria" w:cstheme="majorHAnsi"/>
          <w:sz w:val="22"/>
          <w:szCs w:val="22"/>
          <w:lang w:val="es-EC"/>
        </w:rPr>
        <w:t>En el cantón Pedro Vicente Maldonado  existen 3513  edificaciones rurales que se ha valorado en función del Material Predomínate ESTRUCTURA, PARED, CUBIERTA Y ACABADOS.</w:t>
      </w:r>
    </w:p>
    <w:p w:rsidR="00EB6931" w:rsidRPr="00645AED" w:rsidRDefault="00EB6931" w:rsidP="00645AED">
      <w:pPr>
        <w:autoSpaceDE w:val="0"/>
        <w:autoSpaceDN w:val="0"/>
        <w:adjustRightInd w:val="0"/>
        <w:spacing w:after="0" w:line="276" w:lineRule="auto"/>
        <w:jc w:val="both"/>
        <w:rPr>
          <w:rFonts w:ascii="Cambria" w:hAnsi="Cambria" w:cstheme="majorHAnsi"/>
          <w:sz w:val="22"/>
          <w:szCs w:val="22"/>
          <w:lang w:val="es-EC"/>
        </w:rPr>
      </w:pPr>
    </w:p>
    <w:p w:rsidR="00EB6931" w:rsidRPr="00645AED" w:rsidRDefault="00EB6931" w:rsidP="00645AED">
      <w:pPr>
        <w:autoSpaceDE w:val="0"/>
        <w:autoSpaceDN w:val="0"/>
        <w:adjustRightInd w:val="0"/>
        <w:spacing w:after="0" w:line="276" w:lineRule="auto"/>
        <w:jc w:val="both"/>
        <w:rPr>
          <w:rFonts w:ascii="Cambria" w:hAnsi="Cambria" w:cstheme="majorHAnsi"/>
          <w:sz w:val="22"/>
          <w:szCs w:val="22"/>
          <w:lang w:val="es-EC"/>
        </w:rPr>
      </w:pPr>
      <w:r w:rsidRPr="00645AED">
        <w:rPr>
          <w:rFonts w:ascii="Cambria" w:hAnsi="Cambria" w:cstheme="majorHAnsi"/>
          <w:sz w:val="22"/>
          <w:szCs w:val="22"/>
          <w:lang w:val="es-EC"/>
        </w:rPr>
        <w:t xml:space="preserve">Los sistemas constructivos más representativos en la zona se encuentran a continuación: </w:t>
      </w:r>
    </w:p>
    <w:p w:rsidR="00A37B15" w:rsidRPr="00645AED" w:rsidRDefault="00A37B15" w:rsidP="00645AED">
      <w:pPr>
        <w:autoSpaceDE w:val="0"/>
        <w:autoSpaceDN w:val="0"/>
        <w:adjustRightInd w:val="0"/>
        <w:spacing w:after="0" w:line="276" w:lineRule="auto"/>
        <w:jc w:val="both"/>
        <w:rPr>
          <w:rFonts w:ascii="Cambria" w:hAnsi="Cambria" w:cstheme="majorHAnsi"/>
          <w:sz w:val="22"/>
          <w:szCs w:val="22"/>
          <w:lang w:val="es-EC"/>
        </w:rPr>
      </w:pPr>
    </w:p>
    <w:p w:rsidR="007C00A1" w:rsidRPr="00645AED" w:rsidRDefault="007C00A1" w:rsidP="00645AED">
      <w:pPr>
        <w:pStyle w:val="Sinespaciado"/>
        <w:spacing w:line="276" w:lineRule="auto"/>
        <w:jc w:val="both"/>
        <w:rPr>
          <w:rFonts w:ascii="Cambria" w:hAnsi="Cambria" w:cs="Cambria"/>
          <w:sz w:val="22"/>
          <w:szCs w:val="22"/>
          <w:lang w:val="es-EC"/>
        </w:rPr>
      </w:pPr>
    </w:p>
    <w:tbl>
      <w:tblPr>
        <w:tblW w:w="8970" w:type="dxa"/>
        <w:tblInd w:w="55" w:type="dxa"/>
        <w:tblCellMar>
          <w:left w:w="70" w:type="dxa"/>
          <w:right w:w="70" w:type="dxa"/>
        </w:tblCellMar>
        <w:tblLook w:val="04A0" w:firstRow="1" w:lastRow="0" w:firstColumn="1" w:lastColumn="0" w:noHBand="0" w:noVBand="1"/>
      </w:tblPr>
      <w:tblGrid>
        <w:gridCol w:w="373"/>
        <w:gridCol w:w="5127"/>
        <w:gridCol w:w="2173"/>
        <w:gridCol w:w="1715"/>
      </w:tblGrid>
      <w:tr w:rsidR="00EB6931" w:rsidRPr="00645AED" w:rsidTr="00EB6931">
        <w:trPr>
          <w:trHeight w:val="288"/>
        </w:trPr>
        <w:tc>
          <w:tcPr>
            <w:tcW w:w="36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EB6931" w:rsidRPr="00645AED" w:rsidRDefault="00EB6931" w:rsidP="00645AED">
            <w:pPr>
              <w:spacing w:after="0" w:line="276" w:lineRule="auto"/>
              <w:rPr>
                <w:rFonts w:ascii="Cambria" w:eastAsia="Times New Roman" w:hAnsi="Cambria"/>
                <w:b/>
                <w:bCs/>
                <w:color w:val="000000"/>
                <w:sz w:val="22"/>
                <w:szCs w:val="22"/>
                <w:lang w:val="es-EC" w:eastAsia="es-EC"/>
              </w:rPr>
            </w:pPr>
            <w:bookmarkStart w:id="67" w:name="_Toc443298200"/>
            <w:r w:rsidRPr="00645AED">
              <w:rPr>
                <w:rFonts w:ascii="Cambria" w:eastAsia="Times New Roman" w:hAnsi="Cambria"/>
                <w:b/>
                <w:bCs/>
                <w:color w:val="000000"/>
                <w:sz w:val="22"/>
                <w:szCs w:val="22"/>
                <w:lang w:val="es-EC" w:eastAsia="es-EC"/>
              </w:rPr>
              <w:t>N°</w:t>
            </w:r>
          </w:p>
        </w:tc>
        <w:tc>
          <w:tcPr>
            <w:tcW w:w="5127" w:type="dxa"/>
            <w:tcBorders>
              <w:top w:val="single" w:sz="4" w:space="0" w:color="auto"/>
              <w:left w:val="nil"/>
              <w:bottom w:val="single" w:sz="4" w:space="0" w:color="auto"/>
              <w:right w:val="single" w:sz="4" w:space="0" w:color="auto"/>
            </w:tcBorders>
            <w:shd w:val="clear" w:color="auto" w:fill="auto"/>
            <w:noWrap/>
            <w:vAlign w:val="bottom"/>
            <w:hideMark/>
          </w:tcPr>
          <w:p w:rsidR="00EB6931" w:rsidRPr="00645AED" w:rsidRDefault="00EB6931" w:rsidP="00645AED">
            <w:pPr>
              <w:spacing w:after="0" w:line="276" w:lineRule="auto"/>
              <w:jc w:val="center"/>
              <w:rPr>
                <w:rFonts w:ascii="Cambria" w:eastAsia="Times New Roman" w:hAnsi="Cambria"/>
                <w:b/>
                <w:bCs/>
                <w:color w:val="000000"/>
                <w:sz w:val="22"/>
                <w:szCs w:val="22"/>
                <w:lang w:val="es-EC" w:eastAsia="es-EC"/>
              </w:rPr>
            </w:pPr>
            <w:r w:rsidRPr="00645AED">
              <w:rPr>
                <w:rFonts w:ascii="Cambria" w:eastAsia="Times New Roman" w:hAnsi="Cambria"/>
                <w:b/>
                <w:bCs/>
                <w:color w:val="000000"/>
                <w:sz w:val="22"/>
                <w:szCs w:val="22"/>
                <w:lang w:val="es-EC" w:eastAsia="es-EC"/>
              </w:rPr>
              <w:t>TIPOLOGIAS</w:t>
            </w:r>
          </w:p>
        </w:tc>
        <w:tc>
          <w:tcPr>
            <w:tcW w:w="1767" w:type="dxa"/>
            <w:tcBorders>
              <w:top w:val="single" w:sz="4" w:space="0" w:color="auto"/>
              <w:left w:val="nil"/>
              <w:bottom w:val="single" w:sz="4" w:space="0" w:color="auto"/>
              <w:right w:val="single" w:sz="4" w:space="0" w:color="auto"/>
            </w:tcBorders>
            <w:shd w:val="clear" w:color="auto" w:fill="auto"/>
            <w:vAlign w:val="center"/>
          </w:tcPr>
          <w:p w:rsidR="00EB6931" w:rsidRPr="00645AED" w:rsidRDefault="00EB6931" w:rsidP="00645AED">
            <w:pPr>
              <w:spacing w:after="0" w:line="276" w:lineRule="auto"/>
              <w:jc w:val="center"/>
              <w:rPr>
                <w:rFonts w:ascii="Cambria" w:eastAsia="Times New Roman" w:hAnsi="Cambria" w:cstheme="majorHAnsi"/>
                <w:b/>
                <w:bCs/>
                <w:color w:val="000000"/>
                <w:sz w:val="22"/>
                <w:szCs w:val="22"/>
                <w:lang w:val="es-EC" w:eastAsia="es-EC"/>
              </w:rPr>
            </w:pPr>
            <w:r w:rsidRPr="00645AED">
              <w:rPr>
                <w:rFonts w:ascii="Cambria" w:eastAsia="Times New Roman" w:hAnsi="Cambria" w:cstheme="majorHAnsi"/>
                <w:b/>
                <w:bCs/>
                <w:color w:val="000000"/>
                <w:sz w:val="22"/>
                <w:szCs w:val="22"/>
                <w:lang w:val="es-EC" w:eastAsia="es-EC"/>
              </w:rPr>
              <w:t>VALOR/TIPOLIOGÍA</w:t>
            </w:r>
          </w:p>
          <w:p w:rsidR="00EB6931" w:rsidRPr="00645AED" w:rsidRDefault="00EB6931" w:rsidP="00645AED">
            <w:pPr>
              <w:spacing w:after="0" w:line="276" w:lineRule="auto"/>
              <w:jc w:val="center"/>
              <w:rPr>
                <w:rFonts w:ascii="Cambria" w:eastAsia="Times New Roman" w:hAnsi="Cambria" w:cstheme="majorHAnsi"/>
                <w:b/>
                <w:bCs/>
                <w:color w:val="000000"/>
                <w:sz w:val="22"/>
                <w:szCs w:val="22"/>
                <w:lang w:val="es-EC" w:eastAsia="es-EC"/>
              </w:rPr>
            </w:pPr>
            <w:r w:rsidRPr="00645AED">
              <w:rPr>
                <w:rFonts w:ascii="Cambria" w:eastAsia="Times New Roman" w:hAnsi="Cambria" w:cstheme="majorHAnsi"/>
                <w:b/>
                <w:bCs/>
                <w:color w:val="000000"/>
                <w:sz w:val="22"/>
                <w:szCs w:val="22"/>
                <w:lang w:val="es-EC" w:eastAsia="es-EC"/>
              </w:rPr>
              <w:t>(USD$)</w:t>
            </w:r>
          </w:p>
        </w:tc>
        <w:tc>
          <w:tcPr>
            <w:tcW w:w="1715" w:type="dxa"/>
            <w:tcBorders>
              <w:top w:val="single" w:sz="4" w:space="0" w:color="auto"/>
              <w:left w:val="nil"/>
              <w:bottom w:val="single" w:sz="4" w:space="0" w:color="auto"/>
              <w:right w:val="single" w:sz="4" w:space="0" w:color="auto"/>
            </w:tcBorders>
            <w:shd w:val="clear" w:color="auto" w:fill="auto"/>
            <w:noWrap/>
            <w:vAlign w:val="center"/>
            <w:hideMark/>
          </w:tcPr>
          <w:p w:rsidR="00EB6931" w:rsidRPr="00645AED" w:rsidRDefault="00EB6931" w:rsidP="00645AED">
            <w:pPr>
              <w:spacing w:after="0" w:line="276" w:lineRule="auto"/>
              <w:jc w:val="center"/>
              <w:rPr>
                <w:rFonts w:ascii="Cambria" w:eastAsia="Times New Roman" w:hAnsi="Cambria" w:cstheme="majorHAnsi"/>
                <w:b/>
                <w:bCs/>
                <w:color w:val="000000"/>
                <w:sz w:val="22"/>
                <w:szCs w:val="22"/>
                <w:lang w:val="es-EC" w:eastAsia="es-EC"/>
              </w:rPr>
            </w:pPr>
            <w:r w:rsidRPr="00645AED">
              <w:rPr>
                <w:rFonts w:ascii="Cambria" w:eastAsia="Times New Roman" w:hAnsi="Cambria" w:cstheme="majorHAnsi"/>
                <w:b/>
                <w:bCs/>
                <w:color w:val="000000"/>
                <w:sz w:val="22"/>
                <w:szCs w:val="22"/>
                <w:lang w:val="es-EC" w:eastAsia="es-EC"/>
              </w:rPr>
              <w:t>EDIFICACIONES</w:t>
            </w:r>
          </w:p>
          <w:p w:rsidR="00EB6931" w:rsidRPr="00645AED" w:rsidRDefault="00EB6931" w:rsidP="00645AED">
            <w:pPr>
              <w:spacing w:after="0" w:line="276" w:lineRule="auto"/>
              <w:jc w:val="center"/>
              <w:rPr>
                <w:rFonts w:ascii="Cambria" w:eastAsia="Times New Roman" w:hAnsi="Cambria" w:cstheme="majorHAnsi"/>
                <w:b/>
                <w:bCs/>
                <w:color w:val="000000"/>
                <w:sz w:val="22"/>
                <w:szCs w:val="22"/>
                <w:lang w:val="es-EC" w:eastAsia="es-EC"/>
              </w:rPr>
            </w:pPr>
            <w:r w:rsidRPr="00645AED">
              <w:rPr>
                <w:rFonts w:ascii="Cambria" w:eastAsia="Times New Roman" w:hAnsi="Cambria" w:cstheme="majorHAnsi"/>
                <w:b/>
                <w:bCs/>
                <w:color w:val="000000"/>
                <w:sz w:val="22"/>
                <w:szCs w:val="22"/>
                <w:lang w:val="es-EC" w:eastAsia="es-EC"/>
              </w:rPr>
              <w:t>(UNIDADES)</w:t>
            </w:r>
          </w:p>
        </w:tc>
      </w:tr>
      <w:tr w:rsidR="00EB6931" w:rsidRPr="00645AED" w:rsidTr="00EB6931">
        <w:trPr>
          <w:trHeight w:val="288"/>
        </w:trPr>
        <w:tc>
          <w:tcPr>
            <w:tcW w:w="361" w:type="dxa"/>
            <w:tcBorders>
              <w:top w:val="single" w:sz="4" w:space="0" w:color="auto"/>
              <w:left w:val="single" w:sz="4" w:space="0" w:color="auto"/>
              <w:bottom w:val="single" w:sz="4" w:space="0" w:color="auto"/>
              <w:right w:val="single" w:sz="4" w:space="0" w:color="auto"/>
            </w:tcBorders>
            <w:shd w:val="clear" w:color="auto" w:fill="auto"/>
            <w:noWrap/>
            <w:vAlign w:val="bottom"/>
          </w:tcPr>
          <w:p w:rsidR="00EB6931" w:rsidRPr="00645AED" w:rsidRDefault="00EB6931" w:rsidP="00645AED">
            <w:pPr>
              <w:spacing w:after="0" w:line="276" w:lineRule="auto"/>
              <w:rPr>
                <w:rFonts w:ascii="Cambria" w:eastAsia="Times New Roman" w:hAnsi="Cambria"/>
                <w:b/>
                <w:bCs/>
                <w:color w:val="000000"/>
                <w:sz w:val="22"/>
                <w:szCs w:val="22"/>
                <w:lang w:val="es-EC" w:eastAsia="es-EC"/>
              </w:rPr>
            </w:pPr>
          </w:p>
        </w:tc>
        <w:tc>
          <w:tcPr>
            <w:tcW w:w="5127" w:type="dxa"/>
            <w:tcBorders>
              <w:top w:val="single" w:sz="4" w:space="0" w:color="auto"/>
              <w:left w:val="nil"/>
              <w:bottom w:val="single" w:sz="4" w:space="0" w:color="auto"/>
              <w:right w:val="single" w:sz="4" w:space="0" w:color="auto"/>
            </w:tcBorders>
            <w:shd w:val="clear" w:color="auto" w:fill="auto"/>
            <w:noWrap/>
            <w:vAlign w:val="bottom"/>
          </w:tcPr>
          <w:p w:rsidR="00EB6931" w:rsidRPr="00645AED" w:rsidRDefault="00EB6931" w:rsidP="00645AED">
            <w:pPr>
              <w:spacing w:after="0" w:line="276" w:lineRule="auto"/>
              <w:rPr>
                <w:rFonts w:ascii="Cambria" w:eastAsia="Times New Roman" w:hAnsi="Cambria" w:cstheme="majorHAnsi"/>
                <w:color w:val="000000"/>
                <w:sz w:val="22"/>
                <w:szCs w:val="22"/>
                <w:lang w:val="es-EC" w:eastAsia="es-EC"/>
              </w:rPr>
            </w:pPr>
            <w:r w:rsidRPr="00645AED">
              <w:rPr>
                <w:rFonts w:ascii="Cambria" w:eastAsia="Times New Roman" w:hAnsi="Cambria"/>
                <w:bCs/>
                <w:color w:val="000000"/>
                <w:sz w:val="22"/>
                <w:szCs w:val="22"/>
                <w:lang w:val="es-EC" w:eastAsia="es-EC"/>
              </w:rPr>
              <w:t xml:space="preserve">Madera + Madera + </w:t>
            </w:r>
            <w:r w:rsidRPr="00645AED">
              <w:rPr>
                <w:rFonts w:ascii="Cambria" w:eastAsia="Times New Roman" w:hAnsi="Cambria"/>
                <w:color w:val="000000"/>
                <w:sz w:val="22"/>
                <w:szCs w:val="22"/>
                <w:lang w:val="es-EC" w:eastAsia="es-EC"/>
              </w:rPr>
              <w:t>Zinc</w:t>
            </w:r>
          </w:p>
        </w:tc>
        <w:tc>
          <w:tcPr>
            <w:tcW w:w="1767" w:type="dxa"/>
            <w:tcBorders>
              <w:top w:val="single" w:sz="4" w:space="0" w:color="auto"/>
              <w:left w:val="nil"/>
              <w:bottom w:val="single" w:sz="4" w:space="0" w:color="auto"/>
              <w:right w:val="single" w:sz="4" w:space="0" w:color="auto"/>
            </w:tcBorders>
            <w:shd w:val="clear" w:color="auto" w:fill="auto"/>
            <w:vAlign w:val="center"/>
          </w:tcPr>
          <w:p w:rsidR="00EB6931" w:rsidRPr="00645AED" w:rsidRDefault="00EB6931" w:rsidP="00645AED">
            <w:pPr>
              <w:spacing w:after="0" w:line="276" w:lineRule="auto"/>
              <w:jc w:val="right"/>
              <w:rPr>
                <w:rFonts w:ascii="Cambria" w:eastAsia="Times New Roman" w:hAnsi="Cambria"/>
                <w:bCs/>
                <w:color w:val="000000"/>
                <w:sz w:val="22"/>
                <w:szCs w:val="22"/>
                <w:lang w:val="es-EC" w:eastAsia="es-EC"/>
              </w:rPr>
            </w:pPr>
            <w:r w:rsidRPr="00645AED">
              <w:rPr>
                <w:rFonts w:ascii="Cambria" w:eastAsia="Times New Roman" w:hAnsi="Cambria"/>
                <w:bCs/>
                <w:color w:val="000000"/>
                <w:sz w:val="22"/>
                <w:szCs w:val="22"/>
                <w:lang w:val="es-EC" w:eastAsia="es-EC"/>
              </w:rPr>
              <w:t>78,26</w:t>
            </w:r>
          </w:p>
        </w:tc>
        <w:tc>
          <w:tcPr>
            <w:tcW w:w="1715" w:type="dxa"/>
            <w:tcBorders>
              <w:top w:val="single" w:sz="4" w:space="0" w:color="auto"/>
              <w:left w:val="nil"/>
              <w:bottom w:val="single" w:sz="4" w:space="0" w:color="auto"/>
              <w:right w:val="single" w:sz="4" w:space="0" w:color="auto"/>
            </w:tcBorders>
            <w:shd w:val="clear" w:color="auto" w:fill="auto"/>
            <w:noWrap/>
            <w:vAlign w:val="center"/>
          </w:tcPr>
          <w:p w:rsidR="00EB6931" w:rsidRPr="00645AED" w:rsidRDefault="00EB6931" w:rsidP="00645AED">
            <w:pPr>
              <w:spacing w:after="0" w:line="276" w:lineRule="auto"/>
              <w:jc w:val="right"/>
              <w:rPr>
                <w:rFonts w:ascii="Cambria" w:eastAsia="Times New Roman" w:hAnsi="Cambria"/>
                <w:bCs/>
                <w:color w:val="000000"/>
                <w:sz w:val="22"/>
                <w:szCs w:val="22"/>
                <w:lang w:val="es-EC" w:eastAsia="es-EC"/>
              </w:rPr>
            </w:pPr>
            <w:r w:rsidRPr="00645AED">
              <w:rPr>
                <w:rFonts w:ascii="Cambria" w:eastAsia="Times New Roman" w:hAnsi="Cambria"/>
                <w:bCs/>
                <w:color w:val="000000"/>
                <w:sz w:val="22"/>
                <w:szCs w:val="22"/>
                <w:lang w:val="es-EC" w:eastAsia="es-EC"/>
              </w:rPr>
              <w:t>1273</w:t>
            </w:r>
          </w:p>
        </w:tc>
      </w:tr>
      <w:tr w:rsidR="00EB6931" w:rsidRPr="00645AED" w:rsidTr="00EB6931">
        <w:trPr>
          <w:trHeight w:val="288"/>
        </w:trPr>
        <w:tc>
          <w:tcPr>
            <w:tcW w:w="361" w:type="dxa"/>
            <w:tcBorders>
              <w:top w:val="single" w:sz="4" w:space="0" w:color="auto"/>
              <w:left w:val="single" w:sz="4" w:space="0" w:color="auto"/>
              <w:bottom w:val="single" w:sz="4" w:space="0" w:color="auto"/>
              <w:right w:val="single" w:sz="4" w:space="0" w:color="auto"/>
            </w:tcBorders>
            <w:shd w:val="clear" w:color="auto" w:fill="auto"/>
            <w:noWrap/>
            <w:vAlign w:val="bottom"/>
          </w:tcPr>
          <w:p w:rsidR="00EB6931" w:rsidRPr="00645AED" w:rsidRDefault="00EB6931" w:rsidP="00645AED">
            <w:pPr>
              <w:spacing w:after="0" w:line="276" w:lineRule="auto"/>
              <w:rPr>
                <w:rFonts w:ascii="Cambria" w:eastAsia="Times New Roman" w:hAnsi="Cambria"/>
                <w:b/>
                <w:bCs/>
                <w:color w:val="000000"/>
                <w:sz w:val="22"/>
                <w:szCs w:val="22"/>
                <w:lang w:val="es-EC" w:eastAsia="es-EC"/>
              </w:rPr>
            </w:pPr>
          </w:p>
        </w:tc>
        <w:tc>
          <w:tcPr>
            <w:tcW w:w="5127" w:type="dxa"/>
            <w:tcBorders>
              <w:top w:val="single" w:sz="4" w:space="0" w:color="auto"/>
              <w:left w:val="nil"/>
              <w:bottom w:val="single" w:sz="4" w:space="0" w:color="auto"/>
              <w:right w:val="single" w:sz="4" w:space="0" w:color="auto"/>
            </w:tcBorders>
            <w:shd w:val="clear" w:color="auto" w:fill="auto"/>
            <w:noWrap/>
            <w:vAlign w:val="bottom"/>
          </w:tcPr>
          <w:p w:rsidR="00EB6931" w:rsidRPr="00645AED" w:rsidRDefault="00EB6931" w:rsidP="00645AED">
            <w:pPr>
              <w:spacing w:after="0" w:line="276" w:lineRule="auto"/>
              <w:rPr>
                <w:rFonts w:ascii="Cambria" w:eastAsia="Times New Roman" w:hAnsi="Cambria" w:cstheme="majorHAnsi"/>
                <w:color w:val="000000"/>
                <w:sz w:val="22"/>
                <w:szCs w:val="22"/>
                <w:lang w:val="es-EC" w:eastAsia="es-EC"/>
              </w:rPr>
            </w:pPr>
            <w:r w:rsidRPr="00645AED">
              <w:rPr>
                <w:rFonts w:ascii="Cambria" w:eastAsia="Times New Roman" w:hAnsi="Cambria"/>
                <w:bCs/>
                <w:color w:val="000000"/>
                <w:sz w:val="22"/>
                <w:szCs w:val="22"/>
                <w:lang w:val="es-EC" w:eastAsia="es-EC"/>
              </w:rPr>
              <w:t xml:space="preserve">Madera + Madera + </w:t>
            </w:r>
            <w:r w:rsidRPr="00645AED">
              <w:rPr>
                <w:rFonts w:ascii="Cambria" w:eastAsia="Times New Roman" w:hAnsi="Cambria"/>
                <w:color w:val="000000"/>
                <w:sz w:val="22"/>
                <w:szCs w:val="22"/>
                <w:lang w:val="es-EC" w:eastAsia="es-EC"/>
              </w:rPr>
              <w:t>Asbesto Cemento</w:t>
            </w:r>
          </w:p>
        </w:tc>
        <w:tc>
          <w:tcPr>
            <w:tcW w:w="1767" w:type="dxa"/>
            <w:tcBorders>
              <w:top w:val="single" w:sz="4" w:space="0" w:color="auto"/>
              <w:left w:val="nil"/>
              <w:bottom w:val="single" w:sz="4" w:space="0" w:color="auto"/>
              <w:right w:val="single" w:sz="4" w:space="0" w:color="auto"/>
            </w:tcBorders>
            <w:shd w:val="clear" w:color="auto" w:fill="auto"/>
            <w:vAlign w:val="center"/>
          </w:tcPr>
          <w:p w:rsidR="00EB6931" w:rsidRPr="00645AED" w:rsidRDefault="00EB6931" w:rsidP="00645AED">
            <w:pPr>
              <w:spacing w:after="0" w:line="276" w:lineRule="auto"/>
              <w:jc w:val="right"/>
              <w:rPr>
                <w:rFonts w:ascii="Cambria" w:eastAsia="Times New Roman" w:hAnsi="Cambria"/>
                <w:bCs/>
                <w:color w:val="000000"/>
                <w:sz w:val="22"/>
                <w:szCs w:val="22"/>
                <w:lang w:val="es-EC" w:eastAsia="es-EC"/>
              </w:rPr>
            </w:pPr>
            <w:r w:rsidRPr="00645AED">
              <w:rPr>
                <w:rFonts w:ascii="Cambria" w:eastAsia="Times New Roman" w:hAnsi="Cambria"/>
                <w:bCs/>
                <w:color w:val="000000"/>
                <w:sz w:val="22"/>
                <w:szCs w:val="22"/>
                <w:lang w:val="es-EC" w:eastAsia="es-EC"/>
              </w:rPr>
              <w:t>83,19</w:t>
            </w:r>
          </w:p>
        </w:tc>
        <w:tc>
          <w:tcPr>
            <w:tcW w:w="1715" w:type="dxa"/>
            <w:tcBorders>
              <w:top w:val="single" w:sz="4" w:space="0" w:color="auto"/>
              <w:left w:val="nil"/>
              <w:bottom w:val="single" w:sz="4" w:space="0" w:color="auto"/>
              <w:right w:val="single" w:sz="4" w:space="0" w:color="auto"/>
            </w:tcBorders>
            <w:shd w:val="clear" w:color="auto" w:fill="auto"/>
            <w:noWrap/>
            <w:vAlign w:val="center"/>
          </w:tcPr>
          <w:p w:rsidR="00EB6931" w:rsidRPr="00645AED" w:rsidRDefault="00EB6931" w:rsidP="00645AED">
            <w:pPr>
              <w:spacing w:after="0" w:line="276" w:lineRule="auto"/>
              <w:jc w:val="right"/>
              <w:rPr>
                <w:rFonts w:ascii="Cambria" w:eastAsia="Times New Roman" w:hAnsi="Cambria"/>
                <w:bCs/>
                <w:color w:val="000000"/>
                <w:sz w:val="22"/>
                <w:szCs w:val="22"/>
                <w:lang w:val="es-EC" w:eastAsia="es-EC"/>
              </w:rPr>
            </w:pPr>
            <w:r w:rsidRPr="00645AED">
              <w:rPr>
                <w:rFonts w:ascii="Cambria" w:eastAsia="Times New Roman" w:hAnsi="Cambria"/>
                <w:bCs/>
                <w:color w:val="000000"/>
                <w:sz w:val="22"/>
                <w:szCs w:val="22"/>
                <w:lang w:val="es-EC" w:eastAsia="es-EC"/>
              </w:rPr>
              <w:t>205</w:t>
            </w:r>
          </w:p>
        </w:tc>
      </w:tr>
      <w:tr w:rsidR="00EB6931" w:rsidRPr="00645AED" w:rsidTr="00EB6931">
        <w:trPr>
          <w:trHeight w:val="288"/>
        </w:trPr>
        <w:tc>
          <w:tcPr>
            <w:tcW w:w="361" w:type="dxa"/>
            <w:tcBorders>
              <w:top w:val="single" w:sz="4" w:space="0" w:color="auto"/>
              <w:left w:val="single" w:sz="4" w:space="0" w:color="auto"/>
              <w:bottom w:val="single" w:sz="4" w:space="0" w:color="auto"/>
              <w:right w:val="single" w:sz="4" w:space="0" w:color="auto"/>
            </w:tcBorders>
            <w:shd w:val="clear" w:color="auto" w:fill="auto"/>
            <w:noWrap/>
            <w:vAlign w:val="bottom"/>
          </w:tcPr>
          <w:p w:rsidR="00EB6931" w:rsidRPr="00645AED" w:rsidRDefault="00EB6931" w:rsidP="00645AED">
            <w:pPr>
              <w:spacing w:after="0" w:line="276" w:lineRule="auto"/>
              <w:rPr>
                <w:rFonts w:ascii="Cambria" w:eastAsia="Times New Roman" w:hAnsi="Cambria"/>
                <w:b/>
                <w:bCs/>
                <w:color w:val="000000"/>
                <w:sz w:val="22"/>
                <w:szCs w:val="22"/>
                <w:lang w:val="es-EC" w:eastAsia="es-EC"/>
              </w:rPr>
            </w:pPr>
          </w:p>
        </w:tc>
        <w:tc>
          <w:tcPr>
            <w:tcW w:w="5127" w:type="dxa"/>
            <w:tcBorders>
              <w:top w:val="single" w:sz="4" w:space="0" w:color="auto"/>
              <w:left w:val="nil"/>
              <w:bottom w:val="single" w:sz="4" w:space="0" w:color="auto"/>
              <w:right w:val="single" w:sz="4" w:space="0" w:color="auto"/>
            </w:tcBorders>
            <w:shd w:val="clear" w:color="auto" w:fill="auto"/>
            <w:noWrap/>
            <w:vAlign w:val="bottom"/>
          </w:tcPr>
          <w:p w:rsidR="00EB6931" w:rsidRPr="00645AED" w:rsidRDefault="00EB6931" w:rsidP="00645AED">
            <w:pPr>
              <w:spacing w:after="0" w:line="276" w:lineRule="auto"/>
              <w:rPr>
                <w:rFonts w:ascii="Cambria" w:eastAsia="Times New Roman" w:hAnsi="Cambria"/>
                <w:color w:val="000000"/>
                <w:sz w:val="22"/>
                <w:szCs w:val="22"/>
                <w:lang w:val="es-EC" w:eastAsia="es-EC"/>
              </w:rPr>
            </w:pPr>
            <w:r w:rsidRPr="00645AED">
              <w:rPr>
                <w:rFonts w:ascii="Cambria" w:eastAsia="Times New Roman" w:hAnsi="Cambria"/>
                <w:color w:val="000000"/>
                <w:sz w:val="22"/>
                <w:szCs w:val="22"/>
                <w:lang w:val="es-EC" w:eastAsia="es-EC"/>
              </w:rPr>
              <w:t>Hormigón Armado +ladrillo o bloque + Asbesto Cemento</w:t>
            </w:r>
          </w:p>
        </w:tc>
        <w:tc>
          <w:tcPr>
            <w:tcW w:w="1767" w:type="dxa"/>
            <w:tcBorders>
              <w:top w:val="single" w:sz="4" w:space="0" w:color="auto"/>
              <w:left w:val="nil"/>
              <w:bottom w:val="single" w:sz="4" w:space="0" w:color="auto"/>
              <w:right w:val="single" w:sz="4" w:space="0" w:color="auto"/>
            </w:tcBorders>
            <w:shd w:val="clear" w:color="auto" w:fill="auto"/>
            <w:vAlign w:val="bottom"/>
          </w:tcPr>
          <w:p w:rsidR="00EB6931" w:rsidRPr="00645AED" w:rsidRDefault="00EB6931" w:rsidP="00645AED">
            <w:pPr>
              <w:spacing w:after="0" w:line="276" w:lineRule="auto"/>
              <w:ind w:left="79"/>
              <w:jc w:val="right"/>
              <w:rPr>
                <w:rFonts w:ascii="Cambria" w:eastAsia="Times New Roman" w:hAnsi="Cambria"/>
                <w:color w:val="000000"/>
                <w:sz w:val="22"/>
                <w:szCs w:val="22"/>
                <w:lang w:val="es-EC" w:eastAsia="es-EC"/>
              </w:rPr>
            </w:pPr>
            <w:r w:rsidRPr="00645AED">
              <w:rPr>
                <w:rFonts w:ascii="Cambria" w:eastAsia="Times New Roman" w:hAnsi="Cambria"/>
                <w:bCs/>
                <w:color w:val="000000"/>
                <w:sz w:val="22"/>
                <w:szCs w:val="22"/>
                <w:lang w:val="es-EC" w:eastAsia="es-EC"/>
              </w:rPr>
              <w:t>150,80</w:t>
            </w:r>
          </w:p>
        </w:tc>
        <w:tc>
          <w:tcPr>
            <w:tcW w:w="1715" w:type="dxa"/>
            <w:tcBorders>
              <w:top w:val="single" w:sz="4" w:space="0" w:color="auto"/>
              <w:left w:val="nil"/>
              <w:bottom w:val="single" w:sz="4" w:space="0" w:color="auto"/>
              <w:right w:val="single" w:sz="4" w:space="0" w:color="auto"/>
            </w:tcBorders>
            <w:shd w:val="clear" w:color="auto" w:fill="auto"/>
            <w:noWrap/>
            <w:vAlign w:val="bottom"/>
          </w:tcPr>
          <w:p w:rsidR="00EB6931" w:rsidRPr="00645AED" w:rsidRDefault="00EB6931" w:rsidP="00645AED">
            <w:pPr>
              <w:spacing w:after="0" w:line="276" w:lineRule="auto"/>
              <w:jc w:val="right"/>
              <w:rPr>
                <w:rFonts w:ascii="Cambria" w:eastAsia="Times New Roman" w:hAnsi="Cambria"/>
                <w:sz w:val="22"/>
                <w:szCs w:val="22"/>
                <w:lang w:val="es-EC" w:eastAsia="es-EC"/>
              </w:rPr>
            </w:pPr>
            <w:r w:rsidRPr="00645AED">
              <w:rPr>
                <w:rFonts w:ascii="Cambria" w:eastAsia="Times New Roman" w:hAnsi="Cambria"/>
                <w:sz w:val="22"/>
                <w:szCs w:val="22"/>
                <w:lang w:val="es-EC" w:eastAsia="es-EC"/>
              </w:rPr>
              <w:t>467</w:t>
            </w:r>
          </w:p>
        </w:tc>
      </w:tr>
      <w:tr w:rsidR="00EB6931" w:rsidRPr="00645AED" w:rsidTr="00EB6931">
        <w:trPr>
          <w:trHeight w:val="288"/>
        </w:trPr>
        <w:tc>
          <w:tcPr>
            <w:tcW w:w="361" w:type="dxa"/>
            <w:tcBorders>
              <w:top w:val="single" w:sz="4" w:space="0" w:color="auto"/>
              <w:left w:val="single" w:sz="4" w:space="0" w:color="auto"/>
              <w:bottom w:val="single" w:sz="4" w:space="0" w:color="auto"/>
              <w:right w:val="single" w:sz="4" w:space="0" w:color="auto"/>
            </w:tcBorders>
            <w:shd w:val="clear" w:color="auto" w:fill="auto"/>
            <w:noWrap/>
            <w:vAlign w:val="bottom"/>
          </w:tcPr>
          <w:p w:rsidR="00EB6931" w:rsidRPr="00645AED" w:rsidRDefault="00EB6931" w:rsidP="00645AED">
            <w:pPr>
              <w:spacing w:after="0" w:line="276" w:lineRule="auto"/>
              <w:rPr>
                <w:rFonts w:ascii="Cambria" w:eastAsia="Times New Roman" w:hAnsi="Cambria"/>
                <w:b/>
                <w:bCs/>
                <w:color w:val="000000"/>
                <w:sz w:val="22"/>
                <w:szCs w:val="22"/>
                <w:lang w:val="es-EC" w:eastAsia="es-EC"/>
              </w:rPr>
            </w:pPr>
          </w:p>
        </w:tc>
        <w:tc>
          <w:tcPr>
            <w:tcW w:w="5127" w:type="dxa"/>
            <w:tcBorders>
              <w:top w:val="single" w:sz="4" w:space="0" w:color="auto"/>
              <w:left w:val="nil"/>
              <w:bottom w:val="single" w:sz="4" w:space="0" w:color="auto"/>
              <w:right w:val="single" w:sz="4" w:space="0" w:color="auto"/>
            </w:tcBorders>
            <w:shd w:val="clear" w:color="auto" w:fill="auto"/>
            <w:noWrap/>
            <w:vAlign w:val="bottom"/>
          </w:tcPr>
          <w:p w:rsidR="00EB6931" w:rsidRPr="00645AED" w:rsidRDefault="00EB6931" w:rsidP="00645AED">
            <w:pPr>
              <w:spacing w:after="0" w:line="276" w:lineRule="auto"/>
              <w:rPr>
                <w:rFonts w:ascii="Cambria" w:eastAsia="Times New Roman" w:hAnsi="Cambria"/>
                <w:color w:val="000000"/>
                <w:sz w:val="22"/>
                <w:szCs w:val="22"/>
                <w:lang w:val="es-EC" w:eastAsia="es-EC"/>
              </w:rPr>
            </w:pPr>
            <w:r w:rsidRPr="00645AED">
              <w:rPr>
                <w:rFonts w:ascii="Cambria" w:eastAsia="Times New Roman" w:hAnsi="Cambria"/>
                <w:color w:val="000000"/>
                <w:sz w:val="22"/>
                <w:szCs w:val="22"/>
                <w:lang w:val="es-EC" w:eastAsia="es-EC"/>
              </w:rPr>
              <w:t>Hormigón Armado +ladrillo o bloque + Zinc</w:t>
            </w:r>
          </w:p>
        </w:tc>
        <w:tc>
          <w:tcPr>
            <w:tcW w:w="1767" w:type="dxa"/>
            <w:tcBorders>
              <w:top w:val="single" w:sz="4" w:space="0" w:color="auto"/>
              <w:left w:val="nil"/>
              <w:bottom w:val="single" w:sz="4" w:space="0" w:color="auto"/>
              <w:right w:val="single" w:sz="4" w:space="0" w:color="auto"/>
            </w:tcBorders>
            <w:shd w:val="clear" w:color="auto" w:fill="auto"/>
            <w:vAlign w:val="bottom"/>
          </w:tcPr>
          <w:p w:rsidR="00EB6931" w:rsidRPr="00645AED" w:rsidRDefault="00EB6931" w:rsidP="00645AED">
            <w:pPr>
              <w:spacing w:after="0" w:line="276" w:lineRule="auto"/>
              <w:ind w:left="79"/>
              <w:jc w:val="right"/>
              <w:rPr>
                <w:rFonts w:ascii="Cambria" w:eastAsia="Times New Roman" w:hAnsi="Cambria"/>
                <w:color w:val="000000"/>
                <w:sz w:val="22"/>
                <w:szCs w:val="22"/>
                <w:lang w:val="es-EC" w:eastAsia="es-EC"/>
              </w:rPr>
            </w:pPr>
            <w:r w:rsidRPr="00645AED">
              <w:rPr>
                <w:rFonts w:ascii="Cambria" w:eastAsia="Times New Roman" w:hAnsi="Cambria"/>
                <w:bCs/>
                <w:color w:val="000000"/>
                <w:sz w:val="22"/>
                <w:szCs w:val="22"/>
                <w:lang w:val="es-EC" w:eastAsia="es-EC"/>
              </w:rPr>
              <w:t>138,80</w:t>
            </w:r>
          </w:p>
        </w:tc>
        <w:tc>
          <w:tcPr>
            <w:tcW w:w="1715" w:type="dxa"/>
            <w:tcBorders>
              <w:top w:val="single" w:sz="4" w:space="0" w:color="auto"/>
              <w:left w:val="nil"/>
              <w:bottom w:val="single" w:sz="4" w:space="0" w:color="auto"/>
              <w:right w:val="single" w:sz="4" w:space="0" w:color="auto"/>
            </w:tcBorders>
            <w:shd w:val="clear" w:color="auto" w:fill="auto"/>
            <w:noWrap/>
            <w:vAlign w:val="bottom"/>
          </w:tcPr>
          <w:p w:rsidR="00EB6931" w:rsidRPr="00645AED" w:rsidRDefault="00EB6931" w:rsidP="00645AED">
            <w:pPr>
              <w:spacing w:after="0" w:line="276" w:lineRule="auto"/>
              <w:jc w:val="right"/>
              <w:rPr>
                <w:rFonts w:ascii="Cambria" w:eastAsia="Times New Roman" w:hAnsi="Cambria"/>
                <w:sz w:val="22"/>
                <w:szCs w:val="22"/>
                <w:lang w:val="es-EC" w:eastAsia="es-EC"/>
              </w:rPr>
            </w:pPr>
            <w:r w:rsidRPr="00645AED">
              <w:rPr>
                <w:rFonts w:ascii="Cambria" w:eastAsia="Times New Roman" w:hAnsi="Cambria"/>
                <w:sz w:val="22"/>
                <w:szCs w:val="22"/>
                <w:lang w:val="es-EC" w:eastAsia="es-EC"/>
              </w:rPr>
              <w:t>564</w:t>
            </w:r>
          </w:p>
        </w:tc>
      </w:tr>
      <w:tr w:rsidR="00EB6931" w:rsidRPr="00645AED" w:rsidTr="00EB6931">
        <w:trPr>
          <w:trHeight w:val="288"/>
        </w:trPr>
        <w:tc>
          <w:tcPr>
            <w:tcW w:w="361" w:type="dxa"/>
            <w:tcBorders>
              <w:top w:val="single" w:sz="4" w:space="0" w:color="auto"/>
              <w:left w:val="single" w:sz="4" w:space="0" w:color="auto"/>
              <w:bottom w:val="single" w:sz="4" w:space="0" w:color="auto"/>
              <w:right w:val="single" w:sz="4" w:space="0" w:color="auto"/>
            </w:tcBorders>
            <w:shd w:val="clear" w:color="auto" w:fill="auto"/>
            <w:noWrap/>
            <w:vAlign w:val="bottom"/>
          </w:tcPr>
          <w:p w:rsidR="00EB6931" w:rsidRPr="00645AED" w:rsidRDefault="00EB6931" w:rsidP="00645AED">
            <w:pPr>
              <w:spacing w:after="0" w:line="276" w:lineRule="auto"/>
              <w:rPr>
                <w:rFonts w:ascii="Cambria" w:eastAsia="Times New Roman" w:hAnsi="Cambria"/>
                <w:b/>
                <w:bCs/>
                <w:color w:val="000000"/>
                <w:sz w:val="22"/>
                <w:szCs w:val="22"/>
                <w:lang w:val="es-EC" w:eastAsia="es-EC"/>
              </w:rPr>
            </w:pPr>
          </w:p>
        </w:tc>
        <w:tc>
          <w:tcPr>
            <w:tcW w:w="5127" w:type="dxa"/>
            <w:tcBorders>
              <w:top w:val="single" w:sz="4" w:space="0" w:color="auto"/>
              <w:left w:val="nil"/>
              <w:bottom w:val="single" w:sz="4" w:space="0" w:color="auto"/>
              <w:right w:val="single" w:sz="4" w:space="0" w:color="auto"/>
            </w:tcBorders>
            <w:shd w:val="clear" w:color="auto" w:fill="auto"/>
            <w:noWrap/>
            <w:vAlign w:val="bottom"/>
          </w:tcPr>
          <w:p w:rsidR="00EB6931" w:rsidRPr="00645AED" w:rsidRDefault="00EB6931" w:rsidP="00645AED">
            <w:pPr>
              <w:spacing w:after="0" w:line="276" w:lineRule="auto"/>
              <w:rPr>
                <w:rFonts w:ascii="Cambria" w:eastAsia="Times New Roman" w:hAnsi="Cambria"/>
                <w:color w:val="000000"/>
                <w:sz w:val="22"/>
                <w:szCs w:val="22"/>
                <w:lang w:val="es-EC" w:eastAsia="es-EC"/>
              </w:rPr>
            </w:pPr>
            <w:r w:rsidRPr="00645AED">
              <w:rPr>
                <w:rFonts w:ascii="Cambria" w:eastAsia="Times New Roman" w:hAnsi="Cambria"/>
                <w:color w:val="000000"/>
                <w:sz w:val="22"/>
                <w:szCs w:val="22"/>
                <w:lang w:val="es-EC" w:eastAsia="es-EC"/>
              </w:rPr>
              <w:t>Hormigón Armado +ladrillo o bloque +Losa de Hormigón</w:t>
            </w:r>
          </w:p>
        </w:tc>
        <w:tc>
          <w:tcPr>
            <w:tcW w:w="1767" w:type="dxa"/>
            <w:tcBorders>
              <w:top w:val="single" w:sz="4" w:space="0" w:color="auto"/>
              <w:left w:val="nil"/>
              <w:bottom w:val="single" w:sz="4" w:space="0" w:color="auto"/>
              <w:right w:val="single" w:sz="4" w:space="0" w:color="auto"/>
            </w:tcBorders>
            <w:shd w:val="clear" w:color="auto" w:fill="auto"/>
            <w:vAlign w:val="bottom"/>
          </w:tcPr>
          <w:p w:rsidR="00EB6931" w:rsidRPr="00645AED" w:rsidRDefault="00EB6931" w:rsidP="00645AED">
            <w:pPr>
              <w:spacing w:after="0" w:line="276" w:lineRule="auto"/>
              <w:ind w:left="65"/>
              <w:jc w:val="right"/>
              <w:rPr>
                <w:rFonts w:ascii="Cambria" w:eastAsia="Times New Roman" w:hAnsi="Cambria"/>
                <w:color w:val="000000"/>
                <w:sz w:val="22"/>
                <w:szCs w:val="22"/>
                <w:lang w:val="es-EC" w:eastAsia="es-EC"/>
              </w:rPr>
            </w:pPr>
            <w:r w:rsidRPr="00645AED">
              <w:rPr>
                <w:rFonts w:ascii="Cambria" w:eastAsia="Times New Roman" w:hAnsi="Cambria"/>
                <w:bCs/>
                <w:color w:val="000000"/>
                <w:sz w:val="22"/>
                <w:szCs w:val="22"/>
                <w:lang w:val="es-EC" w:eastAsia="es-EC"/>
              </w:rPr>
              <w:t>190,41</w:t>
            </w:r>
          </w:p>
        </w:tc>
        <w:tc>
          <w:tcPr>
            <w:tcW w:w="1715" w:type="dxa"/>
            <w:tcBorders>
              <w:top w:val="single" w:sz="4" w:space="0" w:color="auto"/>
              <w:left w:val="nil"/>
              <w:bottom w:val="single" w:sz="4" w:space="0" w:color="auto"/>
              <w:right w:val="single" w:sz="4" w:space="0" w:color="auto"/>
            </w:tcBorders>
            <w:shd w:val="clear" w:color="auto" w:fill="auto"/>
            <w:noWrap/>
            <w:vAlign w:val="center"/>
          </w:tcPr>
          <w:p w:rsidR="00EB6931" w:rsidRPr="00645AED" w:rsidRDefault="00EB6931" w:rsidP="00645AED">
            <w:pPr>
              <w:spacing w:after="0" w:line="276" w:lineRule="auto"/>
              <w:jc w:val="right"/>
              <w:rPr>
                <w:rFonts w:ascii="Cambria" w:eastAsia="Times New Roman" w:hAnsi="Cambria" w:cstheme="majorHAnsi"/>
                <w:color w:val="000000"/>
                <w:sz w:val="22"/>
                <w:szCs w:val="22"/>
                <w:lang w:val="es-EC" w:eastAsia="es-EC"/>
              </w:rPr>
            </w:pPr>
            <w:r w:rsidRPr="00645AED">
              <w:rPr>
                <w:rFonts w:ascii="Cambria" w:eastAsia="Times New Roman" w:hAnsi="Cambria"/>
                <w:bCs/>
                <w:color w:val="000000"/>
                <w:sz w:val="22"/>
                <w:szCs w:val="22"/>
                <w:lang w:val="es-EC" w:eastAsia="es-EC"/>
              </w:rPr>
              <w:t>156</w:t>
            </w:r>
          </w:p>
        </w:tc>
      </w:tr>
      <w:tr w:rsidR="00EB6931" w:rsidRPr="00645AED" w:rsidTr="00EB6931">
        <w:trPr>
          <w:trHeight w:val="288"/>
        </w:trPr>
        <w:tc>
          <w:tcPr>
            <w:tcW w:w="361" w:type="dxa"/>
            <w:tcBorders>
              <w:top w:val="nil"/>
              <w:left w:val="single" w:sz="4" w:space="0" w:color="auto"/>
              <w:bottom w:val="single" w:sz="4" w:space="0" w:color="auto"/>
              <w:right w:val="single" w:sz="4" w:space="0" w:color="auto"/>
            </w:tcBorders>
            <w:shd w:val="clear" w:color="auto" w:fill="auto"/>
            <w:noWrap/>
            <w:vAlign w:val="bottom"/>
            <w:hideMark/>
          </w:tcPr>
          <w:p w:rsidR="00EB6931" w:rsidRPr="00645AED" w:rsidRDefault="00EB6931" w:rsidP="00645AED">
            <w:pPr>
              <w:spacing w:after="0" w:line="276" w:lineRule="auto"/>
              <w:jc w:val="center"/>
              <w:rPr>
                <w:rFonts w:ascii="Cambria" w:eastAsia="Times New Roman" w:hAnsi="Cambria"/>
                <w:color w:val="000000"/>
                <w:sz w:val="22"/>
                <w:szCs w:val="22"/>
                <w:lang w:val="es-EC" w:eastAsia="es-EC"/>
              </w:rPr>
            </w:pPr>
          </w:p>
        </w:tc>
        <w:tc>
          <w:tcPr>
            <w:tcW w:w="5127" w:type="dxa"/>
            <w:tcBorders>
              <w:top w:val="nil"/>
              <w:left w:val="nil"/>
              <w:bottom w:val="single" w:sz="4" w:space="0" w:color="auto"/>
              <w:right w:val="single" w:sz="4" w:space="0" w:color="auto"/>
            </w:tcBorders>
            <w:shd w:val="clear" w:color="auto" w:fill="auto"/>
            <w:noWrap/>
            <w:vAlign w:val="bottom"/>
            <w:hideMark/>
          </w:tcPr>
          <w:p w:rsidR="00EB6931" w:rsidRPr="00645AED" w:rsidRDefault="00EB6931" w:rsidP="00645AED">
            <w:pPr>
              <w:spacing w:after="0" w:line="276" w:lineRule="auto"/>
              <w:rPr>
                <w:rFonts w:ascii="Cambria" w:eastAsia="Times New Roman" w:hAnsi="Cambria"/>
                <w:color w:val="000000"/>
                <w:sz w:val="22"/>
                <w:szCs w:val="22"/>
                <w:lang w:val="es-EC" w:eastAsia="es-EC"/>
              </w:rPr>
            </w:pPr>
            <w:r w:rsidRPr="00645AED">
              <w:rPr>
                <w:rFonts w:ascii="Cambria" w:eastAsia="Times New Roman" w:hAnsi="Cambria"/>
                <w:color w:val="000000"/>
                <w:sz w:val="22"/>
                <w:szCs w:val="22"/>
                <w:lang w:val="es-EC" w:eastAsia="es-EC"/>
              </w:rPr>
              <w:t>OTRAS TIPOLOGIAS</w:t>
            </w:r>
          </w:p>
        </w:tc>
        <w:tc>
          <w:tcPr>
            <w:tcW w:w="1767" w:type="dxa"/>
            <w:tcBorders>
              <w:top w:val="nil"/>
              <w:left w:val="nil"/>
              <w:bottom w:val="single" w:sz="4" w:space="0" w:color="auto"/>
              <w:right w:val="single" w:sz="4" w:space="0" w:color="auto"/>
            </w:tcBorders>
            <w:shd w:val="clear" w:color="auto" w:fill="auto"/>
            <w:vAlign w:val="bottom"/>
          </w:tcPr>
          <w:p w:rsidR="00EB6931" w:rsidRPr="00645AED" w:rsidRDefault="00EB6931" w:rsidP="00645AED">
            <w:pPr>
              <w:spacing w:after="0" w:line="276" w:lineRule="auto"/>
              <w:ind w:left="186"/>
              <w:jc w:val="right"/>
              <w:rPr>
                <w:rFonts w:ascii="Cambria" w:eastAsia="Times New Roman" w:hAnsi="Cambria"/>
                <w:color w:val="000000"/>
                <w:sz w:val="22"/>
                <w:szCs w:val="22"/>
                <w:lang w:val="es-EC" w:eastAsia="es-EC"/>
              </w:rPr>
            </w:pPr>
            <w:r w:rsidRPr="00645AED">
              <w:rPr>
                <w:rFonts w:ascii="Cambria" w:eastAsia="Times New Roman" w:hAnsi="Cambria"/>
                <w:bCs/>
                <w:color w:val="000000"/>
                <w:sz w:val="22"/>
                <w:szCs w:val="22"/>
                <w:lang w:val="es-EC" w:eastAsia="es-EC"/>
              </w:rPr>
              <w:t>115,56</w:t>
            </w:r>
          </w:p>
        </w:tc>
        <w:tc>
          <w:tcPr>
            <w:tcW w:w="1715" w:type="dxa"/>
            <w:tcBorders>
              <w:top w:val="nil"/>
              <w:left w:val="nil"/>
              <w:bottom w:val="single" w:sz="4" w:space="0" w:color="auto"/>
              <w:right w:val="single" w:sz="4" w:space="0" w:color="auto"/>
            </w:tcBorders>
            <w:shd w:val="clear" w:color="auto" w:fill="auto"/>
            <w:noWrap/>
            <w:vAlign w:val="bottom"/>
            <w:hideMark/>
          </w:tcPr>
          <w:p w:rsidR="00EB6931" w:rsidRPr="00645AED" w:rsidRDefault="00EB6931" w:rsidP="00645AED">
            <w:pPr>
              <w:spacing w:after="0" w:line="276" w:lineRule="auto"/>
              <w:jc w:val="right"/>
              <w:rPr>
                <w:rFonts w:ascii="Cambria" w:eastAsia="Times New Roman" w:hAnsi="Cambria"/>
                <w:sz w:val="22"/>
                <w:szCs w:val="22"/>
                <w:lang w:val="es-EC" w:eastAsia="es-EC"/>
              </w:rPr>
            </w:pPr>
            <w:r w:rsidRPr="00645AED">
              <w:rPr>
                <w:rFonts w:ascii="Cambria" w:eastAsia="Times New Roman" w:hAnsi="Cambria"/>
                <w:sz w:val="22"/>
                <w:szCs w:val="22"/>
                <w:lang w:val="es-EC" w:eastAsia="es-EC"/>
              </w:rPr>
              <w:t>848</w:t>
            </w:r>
          </w:p>
        </w:tc>
      </w:tr>
      <w:tr w:rsidR="00EB6931" w:rsidRPr="00645AED" w:rsidTr="00EB6931">
        <w:trPr>
          <w:trHeight w:val="288"/>
        </w:trPr>
        <w:tc>
          <w:tcPr>
            <w:tcW w:w="361" w:type="dxa"/>
            <w:tcBorders>
              <w:top w:val="nil"/>
              <w:left w:val="nil"/>
              <w:bottom w:val="nil"/>
              <w:right w:val="nil"/>
            </w:tcBorders>
            <w:shd w:val="clear" w:color="auto" w:fill="auto"/>
            <w:noWrap/>
            <w:vAlign w:val="bottom"/>
            <w:hideMark/>
          </w:tcPr>
          <w:p w:rsidR="00EB6931" w:rsidRPr="00645AED" w:rsidRDefault="00EB6931" w:rsidP="00645AED">
            <w:pPr>
              <w:spacing w:after="0" w:line="276" w:lineRule="auto"/>
              <w:rPr>
                <w:rFonts w:ascii="Cambria" w:eastAsia="Times New Roman" w:hAnsi="Cambria"/>
                <w:color w:val="000000"/>
                <w:sz w:val="22"/>
                <w:szCs w:val="22"/>
                <w:lang w:val="es-EC" w:eastAsia="es-EC"/>
              </w:rPr>
            </w:pPr>
          </w:p>
        </w:tc>
        <w:tc>
          <w:tcPr>
            <w:tcW w:w="5127" w:type="dxa"/>
            <w:tcBorders>
              <w:top w:val="nil"/>
              <w:left w:val="single" w:sz="4" w:space="0" w:color="auto"/>
              <w:bottom w:val="single" w:sz="4" w:space="0" w:color="auto"/>
              <w:right w:val="single" w:sz="4" w:space="0" w:color="auto"/>
            </w:tcBorders>
            <w:shd w:val="clear" w:color="auto" w:fill="auto"/>
            <w:noWrap/>
            <w:vAlign w:val="bottom"/>
            <w:hideMark/>
          </w:tcPr>
          <w:p w:rsidR="00EB6931" w:rsidRPr="00645AED" w:rsidRDefault="00EB6931" w:rsidP="00645AED">
            <w:pPr>
              <w:spacing w:after="0" w:line="276" w:lineRule="auto"/>
              <w:jc w:val="center"/>
              <w:rPr>
                <w:rFonts w:ascii="Cambria" w:eastAsia="Times New Roman" w:hAnsi="Cambria"/>
                <w:b/>
                <w:bCs/>
                <w:color w:val="000000"/>
                <w:sz w:val="22"/>
                <w:szCs w:val="22"/>
                <w:lang w:val="es-EC" w:eastAsia="es-EC"/>
              </w:rPr>
            </w:pPr>
            <w:r w:rsidRPr="00645AED">
              <w:rPr>
                <w:rFonts w:ascii="Cambria" w:eastAsia="Times New Roman" w:hAnsi="Cambria"/>
                <w:b/>
                <w:bCs/>
                <w:color w:val="000000"/>
                <w:sz w:val="22"/>
                <w:szCs w:val="22"/>
                <w:lang w:val="es-EC" w:eastAsia="es-EC"/>
              </w:rPr>
              <w:t>TOTAL</w:t>
            </w:r>
          </w:p>
        </w:tc>
        <w:tc>
          <w:tcPr>
            <w:tcW w:w="1767" w:type="dxa"/>
            <w:tcBorders>
              <w:top w:val="nil"/>
              <w:left w:val="single" w:sz="4" w:space="0" w:color="auto"/>
              <w:bottom w:val="single" w:sz="4" w:space="0" w:color="auto"/>
              <w:right w:val="single" w:sz="4" w:space="0" w:color="auto"/>
            </w:tcBorders>
            <w:shd w:val="clear" w:color="auto" w:fill="auto"/>
            <w:vAlign w:val="bottom"/>
          </w:tcPr>
          <w:p w:rsidR="00EB6931" w:rsidRPr="00645AED" w:rsidRDefault="00EB6931" w:rsidP="00645AED">
            <w:pPr>
              <w:spacing w:after="0" w:line="276" w:lineRule="auto"/>
              <w:jc w:val="center"/>
              <w:rPr>
                <w:rFonts w:ascii="Cambria" w:eastAsia="Times New Roman" w:hAnsi="Cambria"/>
                <w:b/>
                <w:bCs/>
                <w:color w:val="000000"/>
                <w:sz w:val="22"/>
                <w:szCs w:val="22"/>
                <w:lang w:val="es-EC" w:eastAsia="es-EC"/>
              </w:rPr>
            </w:pPr>
          </w:p>
        </w:tc>
        <w:tc>
          <w:tcPr>
            <w:tcW w:w="1715" w:type="dxa"/>
            <w:tcBorders>
              <w:top w:val="nil"/>
              <w:left w:val="nil"/>
              <w:bottom w:val="single" w:sz="4" w:space="0" w:color="auto"/>
              <w:right w:val="single" w:sz="4" w:space="0" w:color="auto"/>
            </w:tcBorders>
            <w:shd w:val="clear" w:color="auto" w:fill="auto"/>
            <w:noWrap/>
            <w:vAlign w:val="bottom"/>
            <w:hideMark/>
          </w:tcPr>
          <w:p w:rsidR="00EB6931" w:rsidRPr="00645AED" w:rsidRDefault="00EB6931" w:rsidP="00645AED">
            <w:pPr>
              <w:spacing w:after="0" w:line="276" w:lineRule="auto"/>
              <w:jc w:val="right"/>
              <w:rPr>
                <w:rFonts w:ascii="Cambria" w:eastAsia="Times New Roman" w:hAnsi="Cambria"/>
                <w:b/>
                <w:bCs/>
                <w:sz w:val="22"/>
                <w:szCs w:val="22"/>
                <w:lang w:val="es-EC" w:eastAsia="es-EC"/>
              </w:rPr>
            </w:pPr>
            <w:r w:rsidRPr="00645AED">
              <w:rPr>
                <w:rFonts w:ascii="Cambria" w:eastAsia="Times New Roman" w:hAnsi="Cambria"/>
                <w:b/>
                <w:bCs/>
                <w:sz w:val="22"/>
                <w:szCs w:val="22"/>
                <w:lang w:val="es-EC" w:eastAsia="es-EC"/>
              </w:rPr>
              <w:t>3513</w:t>
            </w:r>
          </w:p>
        </w:tc>
      </w:tr>
    </w:tbl>
    <w:p w:rsidR="007C00A1" w:rsidRPr="00645AED" w:rsidRDefault="00A37B15" w:rsidP="00645AED">
      <w:pPr>
        <w:pStyle w:val="Epgrafe"/>
        <w:spacing w:line="276" w:lineRule="auto"/>
        <w:jc w:val="center"/>
        <w:rPr>
          <w:rFonts w:ascii="Cambria" w:hAnsi="Cambria"/>
          <w:color w:val="auto"/>
          <w:sz w:val="22"/>
          <w:szCs w:val="22"/>
        </w:rPr>
      </w:pPr>
      <w:r w:rsidRPr="00645AED">
        <w:rPr>
          <w:rFonts w:ascii="Cambria" w:hAnsi="Cambria"/>
          <w:color w:val="auto"/>
          <w:sz w:val="22"/>
          <w:szCs w:val="22"/>
        </w:rPr>
        <w:t xml:space="preserve">            </w:t>
      </w:r>
      <w:r w:rsidR="000874E5" w:rsidRPr="00645AED">
        <w:rPr>
          <w:rFonts w:ascii="Cambria" w:hAnsi="Cambria"/>
          <w:color w:val="auto"/>
          <w:sz w:val="22"/>
          <w:szCs w:val="22"/>
        </w:rPr>
        <w:t xml:space="preserve">Tabla </w:t>
      </w:r>
      <w:r w:rsidR="000874E5" w:rsidRPr="00645AED">
        <w:rPr>
          <w:rFonts w:ascii="Cambria" w:hAnsi="Cambria"/>
          <w:color w:val="auto"/>
          <w:sz w:val="22"/>
          <w:szCs w:val="22"/>
        </w:rPr>
        <w:fldChar w:fldCharType="begin"/>
      </w:r>
      <w:r w:rsidR="000874E5" w:rsidRPr="00645AED">
        <w:rPr>
          <w:rFonts w:ascii="Cambria" w:hAnsi="Cambria"/>
          <w:color w:val="auto"/>
          <w:sz w:val="22"/>
          <w:szCs w:val="22"/>
        </w:rPr>
        <w:instrText xml:space="preserve"> SEQ Tabla \* ARABIC </w:instrText>
      </w:r>
      <w:r w:rsidR="000874E5" w:rsidRPr="00645AED">
        <w:rPr>
          <w:rFonts w:ascii="Cambria" w:hAnsi="Cambria"/>
          <w:color w:val="auto"/>
          <w:sz w:val="22"/>
          <w:szCs w:val="22"/>
        </w:rPr>
        <w:fldChar w:fldCharType="separate"/>
      </w:r>
      <w:r w:rsidR="00DD2D80">
        <w:rPr>
          <w:rFonts w:ascii="Cambria" w:hAnsi="Cambria"/>
          <w:noProof/>
          <w:color w:val="auto"/>
          <w:sz w:val="22"/>
          <w:szCs w:val="22"/>
        </w:rPr>
        <w:t>10</w:t>
      </w:r>
      <w:r w:rsidR="000874E5" w:rsidRPr="00645AED">
        <w:rPr>
          <w:rFonts w:ascii="Cambria" w:hAnsi="Cambria"/>
          <w:color w:val="auto"/>
          <w:sz w:val="22"/>
          <w:szCs w:val="22"/>
        </w:rPr>
        <w:fldChar w:fldCharType="end"/>
      </w:r>
      <w:r w:rsidR="000874E5" w:rsidRPr="00645AED">
        <w:rPr>
          <w:rFonts w:ascii="Cambria" w:hAnsi="Cambria"/>
          <w:color w:val="auto"/>
          <w:sz w:val="22"/>
          <w:szCs w:val="22"/>
        </w:rPr>
        <w:t xml:space="preserve">. </w:t>
      </w:r>
      <w:r w:rsidR="000874E5" w:rsidRPr="00645AED">
        <w:rPr>
          <w:rFonts w:ascii="Cambria" w:hAnsi="Cambria"/>
          <w:b w:val="0"/>
          <w:color w:val="auto"/>
          <w:sz w:val="22"/>
          <w:szCs w:val="22"/>
        </w:rPr>
        <w:t>Sistemas constructivos más representativos en el Cantón</w:t>
      </w:r>
      <w:bookmarkEnd w:id="67"/>
    </w:p>
    <w:p w:rsidR="00CF50B9" w:rsidRPr="00645AED" w:rsidRDefault="00CF50B9" w:rsidP="00645AED">
      <w:pPr>
        <w:spacing w:line="276" w:lineRule="auto"/>
        <w:rPr>
          <w:rFonts w:ascii="Cambria" w:hAnsi="Cambria"/>
          <w:sz w:val="22"/>
          <w:szCs w:val="22"/>
        </w:rPr>
      </w:pPr>
    </w:p>
    <w:p w:rsidR="007C00A1" w:rsidRPr="00645AED" w:rsidRDefault="007C00A1" w:rsidP="00645AED">
      <w:pPr>
        <w:pStyle w:val="Sinespaciado"/>
        <w:spacing w:line="276" w:lineRule="auto"/>
        <w:jc w:val="center"/>
        <w:rPr>
          <w:rFonts w:ascii="Cambria" w:hAnsi="Cambria" w:cs="Cambria"/>
          <w:sz w:val="22"/>
          <w:szCs w:val="22"/>
          <w:lang w:val="es-EC"/>
        </w:rPr>
      </w:pPr>
    </w:p>
    <w:tbl>
      <w:tblPr>
        <w:tblW w:w="4413" w:type="dxa"/>
        <w:jc w:val="center"/>
        <w:tblInd w:w="55" w:type="dxa"/>
        <w:tblCellMar>
          <w:left w:w="70" w:type="dxa"/>
          <w:right w:w="70" w:type="dxa"/>
        </w:tblCellMar>
        <w:tblLook w:val="04A0" w:firstRow="1" w:lastRow="0" w:firstColumn="1" w:lastColumn="0" w:noHBand="0" w:noVBand="1"/>
      </w:tblPr>
      <w:tblGrid>
        <w:gridCol w:w="373"/>
        <w:gridCol w:w="1214"/>
        <w:gridCol w:w="2838"/>
      </w:tblGrid>
      <w:tr w:rsidR="00EF014F" w:rsidRPr="00645AED" w:rsidTr="00CF50B9">
        <w:trPr>
          <w:trHeight w:val="288"/>
          <w:jc w:val="center"/>
        </w:trPr>
        <w:tc>
          <w:tcPr>
            <w:tcW w:w="36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EF014F" w:rsidRPr="00645AED" w:rsidRDefault="00EF014F" w:rsidP="00645AED">
            <w:pPr>
              <w:spacing w:after="0" w:line="276" w:lineRule="auto"/>
              <w:rPr>
                <w:rFonts w:ascii="Cambria" w:eastAsia="Times New Roman" w:hAnsi="Cambria"/>
                <w:b/>
                <w:bCs/>
                <w:color w:val="000000"/>
                <w:sz w:val="22"/>
                <w:szCs w:val="22"/>
                <w:lang w:val="es-EC" w:eastAsia="es-EC"/>
              </w:rPr>
            </w:pPr>
            <w:bookmarkStart w:id="68" w:name="_Toc443298201"/>
            <w:r w:rsidRPr="00645AED">
              <w:rPr>
                <w:rFonts w:ascii="Cambria" w:eastAsia="Times New Roman" w:hAnsi="Cambria"/>
                <w:b/>
                <w:bCs/>
                <w:color w:val="000000"/>
                <w:sz w:val="22"/>
                <w:szCs w:val="22"/>
                <w:lang w:val="es-EC" w:eastAsia="es-EC"/>
              </w:rPr>
              <w:t>N°</w:t>
            </w:r>
          </w:p>
        </w:tc>
        <w:tc>
          <w:tcPr>
            <w:tcW w:w="1214" w:type="dxa"/>
            <w:tcBorders>
              <w:top w:val="single" w:sz="4" w:space="0" w:color="auto"/>
              <w:left w:val="nil"/>
              <w:bottom w:val="single" w:sz="4" w:space="0" w:color="auto"/>
              <w:right w:val="single" w:sz="4" w:space="0" w:color="auto"/>
            </w:tcBorders>
            <w:shd w:val="clear" w:color="auto" w:fill="auto"/>
            <w:noWrap/>
            <w:vAlign w:val="bottom"/>
            <w:hideMark/>
          </w:tcPr>
          <w:p w:rsidR="00EF014F" w:rsidRPr="00645AED" w:rsidRDefault="00EF014F" w:rsidP="00645AED">
            <w:pPr>
              <w:spacing w:after="0" w:line="276" w:lineRule="auto"/>
              <w:jc w:val="center"/>
              <w:rPr>
                <w:rFonts w:ascii="Cambria" w:eastAsia="Times New Roman" w:hAnsi="Cambria"/>
                <w:b/>
                <w:bCs/>
                <w:color w:val="000000"/>
                <w:sz w:val="22"/>
                <w:szCs w:val="22"/>
                <w:lang w:val="es-EC" w:eastAsia="es-EC"/>
              </w:rPr>
            </w:pPr>
            <w:r w:rsidRPr="00645AED">
              <w:rPr>
                <w:rFonts w:ascii="Cambria" w:eastAsia="Times New Roman" w:hAnsi="Cambria"/>
                <w:b/>
                <w:bCs/>
                <w:color w:val="000000"/>
                <w:sz w:val="22"/>
                <w:szCs w:val="22"/>
                <w:lang w:val="es-EC" w:eastAsia="es-EC"/>
              </w:rPr>
              <w:t>PREDIOS</w:t>
            </w:r>
          </w:p>
        </w:tc>
        <w:tc>
          <w:tcPr>
            <w:tcW w:w="2838" w:type="dxa"/>
            <w:tcBorders>
              <w:top w:val="single" w:sz="4" w:space="0" w:color="auto"/>
              <w:left w:val="nil"/>
              <w:bottom w:val="single" w:sz="4" w:space="0" w:color="auto"/>
              <w:right w:val="single" w:sz="4" w:space="0" w:color="auto"/>
            </w:tcBorders>
            <w:shd w:val="clear" w:color="auto" w:fill="auto"/>
            <w:noWrap/>
            <w:vAlign w:val="bottom"/>
            <w:hideMark/>
          </w:tcPr>
          <w:p w:rsidR="00EF014F" w:rsidRPr="00645AED" w:rsidRDefault="00EF014F" w:rsidP="00645AED">
            <w:pPr>
              <w:spacing w:after="0" w:line="276" w:lineRule="auto"/>
              <w:jc w:val="center"/>
              <w:rPr>
                <w:rFonts w:ascii="Cambria" w:eastAsia="Times New Roman" w:hAnsi="Cambria"/>
                <w:b/>
                <w:bCs/>
                <w:color w:val="000000"/>
                <w:sz w:val="22"/>
                <w:szCs w:val="22"/>
                <w:lang w:val="es-EC" w:eastAsia="es-EC"/>
              </w:rPr>
            </w:pPr>
            <w:r w:rsidRPr="00645AED">
              <w:rPr>
                <w:rFonts w:ascii="Cambria" w:eastAsia="Times New Roman" w:hAnsi="Cambria"/>
                <w:b/>
                <w:bCs/>
                <w:color w:val="000000"/>
                <w:sz w:val="22"/>
                <w:szCs w:val="22"/>
                <w:lang w:val="es-EC" w:eastAsia="es-EC"/>
              </w:rPr>
              <w:t>BLOQUE DE CONSTRUCCION</w:t>
            </w:r>
          </w:p>
        </w:tc>
      </w:tr>
      <w:tr w:rsidR="00EF014F" w:rsidRPr="00645AED" w:rsidTr="00CF50B9">
        <w:trPr>
          <w:trHeight w:val="288"/>
          <w:jc w:val="center"/>
        </w:trPr>
        <w:tc>
          <w:tcPr>
            <w:tcW w:w="361" w:type="dxa"/>
            <w:tcBorders>
              <w:top w:val="nil"/>
              <w:left w:val="single" w:sz="4" w:space="0" w:color="auto"/>
              <w:bottom w:val="single" w:sz="4" w:space="0" w:color="auto"/>
              <w:right w:val="single" w:sz="4" w:space="0" w:color="auto"/>
            </w:tcBorders>
            <w:shd w:val="clear" w:color="auto" w:fill="auto"/>
            <w:noWrap/>
            <w:vAlign w:val="bottom"/>
            <w:hideMark/>
          </w:tcPr>
          <w:p w:rsidR="00EF014F" w:rsidRPr="00645AED" w:rsidRDefault="00EF014F" w:rsidP="00645AED">
            <w:pPr>
              <w:spacing w:after="0" w:line="276" w:lineRule="auto"/>
              <w:jc w:val="center"/>
              <w:rPr>
                <w:rFonts w:ascii="Cambria" w:eastAsia="Times New Roman" w:hAnsi="Cambria"/>
                <w:color w:val="000000"/>
                <w:sz w:val="22"/>
                <w:szCs w:val="22"/>
                <w:lang w:val="es-EC" w:eastAsia="es-EC"/>
              </w:rPr>
            </w:pPr>
            <w:r w:rsidRPr="00645AED">
              <w:rPr>
                <w:rFonts w:ascii="Cambria" w:eastAsia="Times New Roman" w:hAnsi="Cambria"/>
                <w:color w:val="000000"/>
                <w:sz w:val="22"/>
                <w:szCs w:val="22"/>
                <w:lang w:val="es-EC" w:eastAsia="es-EC"/>
              </w:rPr>
              <w:t>1</w:t>
            </w:r>
          </w:p>
        </w:tc>
        <w:tc>
          <w:tcPr>
            <w:tcW w:w="1214" w:type="dxa"/>
            <w:tcBorders>
              <w:top w:val="nil"/>
              <w:left w:val="nil"/>
              <w:bottom w:val="single" w:sz="4" w:space="0" w:color="auto"/>
              <w:right w:val="single" w:sz="4" w:space="0" w:color="auto"/>
            </w:tcBorders>
            <w:shd w:val="clear" w:color="auto" w:fill="auto"/>
            <w:noWrap/>
            <w:vAlign w:val="bottom"/>
          </w:tcPr>
          <w:p w:rsidR="00EF014F" w:rsidRPr="00645AED" w:rsidRDefault="00EF014F" w:rsidP="00645AED">
            <w:pPr>
              <w:spacing w:after="0" w:line="276" w:lineRule="auto"/>
              <w:jc w:val="center"/>
              <w:rPr>
                <w:rFonts w:ascii="Cambria" w:eastAsia="Times New Roman" w:hAnsi="Cambria"/>
                <w:color w:val="000000"/>
                <w:sz w:val="22"/>
                <w:szCs w:val="22"/>
                <w:lang w:val="es-EC" w:eastAsia="es-EC"/>
              </w:rPr>
            </w:pPr>
            <w:r w:rsidRPr="00645AED">
              <w:rPr>
                <w:rFonts w:ascii="Cambria" w:eastAsia="Times New Roman" w:hAnsi="Cambria"/>
                <w:color w:val="000000"/>
                <w:sz w:val="22"/>
                <w:szCs w:val="22"/>
                <w:lang w:val="es-EC" w:eastAsia="es-EC"/>
              </w:rPr>
              <w:t>4558</w:t>
            </w:r>
          </w:p>
        </w:tc>
        <w:tc>
          <w:tcPr>
            <w:tcW w:w="2838" w:type="dxa"/>
            <w:tcBorders>
              <w:top w:val="nil"/>
              <w:left w:val="nil"/>
              <w:bottom w:val="single" w:sz="4" w:space="0" w:color="auto"/>
              <w:right w:val="single" w:sz="4" w:space="0" w:color="auto"/>
            </w:tcBorders>
            <w:shd w:val="clear" w:color="auto" w:fill="auto"/>
            <w:noWrap/>
            <w:vAlign w:val="bottom"/>
          </w:tcPr>
          <w:p w:rsidR="00EF014F" w:rsidRPr="00645AED" w:rsidRDefault="00EF014F" w:rsidP="00645AED">
            <w:pPr>
              <w:spacing w:after="0" w:line="276" w:lineRule="auto"/>
              <w:jc w:val="center"/>
              <w:rPr>
                <w:rFonts w:ascii="Cambria" w:eastAsia="Times New Roman" w:hAnsi="Cambria"/>
                <w:color w:val="000000"/>
                <w:sz w:val="22"/>
                <w:szCs w:val="22"/>
                <w:lang w:val="es-EC" w:eastAsia="es-EC"/>
              </w:rPr>
            </w:pPr>
            <w:r w:rsidRPr="00645AED">
              <w:rPr>
                <w:rFonts w:ascii="Cambria" w:eastAsia="Times New Roman" w:hAnsi="Cambria"/>
                <w:color w:val="000000"/>
                <w:sz w:val="22"/>
                <w:szCs w:val="22"/>
                <w:lang w:val="es-EC" w:eastAsia="es-EC"/>
              </w:rPr>
              <w:t>2881</w:t>
            </w:r>
          </w:p>
        </w:tc>
      </w:tr>
      <w:tr w:rsidR="00EF014F" w:rsidRPr="00645AED" w:rsidTr="00CF50B9">
        <w:trPr>
          <w:trHeight w:val="288"/>
          <w:jc w:val="center"/>
        </w:trPr>
        <w:tc>
          <w:tcPr>
            <w:tcW w:w="361" w:type="dxa"/>
            <w:tcBorders>
              <w:top w:val="nil"/>
              <w:left w:val="single" w:sz="4" w:space="0" w:color="auto"/>
              <w:bottom w:val="single" w:sz="4" w:space="0" w:color="auto"/>
              <w:right w:val="single" w:sz="4" w:space="0" w:color="auto"/>
            </w:tcBorders>
            <w:shd w:val="clear" w:color="auto" w:fill="auto"/>
            <w:noWrap/>
            <w:vAlign w:val="bottom"/>
            <w:hideMark/>
          </w:tcPr>
          <w:p w:rsidR="00EF014F" w:rsidRPr="00645AED" w:rsidRDefault="00EF014F" w:rsidP="00645AED">
            <w:pPr>
              <w:spacing w:after="0" w:line="276" w:lineRule="auto"/>
              <w:jc w:val="center"/>
              <w:rPr>
                <w:rFonts w:ascii="Cambria" w:eastAsia="Times New Roman" w:hAnsi="Cambria"/>
                <w:color w:val="000000"/>
                <w:sz w:val="22"/>
                <w:szCs w:val="22"/>
                <w:lang w:val="es-EC" w:eastAsia="es-EC"/>
              </w:rPr>
            </w:pPr>
          </w:p>
        </w:tc>
        <w:tc>
          <w:tcPr>
            <w:tcW w:w="1214" w:type="dxa"/>
            <w:tcBorders>
              <w:top w:val="nil"/>
              <w:left w:val="nil"/>
              <w:bottom w:val="single" w:sz="4" w:space="0" w:color="auto"/>
              <w:right w:val="single" w:sz="4" w:space="0" w:color="auto"/>
            </w:tcBorders>
            <w:shd w:val="clear" w:color="auto" w:fill="auto"/>
            <w:noWrap/>
            <w:vAlign w:val="bottom"/>
          </w:tcPr>
          <w:p w:rsidR="00EF014F" w:rsidRPr="00645AED" w:rsidRDefault="00EF014F" w:rsidP="00645AED">
            <w:pPr>
              <w:spacing w:after="0" w:line="276" w:lineRule="auto"/>
              <w:rPr>
                <w:rFonts w:ascii="Cambria" w:eastAsia="Times New Roman" w:hAnsi="Cambria"/>
                <w:color w:val="000000"/>
                <w:sz w:val="22"/>
                <w:szCs w:val="22"/>
                <w:lang w:val="es-EC" w:eastAsia="es-EC"/>
              </w:rPr>
            </w:pPr>
          </w:p>
        </w:tc>
        <w:tc>
          <w:tcPr>
            <w:tcW w:w="2838" w:type="dxa"/>
            <w:tcBorders>
              <w:top w:val="nil"/>
              <w:left w:val="nil"/>
              <w:bottom w:val="single" w:sz="4" w:space="0" w:color="auto"/>
              <w:right w:val="single" w:sz="4" w:space="0" w:color="auto"/>
            </w:tcBorders>
            <w:shd w:val="clear" w:color="auto" w:fill="auto"/>
            <w:noWrap/>
            <w:vAlign w:val="bottom"/>
          </w:tcPr>
          <w:p w:rsidR="00EF014F" w:rsidRPr="00645AED" w:rsidRDefault="00EF014F" w:rsidP="00645AED">
            <w:pPr>
              <w:spacing w:after="0" w:line="276" w:lineRule="auto"/>
              <w:rPr>
                <w:rFonts w:ascii="Cambria" w:eastAsia="Times New Roman" w:hAnsi="Cambria"/>
                <w:color w:val="000000"/>
                <w:sz w:val="22"/>
                <w:szCs w:val="22"/>
                <w:lang w:val="es-EC" w:eastAsia="es-EC"/>
              </w:rPr>
            </w:pPr>
          </w:p>
        </w:tc>
      </w:tr>
    </w:tbl>
    <w:p w:rsidR="007C00A1" w:rsidRPr="00645AED" w:rsidRDefault="000874E5" w:rsidP="00645AED">
      <w:pPr>
        <w:pStyle w:val="Epgrafe"/>
        <w:spacing w:line="276" w:lineRule="auto"/>
        <w:jc w:val="center"/>
        <w:rPr>
          <w:rFonts w:ascii="Cambria" w:hAnsi="Cambria"/>
          <w:color w:val="auto"/>
          <w:sz w:val="22"/>
          <w:szCs w:val="22"/>
        </w:rPr>
      </w:pPr>
      <w:r w:rsidRPr="00645AED">
        <w:rPr>
          <w:rFonts w:ascii="Cambria" w:hAnsi="Cambria"/>
          <w:color w:val="auto"/>
          <w:sz w:val="22"/>
          <w:szCs w:val="22"/>
        </w:rPr>
        <w:t xml:space="preserve">Tabla </w:t>
      </w:r>
      <w:r w:rsidRPr="00645AED">
        <w:rPr>
          <w:rFonts w:ascii="Cambria" w:hAnsi="Cambria"/>
          <w:color w:val="auto"/>
          <w:sz w:val="22"/>
          <w:szCs w:val="22"/>
        </w:rPr>
        <w:fldChar w:fldCharType="begin"/>
      </w:r>
      <w:r w:rsidRPr="00645AED">
        <w:rPr>
          <w:rFonts w:ascii="Cambria" w:hAnsi="Cambria"/>
          <w:color w:val="auto"/>
          <w:sz w:val="22"/>
          <w:szCs w:val="22"/>
        </w:rPr>
        <w:instrText xml:space="preserve"> SEQ Tabla \* ARABIC </w:instrText>
      </w:r>
      <w:r w:rsidRPr="00645AED">
        <w:rPr>
          <w:rFonts w:ascii="Cambria" w:hAnsi="Cambria"/>
          <w:color w:val="auto"/>
          <w:sz w:val="22"/>
          <w:szCs w:val="22"/>
        </w:rPr>
        <w:fldChar w:fldCharType="separate"/>
      </w:r>
      <w:r w:rsidR="00DD2D80">
        <w:rPr>
          <w:rFonts w:ascii="Cambria" w:hAnsi="Cambria"/>
          <w:noProof/>
          <w:color w:val="auto"/>
          <w:sz w:val="22"/>
          <w:szCs w:val="22"/>
        </w:rPr>
        <w:t>11</w:t>
      </w:r>
      <w:r w:rsidRPr="00645AED">
        <w:rPr>
          <w:rFonts w:ascii="Cambria" w:hAnsi="Cambria"/>
          <w:color w:val="auto"/>
          <w:sz w:val="22"/>
          <w:szCs w:val="22"/>
        </w:rPr>
        <w:fldChar w:fldCharType="end"/>
      </w:r>
      <w:r w:rsidR="0039581B" w:rsidRPr="00645AED">
        <w:rPr>
          <w:rFonts w:ascii="Cambria" w:hAnsi="Cambria"/>
          <w:color w:val="auto"/>
          <w:sz w:val="22"/>
          <w:szCs w:val="22"/>
        </w:rPr>
        <w:t>.</w:t>
      </w:r>
      <w:r w:rsidRPr="00645AED">
        <w:rPr>
          <w:rFonts w:ascii="Cambria" w:hAnsi="Cambria"/>
          <w:color w:val="auto"/>
          <w:sz w:val="22"/>
          <w:szCs w:val="22"/>
        </w:rPr>
        <w:t xml:space="preserve"> </w:t>
      </w:r>
      <w:r w:rsidRPr="00645AED">
        <w:rPr>
          <w:rFonts w:ascii="Cambria" w:hAnsi="Cambria"/>
          <w:b w:val="0"/>
          <w:color w:val="auto"/>
          <w:sz w:val="22"/>
          <w:szCs w:val="22"/>
        </w:rPr>
        <w:t>Número de bloques en todo el cantón</w:t>
      </w:r>
      <w:bookmarkEnd w:id="68"/>
    </w:p>
    <w:p w:rsidR="00CF50B9" w:rsidRPr="00645AED" w:rsidRDefault="00CF50B9" w:rsidP="00645AED">
      <w:pPr>
        <w:spacing w:line="276" w:lineRule="auto"/>
        <w:rPr>
          <w:rFonts w:ascii="Cambria" w:hAnsi="Cambria"/>
          <w:sz w:val="22"/>
          <w:szCs w:val="22"/>
        </w:rPr>
      </w:pPr>
    </w:p>
    <w:p w:rsidR="007C00A1" w:rsidRPr="00645AED" w:rsidRDefault="007C00A1" w:rsidP="00645AED">
      <w:pPr>
        <w:pStyle w:val="Sinespaciado"/>
        <w:spacing w:line="276" w:lineRule="auto"/>
        <w:jc w:val="both"/>
        <w:rPr>
          <w:rFonts w:ascii="Cambria" w:hAnsi="Cambria" w:cs="Cambria"/>
          <w:sz w:val="22"/>
          <w:szCs w:val="22"/>
          <w:lang w:val="es-EC"/>
        </w:rPr>
      </w:pPr>
    </w:p>
    <w:tbl>
      <w:tblPr>
        <w:tblW w:w="3971" w:type="dxa"/>
        <w:jc w:val="center"/>
        <w:tblInd w:w="55" w:type="dxa"/>
        <w:tblCellMar>
          <w:left w:w="70" w:type="dxa"/>
          <w:right w:w="70" w:type="dxa"/>
        </w:tblCellMar>
        <w:tblLook w:val="04A0" w:firstRow="1" w:lastRow="0" w:firstColumn="1" w:lastColumn="0" w:noHBand="0" w:noVBand="1"/>
      </w:tblPr>
      <w:tblGrid>
        <w:gridCol w:w="373"/>
        <w:gridCol w:w="1525"/>
        <w:gridCol w:w="2235"/>
      </w:tblGrid>
      <w:tr w:rsidR="00EF014F" w:rsidRPr="00645AED" w:rsidTr="00CF50B9">
        <w:trPr>
          <w:trHeight w:val="288"/>
          <w:jc w:val="center"/>
        </w:trPr>
        <w:tc>
          <w:tcPr>
            <w:tcW w:w="36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EF014F" w:rsidRPr="00645AED" w:rsidRDefault="00EF014F" w:rsidP="00645AED">
            <w:pPr>
              <w:spacing w:after="0" w:line="276" w:lineRule="auto"/>
              <w:rPr>
                <w:rFonts w:ascii="Cambria" w:eastAsia="Times New Roman" w:hAnsi="Cambria"/>
                <w:b/>
                <w:bCs/>
                <w:color w:val="000000"/>
                <w:sz w:val="22"/>
                <w:szCs w:val="22"/>
                <w:lang w:val="es-EC" w:eastAsia="es-EC"/>
              </w:rPr>
            </w:pPr>
            <w:bookmarkStart w:id="69" w:name="_Toc443298202"/>
            <w:r w:rsidRPr="00645AED">
              <w:rPr>
                <w:rFonts w:ascii="Cambria" w:eastAsia="Times New Roman" w:hAnsi="Cambria"/>
                <w:b/>
                <w:bCs/>
                <w:color w:val="000000"/>
                <w:sz w:val="22"/>
                <w:szCs w:val="22"/>
                <w:lang w:val="es-EC" w:eastAsia="es-EC"/>
              </w:rPr>
              <w:t>N°</w:t>
            </w:r>
          </w:p>
        </w:tc>
        <w:tc>
          <w:tcPr>
            <w:tcW w:w="1375" w:type="dxa"/>
            <w:tcBorders>
              <w:top w:val="single" w:sz="4" w:space="0" w:color="auto"/>
              <w:left w:val="nil"/>
              <w:bottom w:val="single" w:sz="4" w:space="0" w:color="auto"/>
              <w:right w:val="single" w:sz="4" w:space="0" w:color="auto"/>
            </w:tcBorders>
            <w:shd w:val="clear" w:color="auto" w:fill="auto"/>
            <w:noWrap/>
            <w:vAlign w:val="bottom"/>
            <w:hideMark/>
          </w:tcPr>
          <w:p w:rsidR="00EF014F" w:rsidRPr="00645AED" w:rsidRDefault="00EF014F" w:rsidP="00645AED">
            <w:pPr>
              <w:spacing w:after="0" w:line="276" w:lineRule="auto"/>
              <w:jc w:val="center"/>
              <w:rPr>
                <w:rFonts w:ascii="Cambria" w:eastAsia="Times New Roman" w:hAnsi="Cambria"/>
                <w:b/>
                <w:bCs/>
                <w:color w:val="000000"/>
                <w:sz w:val="22"/>
                <w:szCs w:val="22"/>
                <w:lang w:val="es-EC" w:eastAsia="es-EC"/>
              </w:rPr>
            </w:pPr>
            <w:r w:rsidRPr="00645AED">
              <w:rPr>
                <w:rFonts w:ascii="Cambria" w:eastAsia="Times New Roman" w:hAnsi="Cambria"/>
                <w:b/>
                <w:bCs/>
                <w:color w:val="000000"/>
                <w:sz w:val="22"/>
                <w:szCs w:val="22"/>
                <w:lang w:val="es-EC" w:eastAsia="es-EC"/>
              </w:rPr>
              <w:t>DESCRIPCION</w:t>
            </w:r>
          </w:p>
        </w:tc>
        <w:tc>
          <w:tcPr>
            <w:tcW w:w="2235" w:type="dxa"/>
            <w:tcBorders>
              <w:top w:val="single" w:sz="4" w:space="0" w:color="auto"/>
              <w:left w:val="nil"/>
              <w:bottom w:val="single" w:sz="4" w:space="0" w:color="auto"/>
              <w:right w:val="single" w:sz="4" w:space="0" w:color="auto"/>
            </w:tcBorders>
            <w:shd w:val="clear" w:color="auto" w:fill="auto"/>
            <w:noWrap/>
            <w:vAlign w:val="bottom"/>
            <w:hideMark/>
          </w:tcPr>
          <w:p w:rsidR="00EF014F" w:rsidRPr="00645AED" w:rsidRDefault="00EF014F" w:rsidP="00645AED">
            <w:pPr>
              <w:spacing w:after="0" w:line="276" w:lineRule="auto"/>
              <w:jc w:val="center"/>
              <w:rPr>
                <w:rFonts w:ascii="Cambria" w:eastAsia="Times New Roman" w:hAnsi="Cambria"/>
                <w:b/>
                <w:bCs/>
                <w:color w:val="000000"/>
                <w:sz w:val="22"/>
                <w:szCs w:val="22"/>
                <w:lang w:val="es-EC" w:eastAsia="es-EC"/>
              </w:rPr>
            </w:pPr>
            <w:r w:rsidRPr="00645AED">
              <w:rPr>
                <w:rFonts w:ascii="Cambria" w:eastAsia="Times New Roman" w:hAnsi="Cambria"/>
                <w:b/>
                <w:bCs/>
                <w:color w:val="000000"/>
                <w:sz w:val="22"/>
                <w:szCs w:val="22"/>
                <w:lang w:val="es-EC" w:eastAsia="es-EC"/>
              </w:rPr>
              <w:t>MONTO CONSTRUCCIONES</w:t>
            </w:r>
          </w:p>
        </w:tc>
      </w:tr>
      <w:tr w:rsidR="00EF014F" w:rsidRPr="00645AED" w:rsidTr="00CF50B9">
        <w:trPr>
          <w:trHeight w:val="288"/>
          <w:jc w:val="center"/>
        </w:trPr>
        <w:tc>
          <w:tcPr>
            <w:tcW w:w="361" w:type="dxa"/>
            <w:tcBorders>
              <w:top w:val="nil"/>
              <w:left w:val="single" w:sz="4" w:space="0" w:color="auto"/>
              <w:bottom w:val="single" w:sz="4" w:space="0" w:color="auto"/>
              <w:right w:val="single" w:sz="4" w:space="0" w:color="auto"/>
            </w:tcBorders>
            <w:shd w:val="clear" w:color="auto" w:fill="auto"/>
            <w:noWrap/>
            <w:vAlign w:val="bottom"/>
            <w:hideMark/>
          </w:tcPr>
          <w:p w:rsidR="00EF014F" w:rsidRPr="00645AED" w:rsidRDefault="00EF014F" w:rsidP="00645AED">
            <w:pPr>
              <w:spacing w:after="0" w:line="276" w:lineRule="auto"/>
              <w:jc w:val="center"/>
              <w:rPr>
                <w:rFonts w:ascii="Cambria" w:eastAsia="Times New Roman" w:hAnsi="Cambria"/>
                <w:color w:val="000000"/>
                <w:sz w:val="22"/>
                <w:szCs w:val="22"/>
                <w:lang w:val="es-EC" w:eastAsia="es-EC"/>
              </w:rPr>
            </w:pPr>
            <w:r w:rsidRPr="00645AED">
              <w:rPr>
                <w:rFonts w:ascii="Cambria" w:eastAsia="Times New Roman" w:hAnsi="Cambria"/>
                <w:color w:val="000000"/>
                <w:sz w:val="22"/>
                <w:szCs w:val="22"/>
                <w:lang w:val="es-EC" w:eastAsia="es-EC"/>
              </w:rPr>
              <w:t>1</w:t>
            </w:r>
          </w:p>
        </w:tc>
        <w:tc>
          <w:tcPr>
            <w:tcW w:w="1375" w:type="dxa"/>
            <w:tcBorders>
              <w:top w:val="nil"/>
              <w:left w:val="nil"/>
              <w:bottom w:val="single" w:sz="4" w:space="0" w:color="auto"/>
              <w:right w:val="single" w:sz="4" w:space="0" w:color="auto"/>
            </w:tcBorders>
            <w:shd w:val="clear" w:color="auto" w:fill="auto"/>
            <w:noWrap/>
            <w:vAlign w:val="bottom"/>
          </w:tcPr>
          <w:p w:rsidR="00EF014F" w:rsidRPr="00645AED" w:rsidRDefault="00EF014F" w:rsidP="00645AED">
            <w:pPr>
              <w:spacing w:after="0" w:line="276" w:lineRule="auto"/>
              <w:rPr>
                <w:rFonts w:ascii="Cambria" w:eastAsia="Times New Roman" w:hAnsi="Cambria"/>
                <w:color w:val="000000"/>
                <w:sz w:val="22"/>
                <w:szCs w:val="22"/>
                <w:lang w:val="es-EC" w:eastAsia="es-EC"/>
              </w:rPr>
            </w:pPr>
            <w:r w:rsidRPr="00645AED">
              <w:rPr>
                <w:rFonts w:ascii="Cambria" w:eastAsia="Times New Roman" w:hAnsi="Cambria"/>
                <w:color w:val="000000"/>
                <w:sz w:val="22"/>
                <w:szCs w:val="22"/>
                <w:lang w:val="es-EC" w:eastAsia="es-EC"/>
              </w:rPr>
              <w:t>LPR</w:t>
            </w:r>
          </w:p>
        </w:tc>
        <w:tc>
          <w:tcPr>
            <w:tcW w:w="2235" w:type="dxa"/>
            <w:tcBorders>
              <w:top w:val="nil"/>
              <w:left w:val="nil"/>
              <w:bottom w:val="single" w:sz="4" w:space="0" w:color="auto"/>
              <w:right w:val="single" w:sz="4" w:space="0" w:color="auto"/>
            </w:tcBorders>
            <w:shd w:val="clear" w:color="auto" w:fill="auto"/>
            <w:noWrap/>
            <w:vAlign w:val="bottom"/>
          </w:tcPr>
          <w:p w:rsidR="00EF014F" w:rsidRPr="00645AED" w:rsidRDefault="00EF014F" w:rsidP="00645AED">
            <w:pPr>
              <w:spacing w:after="0" w:line="276" w:lineRule="auto"/>
              <w:jc w:val="center"/>
              <w:rPr>
                <w:rFonts w:ascii="Cambria" w:eastAsia="Times New Roman" w:hAnsi="Cambria"/>
                <w:color w:val="000000"/>
                <w:sz w:val="22"/>
                <w:szCs w:val="22"/>
                <w:lang w:val="es-EC" w:eastAsia="es-EC"/>
              </w:rPr>
            </w:pPr>
            <w:r w:rsidRPr="00645AED">
              <w:rPr>
                <w:rFonts w:ascii="Cambria" w:eastAsia="Times New Roman" w:hAnsi="Cambria"/>
                <w:b/>
                <w:bCs/>
                <w:color w:val="000000"/>
                <w:sz w:val="22"/>
                <w:szCs w:val="22"/>
                <w:lang w:val="es-EC" w:eastAsia="es-EC"/>
              </w:rPr>
              <w:t>19.361.207,97</w:t>
            </w:r>
          </w:p>
        </w:tc>
      </w:tr>
    </w:tbl>
    <w:p w:rsidR="007C00A1" w:rsidRPr="00645AED" w:rsidRDefault="000874E5" w:rsidP="00645AED">
      <w:pPr>
        <w:pStyle w:val="Epgrafe"/>
        <w:spacing w:line="276" w:lineRule="auto"/>
        <w:jc w:val="center"/>
        <w:rPr>
          <w:rFonts w:ascii="Cambria" w:hAnsi="Cambria" w:cs="Cambria"/>
          <w:b w:val="0"/>
          <w:color w:val="auto"/>
          <w:sz w:val="22"/>
          <w:szCs w:val="22"/>
          <w:lang w:val="es-EC"/>
        </w:rPr>
      </w:pPr>
      <w:r w:rsidRPr="00645AED">
        <w:rPr>
          <w:rFonts w:ascii="Cambria" w:hAnsi="Cambria"/>
          <w:color w:val="auto"/>
          <w:sz w:val="22"/>
          <w:szCs w:val="22"/>
        </w:rPr>
        <w:t xml:space="preserve">Tabla </w:t>
      </w:r>
      <w:r w:rsidRPr="00645AED">
        <w:rPr>
          <w:rFonts w:ascii="Cambria" w:hAnsi="Cambria"/>
          <w:color w:val="auto"/>
          <w:sz w:val="22"/>
          <w:szCs w:val="22"/>
        </w:rPr>
        <w:fldChar w:fldCharType="begin"/>
      </w:r>
      <w:r w:rsidRPr="00645AED">
        <w:rPr>
          <w:rFonts w:ascii="Cambria" w:hAnsi="Cambria"/>
          <w:color w:val="auto"/>
          <w:sz w:val="22"/>
          <w:szCs w:val="22"/>
        </w:rPr>
        <w:instrText xml:space="preserve"> SEQ Tabla \* ARABIC </w:instrText>
      </w:r>
      <w:r w:rsidRPr="00645AED">
        <w:rPr>
          <w:rFonts w:ascii="Cambria" w:hAnsi="Cambria"/>
          <w:color w:val="auto"/>
          <w:sz w:val="22"/>
          <w:szCs w:val="22"/>
        </w:rPr>
        <w:fldChar w:fldCharType="separate"/>
      </w:r>
      <w:r w:rsidR="00DD2D80">
        <w:rPr>
          <w:rFonts w:ascii="Cambria" w:hAnsi="Cambria"/>
          <w:noProof/>
          <w:color w:val="auto"/>
          <w:sz w:val="22"/>
          <w:szCs w:val="22"/>
        </w:rPr>
        <w:t>12</w:t>
      </w:r>
      <w:r w:rsidRPr="00645AED">
        <w:rPr>
          <w:rFonts w:ascii="Cambria" w:hAnsi="Cambria"/>
          <w:color w:val="auto"/>
          <w:sz w:val="22"/>
          <w:szCs w:val="22"/>
        </w:rPr>
        <w:fldChar w:fldCharType="end"/>
      </w:r>
      <w:r w:rsidR="0039581B" w:rsidRPr="00645AED">
        <w:rPr>
          <w:rFonts w:ascii="Cambria" w:hAnsi="Cambria"/>
          <w:color w:val="auto"/>
          <w:sz w:val="22"/>
          <w:szCs w:val="22"/>
        </w:rPr>
        <w:t>.</w:t>
      </w:r>
      <w:r w:rsidRPr="00645AED">
        <w:rPr>
          <w:rFonts w:ascii="Cambria" w:hAnsi="Cambria"/>
          <w:color w:val="auto"/>
          <w:sz w:val="22"/>
          <w:szCs w:val="22"/>
        </w:rPr>
        <w:t xml:space="preserve"> </w:t>
      </w:r>
      <w:r w:rsidRPr="00645AED">
        <w:rPr>
          <w:rFonts w:ascii="Cambria" w:hAnsi="Cambria"/>
          <w:b w:val="0"/>
          <w:color w:val="auto"/>
          <w:sz w:val="22"/>
          <w:szCs w:val="22"/>
        </w:rPr>
        <w:t>Valoración de construcciones del cantón</w:t>
      </w:r>
      <w:bookmarkEnd w:id="69"/>
    </w:p>
    <w:p w:rsidR="007C00A1" w:rsidRPr="00645AED" w:rsidRDefault="007C00A1" w:rsidP="00645AED">
      <w:pPr>
        <w:pStyle w:val="Sinespaciado"/>
        <w:spacing w:line="276" w:lineRule="auto"/>
        <w:jc w:val="both"/>
        <w:rPr>
          <w:rFonts w:ascii="Cambria" w:hAnsi="Cambria" w:cs="Cambria"/>
          <w:sz w:val="22"/>
          <w:szCs w:val="22"/>
          <w:lang w:val="es-EC"/>
        </w:rPr>
      </w:pPr>
    </w:p>
    <w:p w:rsidR="007C00A1" w:rsidRPr="00645AED" w:rsidRDefault="007C00A1" w:rsidP="00645AED">
      <w:pPr>
        <w:spacing w:after="0" w:line="276" w:lineRule="auto"/>
        <w:jc w:val="both"/>
        <w:rPr>
          <w:rFonts w:ascii="Cambria" w:eastAsia="Times New Roman" w:hAnsi="Cambria"/>
          <w:color w:val="000000"/>
          <w:sz w:val="22"/>
          <w:szCs w:val="22"/>
          <w:lang w:val="es-EC" w:eastAsia="es-EC"/>
        </w:rPr>
      </w:pPr>
      <w:r w:rsidRPr="00645AED">
        <w:rPr>
          <w:rFonts w:ascii="Cambria" w:eastAsia="Times New Roman" w:hAnsi="Cambria"/>
          <w:color w:val="000000"/>
          <w:sz w:val="22"/>
          <w:szCs w:val="22"/>
          <w:lang w:val="es-EC" w:eastAsia="es-EC"/>
        </w:rPr>
        <w:t xml:space="preserve">    </w:t>
      </w:r>
    </w:p>
    <w:p w:rsidR="007C00A1" w:rsidRPr="00645AED" w:rsidRDefault="007C00A1" w:rsidP="00645AED">
      <w:pPr>
        <w:pStyle w:val="Ttulo2"/>
        <w:keepNext w:val="0"/>
        <w:keepLines w:val="0"/>
        <w:spacing w:before="0" w:line="276" w:lineRule="auto"/>
        <w:jc w:val="both"/>
        <w:rPr>
          <w:rFonts w:eastAsia="Arial Unicode MS" w:cs="Arial Unicode MS"/>
          <w:color w:val="auto"/>
          <w:sz w:val="22"/>
          <w:szCs w:val="22"/>
        </w:rPr>
      </w:pPr>
      <w:bookmarkStart w:id="70" w:name="_Toc443299588"/>
      <w:r w:rsidRPr="00645AED">
        <w:rPr>
          <w:rFonts w:eastAsia="Arial Unicode MS" w:cs="Arial Unicode MS"/>
          <w:color w:val="auto"/>
          <w:sz w:val="22"/>
          <w:szCs w:val="22"/>
        </w:rPr>
        <w:t>11.2.- ANÁLISIS DE LAS MEJORAS</w:t>
      </w:r>
      <w:bookmarkEnd w:id="70"/>
      <w:r w:rsidRPr="00645AED">
        <w:rPr>
          <w:rFonts w:eastAsia="Arial Unicode MS" w:cs="Arial Unicode MS"/>
          <w:color w:val="auto"/>
          <w:sz w:val="22"/>
          <w:szCs w:val="22"/>
        </w:rPr>
        <w:t xml:space="preserve"> </w:t>
      </w:r>
    </w:p>
    <w:p w:rsidR="007C00A1" w:rsidRPr="00645AED" w:rsidRDefault="007C00A1" w:rsidP="00645AED">
      <w:pPr>
        <w:pStyle w:val="Sinespaciado"/>
        <w:spacing w:line="276" w:lineRule="auto"/>
        <w:jc w:val="both"/>
        <w:rPr>
          <w:rFonts w:ascii="Cambria" w:hAnsi="Cambria" w:cs="Cambria"/>
          <w:sz w:val="22"/>
          <w:szCs w:val="22"/>
          <w:lang w:val="es-EC"/>
        </w:rPr>
      </w:pPr>
    </w:p>
    <w:p w:rsidR="007C00A1" w:rsidRPr="00645AED" w:rsidRDefault="007C00A1" w:rsidP="00645AED">
      <w:pPr>
        <w:pStyle w:val="Sinespaciado"/>
        <w:spacing w:line="276" w:lineRule="auto"/>
        <w:jc w:val="both"/>
        <w:rPr>
          <w:rFonts w:ascii="Cambria" w:hAnsi="Cambria" w:cs="Cambria"/>
          <w:sz w:val="22"/>
          <w:szCs w:val="22"/>
          <w:lang w:val="es-EC"/>
        </w:rPr>
      </w:pPr>
      <w:r w:rsidRPr="00645AED">
        <w:rPr>
          <w:rFonts w:ascii="Cambria" w:hAnsi="Cambria" w:cs="Cambria"/>
          <w:sz w:val="22"/>
          <w:szCs w:val="22"/>
          <w:lang w:val="es-EC"/>
        </w:rPr>
        <w:t>Son todas las construcciones instalaciones u obras de infraestructura que representan una inversión en el predio con el fin de mejorar sus niveles de seguridad, productividad, funcionalidad, aprovechamiento del espacio, intensificación e incorp</w:t>
      </w:r>
      <w:r w:rsidR="00A03EEE" w:rsidRPr="00645AED">
        <w:rPr>
          <w:rFonts w:ascii="Cambria" w:hAnsi="Cambria" w:cs="Cambria"/>
          <w:sz w:val="22"/>
          <w:szCs w:val="22"/>
          <w:lang w:val="es-EC"/>
        </w:rPr>
        <w:t xml:space="preserve">oración de valor agregado, etc. </w:t>
      </w:r>
      <w:r w:rsidRPr="00645AED">
        <w:rPr>
          <w:rFonts w:ascii="Cambria" w:hAnsi="Cambria" w:cs="Cambria"/>
          <w:sz w:val="22"/>
          <w:szCs w:val="22"/>
          <w:lang w:val="es-EC"/>
        </w:rPr>
        <w:t xml:space="preserve">El material predomínate a levantar es el de la estructura que soporta la mejora adherida a la edificación.  </w:t>
      </w:r>
    </w:p>
    <w:p w:rsidR="00A03EEE" w:rsidRPr="00645AED" w:rsidRDefault="00A03EEE" w:rsidP="00645AED">
      <w:pPr>
        <w:pStyle w:val="Sinespaciado"/>
        <w:spacing w:line="276" w:lineRule="auto"/>
        <w:jc w:val="both"/>
        <w:rPr>
          <w:rFonts w:ascii="Cambria" w:hAnsi="Cambria" w:cs="Cambria"/>
          <w:sz w:val="22"/>
          <w:szCs w:val="22"/>
          <w:lang w:val="es-EC"/>
        </w:rPr>
      </w:pPr>
    </w:p>
    <w:p w:rsidR="00A03EEE" w:rsidRPr="00645AED" w:rsidRDefault="00A03EEE" w:rsidP="00645AED">
      <w:pPr>
        <w:pStyle w:val="Sinespaciado"/>
        <w:spacing w:line="276" w:lineRule="auto"/>
        <w:jc w:val="both"/>
        <w:rPr>
          <w:rFonts w:ascii="Cambria" w:hAnsi="Cambria" w:cstheme="majorHAnsi"/>
          <w:sz w:val="22"/>
          <w:szCs w:val="22"/>
          <w:lang w:val="es-EC"/>
        </w:rPr>
      </w:pPr>
      <w:r w:rsidRPr="00645AED">
        <w:rPr>
          <w:rFonts w:ascii="Cambria" w:hAnsi="Cambria" w:cstheme="majorHAnsi"/>
          <w:sz w:val="22"/>
          <w:szCs w:val="22"/>
          <w:lang w:val="es-EC"/>
        </w:rPr>
        <w:t>El cantón tiene 824  mejoras.</w:t>
      </w:r>
    </w:p>
    <w:p w:rsidR="007C00A1" w:rsidRPr="00645AED" w:rsidRDefault="007C00A1" w:rsidP="00645AED">
      <w:pPr>
        <w:pStyle w:val="Sinespaciado"/>
        <w:spacing w:line="276" w:lineRule="auto"/>
        <w:jc w:val="both"/>
        <w:rPr>
          <w:rFonts w:ascii="Cambria" w:hAnsi="Cambria" w:cs="Cambria"/>
          <w:b/>
          <w:sz w:val="22"/>
          <w:szCs w:val="22"/>
          <w:lang w:val="es-EC"/>
        </w:rPr>
      </w:pPr>
    </w:p>
    <w:p w:rsidR="007C00A1" w:rsidRPr="00645AED" w:rsidRDefault="007C00A1" w:rsidP="00645AED">
      <w:pPr>
        <w:pStyle w:val="Ttulo2"/>
        <w:keepNext w:val="0"/>
        <w:keepLines w:val="0"/>
        <w:spacing w:before="0" w:after="240" w:line="276" w:lineRule="auto"/>
        <w:jc w:val="both"/>
        <w:rPr>
          <w:rFonts w:eastAsia="Arial Unicode MS" w:cs="Arial Unicode MS"/>
          <w:color w:val="auto"/>
          <w:sz w:val="22"/>
          <w:szCs w:val="22"/>
        </w:rPr>
      </w:pPr>
      <w:bookmarkStart w:id="71" w:name="_Toc443299589"/>
      <w:r w:rsidRPr="00645AED">
        <w:rPr>
          <w:rFonts w:eastAsia="Arial Unicode MS" w:cs="Arial Unicode MS"/>
          <w:color w:val="auto"/>
          <w:sz w:val="22"/>
          <w:szCs w:val="22"/>
        </w:rPr>
        <w:t>11.3.- Costo de los Materiales</w:t>
      </w:r>
      <w:bookmarkEnd w:id="71"/>
    </w:p>
    <w:p w:rsidR="007C00A1" w:rsidRPr="00645AED" w:rsidRDefault="007C00A1" w:rsidP="00645AED">
      <w:pPr>
        <w:pStyle w:val="Sinespaciado"/>
        <w:spacing w:line="276" w:lineRule="auto"/>
        <w:jc w:val="both"/>
        <w:rPr>
          <w:rFonts w:ascii="Cambria" w:hAnsi="Cambria" w:cs="Cambria"/>
          <w:sz w:val="22"/>
          <w:szCs w:val="22"/>
          <w:lang w:val="es-EC"/>
        </w:rPr>
      </w:pPr>
      <w:r w:rsidRPr="00645AED">
        <w:rPr>
          <w:rFonts w:ascii="Cambria" w:hAnsi="Cambria" w:cs="Cambria"/>
          <w:sz w:val="22"/>
          <w:szCs w:val="22"/>
          <w:lang w:val="es-EC"/>
        </w:rPr>
        <w:t>Los costos de materiales se tomaron de la información procedente de la cámara</w:t>
      </w:r>
      <w:r w:rsidR="00645AED">
        <w:rPr>
          <w:rFonts w:ascii="Cambria" w:hAnsi="Cambria" w:cs="Cambria"/>
          <w:sz w:val="22"/>
          <w:szCs w:val="22"/>
          <w:lang w:val="es-EC"/>
        </w:rPr>
        <w:t xml:space="preserve"> de construcción de P</w:t>
      </w:r>
      <w:r w:rsidRPr="00645AED">
        <w:rPr>
          <w:rFonts w:ascii="Cambria" w:hAnsi="Cambria" w:cs="Cambria"/>
          <w:sz w:val="22"/>
          <w:szCs w:val="22"/>
          <w:lang w:val="es-EC"/>
        </w:rPr>
        <w:t>ichincha.</w:t>
      </w:r>
    </w:p>
    <w:p w:rsidR="00410F53" w:rsidRPr="00645AED" w:rsidRDefault="00410F53" w:rsidP="00645AED">
      <w:pPr>
        <w:pStyle w:val="Sinespaciado"/>
        <w:spacing w:line="276" w:lineRule="auto"/>
        <w:jc w:val="both"/>
        <w:rPr>
          <w:rFonts w:ascii="Cambria" w:hAnsi="Cambria" w:cs="Cambria"/>
          <w:b/>
          <w:sz w:val="22"/>
          <w:szCs w:val="22"/>
          <w:lang w:val="es-EC"/>
        </w:rPr>
      </w:pPr>
    </w:p>
    <w:p w:rsidR="007C00A1" w:rsidRPr="00645AED" w:rsidRDefault="007C00A1" w:rsidP="00645AED">
      <w:pPr>
        <w:pStyle w:val="Sinespaciado"/>
        <w:spacing w:line="276" w:lineRule="auto"/>
        <w:jc w:val="both"/>
        <w:rPr>
          <w:rFonts w:ascii="Cambria" w:hAnsi="Cambria" w:cs="Cambria"/>
          <w:sz w:val="22"/>
          <w:szCs w:val="22"/>
          <w:lang w:val="es-EC"/>
        </w:rPr>
      </w:pPr>
    </w:p>
    <w:tbl>
      <w:tblPr>
        <w:tblW w:w="7111" w:type="dxa"/>
        <w:jc w:val="center"/>
        <w:tblCellMar>
          <w:left w:w="70" w:type="dxa"/>
          <w:right w:w="70" w:type="dxa"/>
        </w:tblCellMar>
        <w:tblLook w:val="04A0" w:firstRow="1" w:lastRow="0" w:firstColumn="1" w:lastColumn="0" w:noHBand="0" w:noVBand="1"/>
      </w:tblPr>
      <w:tblGrid>
        <w:gridCol w:w="920"/>
        <w:gridCol w:w="4146"/>
        <w:gridCol w:w="939"/>
        <w:gridCol w:w="1316"/>
      </w:tblGrid>
      <w:tr w:rsidR="00A03EEE" w:rsidRPr="00645AED" w:rsidTr="00645AED">
        <w:trPr>
          <w:trHeight w:val="288"/>
          <w:tblHeader/>
          <w:jc w:val="center"/>
        </w:trPr>
        <w:tc>
          <w:tcPr>
            <w:tcW w:w="839" w:type="dxa"/>
            <w:vMerge w:val="restart"/>
            <w:tcBorders>
              <w:top w:val="single" w:sz="4" w:space="0" w:color="auto"/>
              <w:left w:val="double" w:sz="6" w:space="0" w:color="auto"/>
              <w:bottom w:val="double" w:sz="6" w:space="0" w:color="000000"/>
              <w:right w:val="single" w:sz="4" w:space="0" w:color="auto"/>
            </w:tcBorders>
            <w:shd w:val="clear" w:color="000000" w:fill="FFFFCC"/>
            <w:noWrap/>
            <w:vAlign w:val="center"/>
            <w:hideMark/>
          </w:tcPr>
          <w:p w:rsidR="00A03EEE" w:rsidRPr="00645AED" w:rsidRDefault="00A03EEE" w:rsidP="00645AED">
            <w:pPr>
              <w:spacing w:after="0" w:line="276" w:lineRule="auto"/>
              <w:jc w:val="center"/>
              <w:rPr>
                <w:rFonts w:ascii="Cambria" w:eastAsia="Times New Roman" w:hAnsi="Cambria" w:cs="Arial"/>
                <w:b/>
                <w:bCs/>
                <w:i/>
                <w:iCs/>
                <w:sz w:val="22"/>
                <w:szCs w:val="22"/>
                <w:lang w:eastAsia="es-EC"/>
              </w:rPr>
            </w:pPr>
            <w:bookmarkStart w:id="72" w:name="_Toc443298204"/>
            <w:r w:rsidRPr="00645AED">
              <w:rPr>
                <w:rFonts w:ascii="Cambria" w:eastAsia="Times New Roman" w:hAnsi="Cambria" w:cs="Arial"/>
                <w:b/>
                <w:bCs/>
                <w:i/>
                <w:iCs/>
                <w:sz w:val="22"/>
                <w:szCs w:val="22"/>
                <w:lang w:eastAsia="es-EC"/>
              </w:rPr>
              <w:t>CODIGO</w:t>
            </w:r>
          </w:p>
        </w:tc>
        <w:tc>
          <w:tcPr>
            <w:tcW w:w="4146" w:type="dxa"/>
            <w:vMerge w:val="restart"/>
            <w:tcBorders>
              <w:top w:val="single" w:sz="4" w:space="0" w:color="auto"/>
              <w:left w:val="single" w:sz="4" w:space="0" w:color="auto"/>
              <w:bottom w:val="double" w:sz="6" w:space="0" w:color="000000"/>
              <w:right w:val="single" w:sz="4" w:space="0" w:color="auto"/>
            </w:tcBorders>
            <w:shd w:val="clear" w:color="000000" w:fill="FFFFCC"/>
            <w:noWrap/>
            <w:vAlign w:val="center"/>
            <w:hideMark/>
          </w:tcPr>
          <w:p w:rsidR="00A03EEE" w:rsidRPr="00645AED" w:rsidRDefault="00A03EEE" w:rsidP="00645AED">
            <w:pPr>
              <w:spacing w:after="0" w:line="276" w:lineRule="auto"/>
              <w:jc w:val="center"/>
              <w:rPr>
                <w:rFonts w:ascii="Cambria" w:eastAsia="Times New Roman" w:hAnsi="Cambria" w:cs="Arial"/>
                <w:b/>
                <w:bCs/>
                <w:i/>
                <w:iCs/>
                <w:sz w:val="22"/>
                <w:szCs w:val="22"/>
                <w:lang w:eastAsia="es-EC"/>
              </w:rPr>
            </w:pPr>
            <w:r w:rsidRPr="00645AED">
              <w:rPr>
                <w:rFonts w:ascii="Cambria" w:eastAsia="Times New Roman" w:hAnsi="Cambria" w:cs="Arial"/>
                <w:b/>
                <w:bCs/>
                <w:i/>
                <w:iCs/>
                <w:sz w:val="22"/>
                <w:szCs w:val="22"/>
                <w:lang w:eastAsia="es-EC"/>
              </w:rPr>
              <w:t>DESCRIPCION</w:t>
            </w:r>
          </w:p>
        </w:tc>
        <w:tc>
          <w:tcPr>
            <w:tcW w:w="810" w:type="dxa"/>
            <w:vMerge w:val="restart"/>
            <w:tcBorders>
              <w:top w:val="single" w:sz="4" w:space="0" w:color="auto"/>
              <w:left w:val="single" w:sz="4" w:space="0" w:color="auto"/>
              <w:bottom w:val="double" w:sz="6" w:space="0" w:color="000000"/>
              <w:right w:val="single" w:sz="4" w:space="0" w:color="auto"/>
            </w:tcBorders>
            <w:shd w:val="clear" w:color="000000" w:fill="FFFFCC"/>
            <w:noWrap/>
            <w:vAlign w:val="center"/>
            <w:hideMark/>
          </w:tcPr>
          <w:p w:rsidR="00A03EEE" w:rsidRPr="00645AED" w:rsidRDefault="00A03EEE" w:rsidP="00645AED">
            <w:pPr>
              <w:spacing w:after="0" w:line="276" w:lineRule="auto"/>
              <w:jc w:val="center"/>
              <w:rPr>
                <w:rFonts w:ascii="Cambria" w:eastAsia="Times New Roman" w:hAnsi="Cambria" w:cs="Arial"/>
                <w:b/>
                <w:bCs/>
                <w:i/>
                <w:iCs/>
                <w:sz w:val="22"/>
                <w:szCs w:val="22"/>
                <w:lang w:eastAsia="es-EC"/>
              </w:rPr>
            </w:pPr>
            <w:r w:rsidRPr="00645AED">
              <w:rPr>
                <w:rFonts w:ascii="Cambria" w:eastAsia="Times New Roman" w:hAnsi="Cambria" w:cs="Arial"/>
                <w:b/>
                <w:bCs/>
                <w:i/>
                <w:iCs/>
                <w:sz w:val="22"/>
                <w:szCs w:val="22"/>
                <w:lang w:eastAsia="es-EC"/>
              </w:rPr>
              <w:t>UNIDAD</w:t>
            </w:r>
          </w:p>
        </w:tc>
        <w:tc>
          <w:tcPr>
            <w:tcW w:w="1316" w:type="dxa"/>
            <w:tcBorders>
              <w:top w:val="single" w:sz="4" w:space="0" w:color="auto"/>
              <w:left w:val="nil"/>
              <w:bottom w:val="nil"/>
              <w:right w:val="double" w:sz="6" w:space="0" w:color="auto"/>
            </w:tcBorders>
            <w:shd w:val="clear" w:color="000000" w:fill="FFFFCC"/>
            <w:noWrap/>
            <w:vAlign w:val="center"/>
            <w:hideMark/>
          </w:tcPr>
          <w:p w:rsidR="00A03EEE" w:rsidRPr="00645AED" w:rsidRDefault="00A03EEE" w:rsidP="00645AED">
            <w:pPr>
              <w:spacing w:after="0" w:line="276" w:lineRule="auto"/>
              <w:jc w:val="center"/>
              <w:rPr>
                <w:rFonts w:ascii="Cambria" w:eastAsia="Times New Roman" w:hAnsi="Cambria" w:cs="Arial"/>
                <w:b/>
                <w:bCs/>
                <w:i/>
                <w:iCs/>
                <w:sz w:val="22"/>
                <w:szCs w:val="22"/>
                <w:lang w:eastAsia="es-EC"/>
              </w:rPr>
            </w:pPr>
            <w:r w:rsidRPr="00645AED">
              <w:rPr>
                <w:rFonts w:ascii="Cambria" w:eastAsia="Times New Roman" w:hAnsi="Cambria" w:cs="Arial"/>
                <w:b/>
                <w:bCs/>
                <w:i/>
                <w:iCs/>
                <w:sz w:val="22"/>
                <w:szCs w:val="22"/>
                <w:lang w:eastAsia="es-EC"/>
              </w:rPr>
              <w:t>PRECIO</w:t>
            </w:r>
          </w:p>
        </w:tc>
      </w:tr>
      <w:tr w:rsidR="00A03EEE" w:rsidRPr="00645AED" w:rsidTr="00645AED">
        <w:trPr>
          <w:trHeight w:val="288"/>
          <w:tblHeader/>
          <w:jc w:val="center"/>
        </w:trPr>
        <w:tc>
          <w:tcPr>
            <w:tcW w:w="839" w:type="dxa"/>
            <w:vMerge/>
            <w:tcBorders>
              <w:top w:val="nil"/>
              <w:left w:val="double" w:sz="6" w:space="0" w:color="auto"/>
              <w:bottom w:val="double" w:sz="6" w:space="0" w:color="000000"/>
              <w:right w:val="single" w:sz="4" w:space="0" w:color="auto"/>
            </w:tcBorders>
            <w:vAlign w:val="center"/>
            <w:hideMark/>
          </w:tcPr>
          <w:p w:rsidR="00A03EEE" w:rsidRPr="00645AED" w:rsidRDefault="00A03EEE" w:rsidP="00645AED">
            <w:pPr>
              <w:spacing w:after="0" w:line="276" w:lineRule="auto"/>
              <w:rPr>
                <w:rFonts w:ascii="Cambria" w:eastAsia="Times New Roman" w:hAnsi="Cambria" w:cs="Arial"/>
                <w:b/>
                <w:bCs/>
                <w:i/>
                <w:iCs/>
                <w:sz w:val="22"/>
                <w:szCs w:val="22"/>
                <w:lang w:eastAsia="es-EC"/>
              </w:rPr>
            </w:pPr>
          </w:p>
        </w:tc>
        <w:tc>
          <w:tcPr>
            <w:tcW w:w="4146" w:type="dxa"/>
            <w:vMerge/>
            <w:tcBorders>
              <w:top w:val="nil"/>
              <w:left w:val="single" w:sz="4" w:space="0" w:color="auto"/>
              <w:bottom w:val="double" w:sz="6" w:space="0" w:color="000000"/>
              <w:right w:val="single" w:sz="4" w:space="0" w:color="auto"/>
            </w:tcBorders>
            <w:vAlign w:val="center"/>
            <w:hideMark/>
          </w:tcPr>
          <w:p w:rsidR="00A03EEE" w:rsidRPr="00645AED" w:rsidRDefault="00A03EEE" w:rsidP="00645AED">
            <w:pPr>
              <w:spacing w:after="0" w:line="276" w:lineRule="auto"/>
              <w:rPr>
                <w:rFonts w:ascii="Cambria" w:eastAsia="Times New Roman" w:hAnsi="Cambria" w:cs="Arial"/>
                <w:b/>
                <w:bCs/>
                <w:i/>
                <w:iCs/>
                <w:sz w:val="22"/>
                <w:szCs w:val="22"/>
                <w:lang w:eastAsia="es-EC"/>
              </w:rPr>
            </w:pPr>
          </w:p>
        </w:tc>
        <w:tc>
          <w:tcPr>
            <w:tcW w:w="810" w:type="dxa"/>
            <w:vMerge/>
            <w:tcBorders>
              <w:top w:val="nil"/>
              <w:left w:val="single" w:sz="4" w:space="0" w:color="auto"/>
              <w:bottom w:val="double" w:sz="6" w:space="0" w:color="000000"/>
              <w:right w:val="single" w:sz="4" w:space="0" w:color="auto"/>
            </w:tcBorders>
            <w:vAlign w:val="center"/>
            <w:hideMark/>
          </w:tcPr>
          <w:p w:rsidR="00A03EEE" w:rsidRPr="00645AED" w:rsidRDefault="00A03EEE" w:rsidP="00645AED">
            <w:pPr>
              <w:spacing w:after="0" w:line="276" w:lineRule="auto"/>
              <w:rPr>
                <w:rFonts w:ascii="Cambria" w:eastAsia="Times New Roman" w:hAnsi="Cambria" w:cs="Arial"/>
                <w:b/>
                <w:bCs/>
                <w:i/>
                <w:iCs/>
                <w:sz w:val="22"/>
                <w:szCs w:val="22"/>
                <w:lang w:eastAsia="es-EC"/>
              </w:rPr>
            </w:pPr>
          </w:p>
        </w:tc>
        <w:tc>
          <w:tcPr>
            <w:tcW w:w="1316" w:type="dxa"/>
            <w:tcBorders>
              <w:top w:val="nil"/>
              <w:left w:val="nil"/>
              <w:bottom w:val="double" w:sz="6" w:space="0" w:color="auto"/>
              <w:right w:val="double" w:sz="6" w:space="0" w:color="auto"/>
            </w:tcBorders>
            <w:shd w:val="clear" w:color="000000" w:fill="FFFFCC"/>
            <w:noWrap/>
            <w:vAlign w:val="center"/>
            <w:hideMark/>
          </w:tcPr>
          <w:p w:rsidR="00A03EEE" w:rsidRPr="00645AED" w:rsidRDefault="00A03EEE" w:rsidP="00645AED">
            <w:pPr>
              <w:spacing w:after="0" w:line="276" w:lineRule="auto"/>
              <w:jc w:val="center"/>
              <w:rPr>
                <w:rFonts w:ascii="Cambria" w:eastAsia="Times New Roman" w:hAnsi="Cambria" w:cs="Arial"/>
                <w:b/>
                <w:bCs/>
                <w:i/>
                <w:iCs/>
                <w:sz w:val="22"/>
                <w:szCs w:val="22"/>
                <w:lang w:eastAsia="es-EC"/>
              </w:rPr>
            </w:pPr>
            <w:r w:rsidRPr="00645AED">
              <w:rPr>
                <w:rFonts w:ascii="Cambria" w:eastAsia="Times New Roman" w:hAnsi="Cambria" w:cs="Arial"/>
                <w:b/>
                <w:bCs/>
                <w:i/>
                <w:iCs/>
                <w:sz w:val="22"/>
                <w:szCs w:val="22"/>
                <w:lang w:eastAsia="es-EC"/>
              </w:rPr>
              <w:t>UNITARIO</w:t>
            </w:r>
          </w:p>
        </w:tc>
      </w:tr>
      <w:tr w:rsidR="00A03EEE" w:rsidRPr="00645AED" w:rsidTr="00645AED">
        <w:trPr>
          <w:trHeight w:val="288"/>
          <w:jc w:val="center"/>
        </w:trPr>
        <w:tc>
          <w:tcPr>
            <w:tcW w:w="839" w:type="dxa"/>
            <w:tcBorders>
              <w:top w:val="single" w:sz="4" w:space="0" w:color="auto"/>
              <w:left w:val="double" w:sz="6" w:space="0" w:color="auto"/>
              <w:bottom w:val="single" w:sz="4" w:space="0" w:color="auto"/>
              <w:right w:val="single" w:sz="4" w:space="0" w:color="auto"/>
            </w:tcBorders>
            <w:shd w:val="clear" w:color="auto" w:fill="auto"/>
            <w:noWrap/>
            <w:vAlign w:val="center"/>
            <w:hideMark/>
          </w:tcPr>
          <w:p w:rsidR="00A03EEE" w:rsidRPr="00645AED" w:rsidRDefault="00A03EEE" w:rsidP="00645AED">
            <w:pPr>
              <w:spacing w:after="0" w:line="276" w:lineRule="auto"/>
              <w:jc w:val="center"/>
              <w:rPr>
                <w:rFonts w:ascii="Cambria" w:eastAsia="Times New Roman" w:hAnsi="Cambria" w:cs="Arial"/>
                <w:i/>
                <w:iCs/>
                <w:sz w:val="22"/>
                <w:szCs w:val="22"/>
                <w:lang w:eastAsia="es-EC"/>
              </w:rPr>
            </w:pPr>
            <w:r w:rsidRPr="00645AED">
              <w:rPr>
                <w:rFonts w:ascii="Cambria" w:eastAsia="Times New Roman" w:hAnsi="Cambria" w:cs="Arial"/>
                <w:i/>
                <w:iCs/>
                <w:sz w:val="22"/>
                <w:szCs w:val="22"/>
                <w:lang w:eastAsia="es-EC"/>
              </w:rPr>
              <w:t>101</w:t>
            </w:r>
          </w:p>
        </w:tc>
        <w:tc>
          <w:tcPr>
            <w:tcW w:w="4146" w:type="dxa"/>
            <w:tcBorders>
              <w:top w:val="single" w:sz="4" w:space="0" w:color="auto"/>
              <w:left w:val="nil"/>
              <w:bottom w:val="single" w:sz="4" w:space="0" w:color="auto"/>
              <w:right w:val="single" w:sz="4" w:space="0" w:color="auto"/>
            </w:tcBorders>
            <w:shd w:val="clear" w:color="auto" w:fill="auto"/>
            <w:noWrap/>
            <w:vAlign w:val="center"/>
            <w:hideMark/>
          </w:tcPr>
          <w:p w:rsidR="00A03EEE" w:rsidRPr="00645AED" w:rsidRDefault="00A03EEE" w:rsidP="00645AED">
            <w:pPr>
              <w:spacing w:after="0" w:line="276" w:lineRule="auto"/>
              <w:rPr>
                <w:rFonts w:ascii="Cambria" w:eastAsia="Times New Roman" w:hAnsi="Cambria" w:cs="Arial"/>
                <w:i/>
                <w:iCs/>
                <w:sz w:val="22"/>
                <w:szCs w:val="22"/>
                <w:lang w:eastAsia="es-EC"/>
              </w:rPr>
            </w:pPr>
            <w:r w:rsidRPr="00645AED">
              <w:rPr>
                <w:rFonts w:ascii="Cambria" w:eastAsia="Times New Roman" w:hAnsi="Cambria" w:cs="Arial"/>
                <w:i/>
                <w:iCs/>
                <w:sz w:val="22"/>
                <w:szCs w:val="22"/>
                <w:lang w:eastAsia="es-EC"/>
              </w:rPr>
              <w:t>Agua</w:t>
            </w:r>
          </w:p>
        </w:tc>
        <w:tc>
          <w:tcPr>
            <w:tcW w:w="810" w:type="dxa"/>
            <w:tcBorders>
              <w:top w:val="single" w:sz="4" w:space="0" w:color="auto"/>
              <w:left w:val="nil"/>
              <w:bottom w:val="single" w:sz="4" w:space="0" w:color="auto"/>
              <w:right w:val="single" w:sz="4" w:space="0" w:color="auto"/>
            </w:tcBorders>
            <w:shd w:val="clear" w:color="auto" w:fill="auto"/>
            <w:noWrap/>
            <w:vAlign w:val="center"/>
            <w:hideMark/>
          </w:tcPr>
          <w:p w:rsidR="00A03EEE" w:rsidRPr="00645AED" w:rsidRDefault="00A03EEE" w:rsidP="00645AED">
            <w:pPr>
              <w:spacing w:after="0" w:line="276" w:lineRule="auto"/>
              <w:jc w:val="center"/>
              <w:rPr>
                <w:rFonts w:ascii="Cambria" w:eastAsia="Times New Roman" w:hAnsi="Cambria" w:cs="Arial"/>
                <w:i/>
                <w:iCs/>
                <w:sz w:val="22"/>
                <w:szCs w:val="22"/>
                <w:lang w:eastAsia="es-EC"/>
              </w:rPr>
            </w:pPr>
            <w:r w:rsidRPr="00645AED">
              <w:rPr>
                <w:rFonts w:ascii="Cambria" w:eastAsia="Times New Roman" w:hAnsi="Cambria" w:cs="Arial"/>
                <w:i/>
                <w:iCs/>
                <w:sz w:val="22"/>
                <w:szCs w:val="22"/>
                <w:lang w:eastAsia="es-EC"/>
              </w:rPr>
              <w:t>m3</w:t>
            </w:r>
          </w:p>
        </w:tc>
        <w:tc>
          <w:tcPr>
            <w:tcW w:w="1316" w:type="dxa"/>
            <w:tcBorders>
              <w:top w:val="single" w:sz="4" w:space="0" w:color="auto"/>
              <w:left w:val="nil"/>
              <w:bottom w:val="single" w:sz="4" w:space="0" w:color="auto"/>
              <w:right w:val="double" w:sz="6" w:space="0" w:color="auto"/>
            </w:tcBorders>
            <w:shd w:val="clear" w:color="auto" w:fill="auto"/>
            <w:noWrap/>
            <w:vAlign w:val="center"/>
            <w:hideMark/>
          </w:tcPr>
          <w:p w:rsidR="00A03EEE" w:rsidRPr="00645AED" w:rsidRDefault="00A03EEE" w:rsidP="00645AED">
            <w:pPr>
              <w:spacing w:after="0" w:line="276" w:lineRule="auto"/>
              <w:jc w:val="center"/>
              <w:rPr>
                <w:rFonts w:ascii="Cambria" w:eastAsia="Times New Roman" w:hAnsi="Cambria" w:cs="Arial"/>
                <w:i/>
                <w:iCs/>
                <w:sz w:val="22"/>
                <w:szCs w:val="22"/>
                <w:lang w:eastAsia="es-EC"/>
              </w:rPr>
            </w:pPr>
            <w:r w:rsidRPr="00645AED">
              <w:rPr>
                <w:rFonts w:ascii="Cambria" w:eastAsia="Times New Roman" w:hAnsi="Cambria" w:cs="Arial"/>
                <w:i/>
                <w:iCs/>
                <w:sz w:val="22"/>
                <w:szCs w:val="22"/>
                <w:lang w:eastAsia="es-EC"/>
              </w:rPr>
              <w:t>$2,00</w:t>
            </w:r>
          </w:p>
        </w:tc>
      </w:tr>
      <w:tr w:rsidR="00A03EEE" w:rsidRPr="00645AED" w:rsidTr="00645AED">
        <w:trPr>
          <w:trHeight w:val="276"/>
          <w:jc w:val="center"/>
        </w:trPr>
        <w:tc>
          <w:tcPr>
            <w:tcW w:w="839" w:type="dxa"/>
            <w:tcBorders>
              <w:top w:val="nil"/>
              <w:left w:val="double" w:sz="6" w:space="0" w:color="auto"/>
              <w:bottom w:val="single" w:sz="4" w:space="0" w:color="auto"/>
              <w:right w:val="single" w:sz="4" w:space="0" w:color="auto"/>
            </w:tcBorders>
            <w:shd w:val="clear" w:color="auto" w:fill="auto"/>
            <w:noWrap/>
            <w:vAlign w:val="center"/>
            <w:hideMark/>
          </w:tcPr>
          <w:p w:rsidR="00A03EEE" w:rsidRPr="00645AED" w:rsidRDefault="00A03EEE" w:rsidP="00645AED">
            <w:pPr>
              <w:spacing w:after="0" w:line="276" w:lineRule="auto"/>
              <w:jc w:val="center"/>
              <w:rPr>
                <w:rFonts w:ascii="Cambria" w:eastAsia="Times New Roman" w:hAnsi="Cambria" w:cs="Arial"/>
                <w:i/>
                <w:iCs/>
                <w:sz w:val="22"/>
                <w:szCs w:val="22"/>
                <w:lang w:eastAsia="es-EC"/>
              </w:rPr>
            </w:pPr>
            <w:r w:rsidRPr="00645AED">
              <w:rPr>
                <w:rFonts w:ascii="Cambria" w:eastAsia="Times New Roman" w:hAnsi="Cambria" w:cs="Arial"/>
                <w:i/>
                <w:iCs/>
                <w:sz w:val="22"/>
                <w:szCs w:val="22"/>
                <w:lang w:eastAsia="es-EC"/>
              </w:rPr>
              <w:t>103</w:t>
            </w:r>
          </w:p>
        </w:tc>
        <w:tc>
          <w:tcPr>
            <w:tcW w:w="4146" w:type="dxa"/>
            <w:tcBorders>
              <w:top w:val="nil"/>
              <w:left w:val="nil"/>
              <w:bottom w:val="single" w:sz="4" w:space="0" w:color="auto"/>
              <w:right w:val="single" w:sz="4" w:space="0" w:color="auto"/>
            </w:tcBorders>
            <w:shd w:val="clear" w:color="auto" w:fill="auto"/>
            <w:noWrap/>
            <w:vAlign w:val="center"/>
            <w:hideMark/>
          </w:tcPr>
          <w:p w:rsidR="00A03EEE" w:rsidRPr="00645AED" w:rsidRDefault="00A03EEE" w:rsidP="00645AED">
            <w:pPr>
              <w:spacing w:after="0" w:line="276" w:lineRule="auto"/>
              <w:rPr>
                <w:rFonts w:ascii="Cambria" w:eastAsia="Times New Roman" w:hAnsi="Cambria" w:cs="Arial"/>
                <w:i/>
                <w:iCs/>
                <w:sz w:val="22"/>
                <w:szCs w:val="22"/>
                <w:lang w:eastAsia="es-EC"/>
              </w:rPr>
            </w:pPr>
            <w:r w:rsidRPr="00645AED">
              <w:rPr>
                <w:rFonts w:ascii="Cambria" w:eastAsia="Times New Roman" w:hAnsi="Cambria" w:cs="Arial"/>
                <w:i/>
                <w:iCs/>
                <w:sz w:val="22"/>
                <w:szCs w:val="22"/>
                <w:lang w:eastAsia="es-EC"/>
              </w:rPr>
              <w:t>Cemento</w:t>
            </w:r>
          </w:p>
        </w:tc>
        <w:tc>
          <w:tcPr>
            <w:tcW w:w="810" w:type="dxa"/>
            <w:tcBorders>
              <w:top w:val="nil"/>
              <w:left w:val="nil"/>
              <w:bottom w:val="single" w:sz="4" w:space="0" w:color="auto"/>
              <w:right w:val="single" w:sz="4" w:space="0" w:color="auto"/>
            </w:tcBorders>
            <w:shd w:val="clear" w:color="auto" w:fill="auto"/>
            <w:noWrap/>
            <w:vAlign w:val="center"/>
            <w:hideMark/>
          </w:tcPr>
          <w:p w:rsidR="00A03EEE" w:rsidRPr="00645AED" w:rsidRDefault="00A03EEE" w:rsidP="00645AED">
            <w:pPr>
              <w:spacing w:after="0" w:line="276" w:lineRule="auto"/>
              <w:jc w:val="center"/>
              <w:rPr>
                <w:rFonts w:ascii="Cambria" w:eastAsia="Times New Roman" w:hAnsi="Cambria" w:cs="Arial"/>
                <w:i/>
                <w:iCs/>
                <w:sz w:val="22"/>
                <w:szCs w:val="22"/>
                <w:lang w:eastAsia="es-EC"/>
              </w:rPr>
            </w:pPr>
            <w:r w:rsidRPr="00645AED">
              <w:rPr>
                <w:rFonts w:ascii="Cambria" w:eastAsia="Times New Roman" w:hAnsi="Cambria" w:cs="Arial"/>
                <w:i/>
                <w:iCs/>
                <w:sz w:val="22"/>
                <w:szCs w:val="22"/>
                <w:lang w:eastAsia="es-EC"/>
              </w:rPr>
              <w:t>Kg</w:t>
            </w:r>
          </w:p>
        </w:tc>
        <w:tc>
          <w:tcPr>
            <w:tcW w:w="1316" w:type="dxa"/>
            <w:tcBorders>
              <w:top w:val="nil"/>
              <w:left w:val="nil"/>
              <w:bottom w:val="single" w:sz="4" w:space="0" w:color="auto"/>
              <w:right w:val="double" w:sz="6" w:space="0" w:color="auto"/>
            </w:tcBorders>
            <w:shd w:val="clear" w:color="auto" w:fill="auto"/>
            <w:noWrap/>
            <w:vAlign w:val="center"/>
            <w:hideMark/>
          </w:tcPr>
          <w:p w:rsidR="00A03EEE" w:rsidRPr="00645AED" w:rsidRDefault="00A03EEE" w:rsidP="00645AED">
            <w:pPr>
              <w:spacing w:after="0" w:line="276" w:lineRule="auto"/>
              <w:jc w:val="center"/>
              <w:rPr>
                <w:rFonts w:ascii="Cambria" w:eastAsia="Times New Roman" w:hAnsi="Cambria" w:cs="Arial"/>
                <w:i/>
                <w:iCs/>
                <w:sz w:val="22"/>
                <w:szCs w:val="22"/>
                <w:lang w:eastAsia="es-EC"/>
              </w:rPr>
            </w:pPr>
            <w:r w:rsidRPr="00645AED">
              <w:rPr>
                <w:rFonts w:ascii="Cambria" w:eastAsia="Times New Roman" w:hAnsi="Cambria" w:cs="Arial"/>
                <w:i/>
                <w:iCs/>
                <w:sz w:val="22"/>
                <w:szCs w:val="22"/>
                <w:lang w:eastAsia="es-EC"/>
              </w:rPr>
              <w:t>$0,14</w:t>
            </w:r>
          </w:p>
        </w:tc>
      </w:tr>
      <w:tr w:rsidR="00A03EEE" w:rsidRPr="00645AED" w:rsidTr="00645AED">
        <w:trPr>
          <w:trHeight w:val="276"/>
          <w:jc w:val="center"/>
        </w:trPr>
        <w:tc>
          <w:tcPr>
            <w:tcW w:w="839" w:type="dxa"/>
            <w:tcBorders>
              <w:top w:val="nil"/>
              <w:left w:val="double" w:sz="6" w:space="0" w:color="auto"/>
              <w:bottom w:val="single" w:sz="4" w:space="0" w:color="auto"/>
              <w:right w:val="single" w:sz="4" w:space="0" w:color="auto"/>
            </w:tcBorders>
            <w:shd w:val="clear" w:color="auto" w:fill="auto"/>
            <w:noWrap/>
            <w:vAlign w:val="center"/>
            <w:hideMark/>
          </w:tcPr>
          <w:p w:rsidR="00A03EEE" w:rsidRPr="00645AED" w:rsidRDefault="00A03EEE" w:rsidP="00645AED">
            <w:pPr>
              <w:spacing w:after="0" w:line="276" w:lineRule="auto"/>
              <w:jc w:val="center"/>
              <w:rPr>
                <w:rFonts w:ascii="Cambria" w:eastAsia="Times New Roman" w:hAnsi="Cambria" w:cs="Arial"/>
                <w:i/>
                <w:iCs/>
                <w:sz w:val="22"/>
                <w:szCs w:val="22"/>
                <w:lang w:eastAsia="es-EC"/>
              </w:rPr>
            </w:pPr>
            <w:r w:rsidRPr="00645AED">
              <w:rPr>
                <w:rFonts w:ascii="Cambria" w:eastAsia="Times New Roman" w:hAnsi="Cambria" w:cs="Arial"/>
                <w:i/>
                <w:iCs/>
                <w:sz w:val="22"/>
                <w:szCs w:val="22"/>
                <w:lang w:eastAsia="es-EC"/>
              </w:rPr>
              <w:t>104</w:t>
            </w:r>
          </w:p>
        </w:tc>
        <w:tc>
          <w:tcPr>
            <w:tcW w:w="4146" w:type="dxa"/>
            <w:tcBorders>
              <w:top w:val="nil"/>
              <w:left w:val="nil"/>
              <w:bottom w:val="single" w:sz="4" w:space="0" w:color="auto"/>
              <w:right w:val="single" w:sz="4" w:space="0" w:color="auto"/>
            </w:tcBorders>
            <w:shd w:val="clear" w:color="auto" w:fill="auto"/>
            <w:noWrap/>
            <w:vAlign w:val="center"/>
            <w:hideMark/>
          </w:tcPr>
          <w:p w:rsidR="00A03EEE" w:rsidRPr="00645AED" w:rsidRDefault="00A03EEE" w:rsidP="00645AED">
            <w:pPr>
              <w:spacing w:after="0" w:line="276" w:lineRule="auto"/>
              <w:rPr>
                <w:rFonts w:ascii="Cambria" w:eastAsia="Times New Roman" w:hAnsi="Cambria" w:cs="Arial"/>
                <w:i/>
                <w:iCs/>
                <w:sz w:val="22"/>
                <w:szCs w:val="22"/>
                <w:lang w:eastAsia="es-EC"/>
              </w:rPr>
            </w:pPr>
            <w:r w:rsidRPr="00645AED">
              <w:rPr>
                <w:rFonts w:ascii="Cambria" w:eastAsia="Times New Roman" w:hAnsi="Cambria" w:cs="Arial"/>
                <w:i/>
                <w:iCs/>
                <w:sz w:val="22"/>
                <w:szCs w:val="22"/>
                <w:lang w:eastAsia="es-EC"/>
              </w:rPr>
              <w:t>Ripio Minado</w:t>
            </w:r>
          </w:p>
        </w:tc>
        <w:tc>
          <w:tcPr>
            <w:tcW w:w="810" w:type="dxa"/>
            <w:tcBorders>
              <w:top w:val="nil"/>
              <w:left w:val="nil"/>
              <w:bottom w:val="single" w:sz="4" w:space="0" w:color="auto"/>
              <w:right w:val="single" w:sz="4" w:space="0" w:color="auto"/>
            </w:tcBorders>
            <w:shd w:val="clear" w:color="auto" w:fill="auto"/>
            <w:noWrap/>
            <w:vAlign w:val="center"/>
            <w:hideMark/>
          </w:tcPr>
          <w:p w:rsidR="00A03EEE" w:rsidRPr="00645AED" w:rsidRDefault="00A03EEE" w:rsidP="00645AED">
            <w:pPr>
              <w:spacing w:after="0" w:line="276" w:lineRule="auto"/>
              <w:jc w:val="center"/>
              <w:rPr>
                <w:rFonts w:ascii="Cambria" w:eastAsia="Times New Roman" w:hAnsi="Cambria" w:cs="Arial"/>
                <w:i/>
                <w:iCs/>
                <w:sz w:val="22"/>
                <w:szCs w:val="22"/>
                <w:lang w:eastAsia="es-EC"/>
              </w:rPr>
            </w:pPr>
            <w:r w:rsidRPr="00645AED">
              <w:rPr>
                <w:rFonts w:ascii="Cambria" w:eastAsia="Times New Roman" w:hAnsi="Cambria" w:cs="Arial"/>
                <w:i/>
                <w:iCs/>
                <w:sz w:val="22"/>
                <w:szCs w:val="22"/>
                <w:lang w:eastAsia="es-EC"/>
              </w:rPr>
              <w:t xml:space="preserve"> m3 </w:t>
            </w:r>
          </w:p>
        </w:tc>
        <w:tc>
          <w:tcPr>
            <w:tcW w:w="1316" w:type="dxa"/>
            <w:tcBorders>
              <w:top w:val="nil"/>
              <w:left w:val="nil"/>
              <w:bottom w:val="single" w:sz="4" w:space="0" w:color="auto"/>
              <w:right w:val="double" w:sz="6" w:space="0" w:color="auto"/>
            </w:tcBorders>
            <w:shd w:val="clear" w:color="auto" w:fill="auto"/>
            <w:noWrap/>
            <w:vAlign w:val="center"/>
            <w:hideMark/>
          </w:tcPr>
          <w:p w:rsidR="00A03EEE" w:rsidRPr="00645AED" w:rsidRDefault="00A03EEE" w:rsidP="00645AED">
            <w:pPr>
              <w:spacing w:after="0" w:line="276" w:lineRule="auto"/>
              <w:jc w:val="center"/>
              <w:rPr>
                <w:rFonts w:ascii="Cambria" w:eastAsia="Times New Roman" w:hAnsi="Cambria" w:cs="Arial"/>
                <w:i/>
                <w:iCs/>
                <w:sz w:val="22"/>
                <w:szCs w:val="22"/>
                <w:lang w:eastAsia="es-EC"/>
              </w:rPr>
            </w:pPr>
            <w:r w:rsidRPr="00645AED">
              <w:rPr>
                <w:rFonts w:ascii="Cambria" w:eastAsia="Times New Roman" w:hAnsi="Cambria" w:cs="Arial"/>
                <w:i/>
                <w:iCs/>
                <w:sz w:val="22"/>
                <w:szCs w:val="22"/>
                <w:lang w:eastAsia="es-EC"/>
              </w:rPr>
              <w:t>$13,33</w:t>
            </w:r>
          </w:p>
        </w:tc>
      </w:tr>
      <w:tr w:rsidR="00A03EEE" w:rsidRPr="00645AED" w:rsidTr="00645AED">
        <w:trPr>
          <w:trHeight w:val="276"/>
          <w:jc w:val="center"/>
        </w:trPr>
        <w:tc>
          <w:tcPr>
            <w:tcW w:w="839" w:type="dxa"/>
            <w:tcBorders>
              <w:top w:val="nil"/>
              <w:left w:val="double" w:sz="6" w:space="0" w:color="auto"/>
              <w:bottom w:val="single" w:sz="4" w:space="0" w:color="auto"/>
              <w:right w:val="single" w:sz="4" w:space="0" w:color="auto"/>
            </w:tcBorders>
            <w:shd w:val="clear" w:color="auto" w:fill="auto"/>
            <w:noWrap/>
            <w:vAlign w:val="center"/>
            <w:hideMark/>
          </w:tcPr>
          <w:p w:rsidR="00A03EEE" w:rsidRPr="00645AED" w:rsidRDefault="00A03EEE" w:rsidP="00645AED">
            <w:pPr>
              <w:spacing w:after="0" w:line="276" w:lineRule="auto"/>
              <w:jc w:val="center"/>
              <w:rPr>
                <w:rFonts w:ascii="Cambria" w:eastAsia="Times New Roman" w:hAnsi="Cambria" w:cs="Arial"/>
                <w:i/>
                <w:iCs/>
                <w:sz w:val="22"/>
                <w:szCs w:val="22"/>
                <w:lang w:eastAsia="es-EC"/>
              </w:rPr>
            </w:pPr>
            <w:r w:rsidRPr="00645AED">
              <w:rPr>
                <w:rFonts w:ascii="Cambria" w:eastAsia="Times New Roman" w:hAnsi="Cambria" w:cs="Arial"/>
                <w:i/>
                <w:iCs/>
                <w:sz w:val="22"/>
                <w:szCs w:val="22"/>
                <w:lang w:eastAsia="es-EC"/>
              </w:rPr>
              <w:t>105</w:t>
            </w:r>
          </w:p>
        </w:tc>
        <w:tc>
          <w:tcPr>
            <w:tcW w:w="4146" w:type="dxa"/>
            <w:tcBorders>
              <w:top w:val="nil"/>
              <w:left w:val="nil"/>
              <w:bottom w:val="single" w:sz="4" w:space="0" w:color="auto"/>
              <w:right w:val="single" w:sz="4" w:space="0" w:color="auto"/>
            </w:tcBorders>
            <w:shd w:val="clear" w:color="auto" w:fill="auto"/>
            <w:noWrap/>
            <w:vAlign w:val="center"/>
            <w:hideMark/>
          </w:tcPr>
          <w:p w:rsidR="00A03EEE" w:rsidRPr="00645AED" w:rsidRDefault="00A03EEE" w:rsidP="00645AED">
            <w:pPr>
              <w:spacing w:after="0" w:line="276" w:lineRule="auto"/>
              <w:rPr>
                <w:rFonts w:ascii="Cambria" w:eastAsia="Times New Roman" w:hAnsi="Cambria" w:cs="Arial"/>
                <w:i/>
                <w:iCs/>
                <w:sz w:val="22"/>
                <w:szCs w:val="22"/>
                <w:lang w:eastAsia="es-EC"/>
              </w:rPr>
            </w:pPr>
            <w:r w:rsidRPr="00645AED">
              <w:rPr>
                <w:rFonts w:ascii="Cambria" w:eastAsia="Times New Roman" w:hAnsi="Cambria" w:cs="Arial"/>
                <w:i/>
                <w:iCs/>
                <w:sz w:val="22"/>
                <w:szCs w:val="22"/>
                <w:lang w:eastAsia="es-EC"/>
              </w:rPr>
              <w:t>Polvo de piedra</w:t>
            </w:r>
          </w:p>
        </w:tc>
        <w:tc>
          <w:tcPr>
            <w:tcW w:w="810" w:type="dxa"/>
            <w:tcBorders>
              <w:top w:val="nil"/>
              <w:left w:val="nil"/>
              <w:bottom w:val="single" w:sz="4" w:space="0" w:color="auto"/>
              <w:right w:val="single" w:sz="4" w:space="0" w:color="auto"/>
            </w:tcBorders>
            <w:shd w:val="clear" w:color="auto" w:fill="auto"/>
            <w:noWrap/>
            <w:vAlign w:val="center"/>
            <w:hideMark/>
          </w:tcPr>
          <w:p w:rsidR="00A03EEE" w:rsidRPr="00645AED" w:rsidRDefault="00A03EEE" w:rsidP="00645AED">
            <w:pPr>
              <w:spacing w:after="0" w:line="276" w:lineRule="auto"/>
              <w:jc w:val="center"/>
              <w:rPr>
                <w:rFonts w:ascii="Cambria" w:eastAsia="Times New Roman" w:hAnsi="Cambria" w:cs="Arial"/>
                <w:i/>
                <w:iCs/>
                <w:sz w:val="22"/>
                <w:szCs w:val="22"/>
                <w:lang w:eastAsia="es-EC"/>
              </w:rPr>
            </w:pPr>
            <w:r w:rsidRPr="00645AED">
              <w:rPr>
                <w:rFonts w:ascii="Cambria" w:eastAsia="Times New Roman" w:hAnsi="Cambria" w:cs="Arial"/>
                <w:i/>
                <w:iCs/>
                <w:sz w:val="22"/>
                <w:szCs w:val="22"/>
                <w:lang w:eastAsia="es-EC"/>
              </w:rPr>
              <w:t>m3</w:t>
            </w:r>
          </w:p>
        </w:tc>
        <w:tc>
          <w:tcPr>
            <w:tcW w:w="1316" w:type="dxa"/>
            <w:tcBorders>
              <w:top w:val="nil"/>
              <w:left w:val="nil"/>
              <w:bottom w:val="single" w:sz="4" w:space="0" w:color="auto"/>
              <w:right w:val="double" w:sz="6" w:space="0" w:color="auto"/>
            </w:tcBorders>
            <w:shd w:val="clear" w:color="auto" w:fill="auto"/>
            <w:noWrap/>
            <w:vAlign w:val="center"/>
            <w:hideMark/>
          </w:tcPr>
          <w:p w:rsidR="00A03EEE" w:rsidRPr="00645AED" w:rsidRDefault="00A03EEE" w:rsidP="00645AED">
            <w:pPr>
              <w:spacing w:after="0" w:line="276" w:lineRule="auto"/>
              <w:jc w:val="center"/>
              <w:rPr>
                <w:rFonts w:ascii="Cambria" w:eastAsia="Times New Roman" w:hAnsi="Cambria" w:cs="Arial"/>
                <w:i/>
                <w:iCs/>
                <w:sz w:val="22"/>
                <w:szCs w:val="22"/>
                <w:lang w:eastAsia="es-EC"/>
              </w:rPr>
            </w:pPr>
            <w:r w:rsidRPr="00645AED">
              <w:rPr>
                <w:rFonts w:ascii="Cambria" w:eastAsia="Times New Roman" w:hAnsi="Cambria" w:cs="Arial"/>
                <w:i/>
                <w:iCs/>
                <w:sz w:val="22"/>
                <w:szCs w:val="22"/>
                <w:lang w:eastAsia="es-EC"/>
              </w:rPr>
              <w:t>$16,08</w:t>
            </w:r>
          </w:p>
        </w:tc>
      </w:tr>
      <w:tr w:rsidR="00A03EEE" w:rsidRPr="00645AED" w:rsidTr="00645AED">
        <w:trPr>
          <w:trHeight w:val="276"/>
          <w:jc w:val="center"/>
        </w:trPr>
        <w:tc>
          <w:tcPr>
            <w:tcW w:w="839" w:type="dxa"/>
            <w:tcBorders>
              <w:top w:val="nil"/>
              <w:left w:val="double" w:sz="6" w:space="0" w:color="auto"/>
              <w:bottom w:val="single" w:sz="4" w:space="0" w:color="auto"/>
              <w:right w:val="single" w:sz="4" w:space="0" w:color="auto"/>
            </w:tcBorders>
            <w:shd w:val="clear" w:color="auto" w:fill="auto"/>
            <w:noWrap/>
            <w:vAlign w:val="center"/>
            <w:hideMark/>
          </w:tcPr>
          <w:p w:rsidR="00A03EEE" w:rsidRPr="00645AED" w:rsidRDefault="00A03EEE" w:rsidP="00645AED">
            <w:pPr>
              <w:spacing w:after="0" w:line="276" w:lineRule="auto"/>
              <w:jc w:val="center"/>
              <w:rPr>
                <w:rFonts w:ascii="Cambria" w:eastAsia="Times New Roman" w:hAnsi="Cambria" w:cs="Arial"/>
                <w:i/>
                <w:iCs/>
                <w:sz w:val="22"/>
                <w:szCs w:val="22"/>
                <w:lang w:eastAsia="es-EC"/>
              </w:rPr>
            </w:pPr>
            <w:r w:rsidRPr="00645AED">
              <w:rPr>
                <w:rFonts w:ascii="Cambria" w:eastAsia="Times New Roman" w:hAnsi="Cambria" w:cs="Arial"/>
                <w:i/>
                <w:iCs/>
                <w:sz w:val="22"/>
                <w:szCs w:val="22"/>
                <w:lang w:eastAsia="es-EC"/>
              </w:rPr>
              <w:lastRenderedPageBreak/>
              <w:t>111</w:t>
            </w:r>
          </w:p>
        </w:tc>
        <w:tc>
          <w:tcPr>
            <w:tcW w:w="4146" w:type="dxa"/>
            <w:tcBorders>
              <w:top w:val="nil"/>
              <w:left w:val="nil"/>
              <w:bottom w:val="single" w:sz="4" w:space="0" w:color="auto"/>
              <w:right w:val="single" w:sz="4" w:space="0" w:color="auto"/>
            </w:tcBorders>
            <w:shd w:val="clear" w:color="auto" w:fill="auto"/>
            <w:noWrap/>
            <w:vAlign w:val="center"/>
            <w:hideMark/>
          </w:tcPr>
          <w:p w:rsidR="00A03EEE" w:rsidRPr="00645AED" w:rsidRDefault="00A03EEE" w:rsidP="00645AED">
            <w:pPr>
              <w:spacing w:after="0" w:line="276" w:lineRule="auto"/>
              <w:rPr>
                <w:rFonts w:ascii="Cambria" w:eastAsia="Times New Roman" w:hAnsi="Cambria" w:cs="Arial"/>
                <w:i/>
                <w:iCs/>
                <w:sz w:val="22"/>
                <w:szCs w:val="22"/>
                <w:lang w:eastAsia="es-EC"/>
              </w:rPr>
            </w:pPr>
            <w:r w:rsidRPr="00645AED">
              <w:rPr>
                <w:rFonts w:ascii="Cambria" w:eastAsia="Times New Roman" w:hAnsi="Cambria" w:cs="Arial"/>
                <w:i/>
                <w:iCs/>
                <w:sz w:val="22"/>
                <w:szCs w:val="22"/>
                <w:lang w:eastAsia="es-EC"/>
              </w:rPr>
              <w:t xml:space="preserve">Acero de refuerzo </w:t>
            </w:r>
            <w:proofErr w:type="spellStart"/>
            <w:r w:rsidRPr="00645AED">
              <w:rPr>
                <w:rFonts w:ascii="Cambria" w:eastAsia="Times New Roman" w:hAnsi="Cambria" w:cs="Arial"/>
                <w:i/>
                <w:iCs/>
                <w:sz w:val="22"/>
                <w:szCs w:val="22"/>
                <w:lang w:eastAsia="es-EC"/>
              </w:rPr>
              <w:t>f'y</w:t>
            </w:r>
            <w:proofErr w:type="spellEnd"/>
            <w:r w:rsidRPr="00645AED">
              <w:rPr>
                <w:rFonts w:ascii="Cambria" w:eastAsia="Times New Roman" w:hAnsi="Cambria" w:cs="Arial"/>
                <w:i/>
                <w:iCs/>
                <w:sz w:val="22"/>
                <w:szCs w:val="22"/>
                <w:lang w:eastAsia="es-EC"/>
              </w:rPr>
              <w:t xml:space="preserve"> = 4200 Kg/cm2</w:t>
            </w:r>
          </w:p>
        </w:tc>
        <w:tc>
          <w:tcPr>
            <w:tcW w:w="810" w:type="dxa"/>
            <w:tcBorders>
              <w:top w:val="nil"/>
              <w:left w:val="nil"/>
              <w:bottom w:val="single" w:sz="4" w:space="0" w:color="auto"/>
              <w:right w:val="single" w:sz="4" w:space="0" w:color="auto"/>
            </w:tcBorders>
            <w:shd w:val="clear" w:color="auto" w:fill="auto"/>
            <w:noWrap/>
            <w:vAlign w:val="center"/>
            <w:hideMark/>
          </w:tcPr>
          <w:p w:rsidR="00A03EEE" w:rsidRPr="00645AED" w:rsidRDefault="00A03EEE" w:rsidP="00645AED">
            <w:pPr>
              <w:spacing w:after="0" w:line="276" w:lineRule="auto"/>
              <w:jc w:val="center"/>
              <w:rPr>
                <w:rFonts w:ascii="Cambria" w:eastAsia="Times New Roman" w:hAnsi="Cambria" w:cs="Arial"/>
                <w:i/>
                <w:iCs/>
                <w:sz w:val="22"/>
                <w:szCs w:val="22"/>
                <w:lang w:eastAsia="es-EC"/>
              </w:rPr>
            </w:pPr>
            <w:r w:rsidRPr="00645AED">
              <w:rPr>
                <w:rFonts w:ascii="Cambria" w:eastAsia="Times New Roman" w:hAnsi="Cambria" w:cs="Arial"/>
                <w:i/>
                <w:iCs/>
                <w:sz w:val="22"/>
                <w:szCs w:val="22"/>
                <w:lang w:eastAsia="es-EC"/>
              </w:rPr>
              <w:t>Kg</w:t>
            </w:r>
          </w:p>
        </w:tc>
        <w:tc>
          <w:tcPr>
            <w:tcW w:w="1316" w:type="dxa"/>
            <w:tcBorders>
              <w:top w:val="nil"/>
              <w:left w:val="nil"/>
              <w:bottom w:val="single" w:sz="4" w:space="0" w:color="auto"/>
              <w:right w:val="double" w:sz="6" w:space="0" w:color="auto"/>
            </w:tcBorders>
            <w:shd w:val="clear" w:color="auto" w:fill="auto"/>
            <w:noWrap/>
            <w:vAlign w:val="center"/>
            <w:hideMark/>
          </w:tcPr>
          <w:p w:rsidR="00A03EEE" w:rsidRPr="00645AED" w:rsidRDefault="00A03EEE" w:rsidP="00645AED">
            <w:pPr>
              <w:spacing w:after="0" w:line="276" w:lineRule="auto"/>
              <w:jc w:val="center"/>
              <w:rPr>
                <w:rFonts w:ascii="Cambria" w:eastAsia="Times New Roman" w:hAnsi="Cambria" w:cs="Arial"/>
                <w:i/>
                <w:iCs/>
                <w:sz w:val="22"/>
                <w:szCs w:val="22"/>
                <w:lang w:eastAsia="es-EC"/>
              </w:rPr>
            </w:pPr>
            <w:r w:rsidRPr="00645AED">
              <w:rPr>
                <w:rFonts w:ascii="Cambria" w:eastAsia="Times New Roman" w:hAnsi="Cambria" w:cs="Arial"/>
                <w:i/>
                <w:iCs/>
                <w:sz w:val="22"/>
                <w:szCs w:val="22"/>
                <w:lang w:eastAsia="es-EC"/>
              </w:rPr>
              <w:t>$0,99</w:t>
            </w:r>
          </w:p>
        </w:tc>
      </w:tr>
      <w:tr w:rsidR="00A03EEE" w:rsidRPr="00645AED" w:rsidTr="00645AED">
        <w:trPr>
          <w:trHeight w:val="276"/>
          <w:jc w:val="center"/>
        </w:trPr>
        <w:tc>
          <w:tcPr>
            <w:tcW w:w="839" w:type="dxa"/>
            <w:tcBorders>
              <w:top w:val="nil"/>
              <w:left w:val="double" w:sz="6" w:space="0" w:color="auto"/>
              <w:bottom w:val="single" w:sz="4" w:space="0" w:color="auto"/>
              <w:right w:val="single" w:sz="4" w:space="0" w:color="auto"/>
            </w:tcBorders>
            <w:shd w:val="clear" w:color="auto" w:fill="auto"/>
            <w:noWrap/>
            <w:vAlign w:val="center"/>
            <w:hideMark/>
          </w:tcPr>
          <w:p w:rsidR="00A03EEE" w:rsidRPr="00645AED" w:rsidRDefault="00A03EEE" w:rsidP="00645AED">
            <w:pPr>
              <w:spacing w:after="0" w:line="276" w:lineRule="auto"/>
              <w:jc w:val="center"/>
              <w:rPr>
                <w:rFonts w:ascii="Cambria" w:eastAsia="Times New Roman" w:hAnsi="Cambria" w:cs="Arial"/>
                <w:i/>
                <w:iCs/>
                <w:sz w:val="22"/>
                <w:szCs w:val="22"/>
                <w:lang w:eastAsia="es-EC"/>
              </w:rPr>
            </w:pPr>
            <w:r w:rsidRPr="00645AED">
              <w:rPr>
                <w:rFonts w:ascii="Cambria" w:eastAsia="Times New Roman" w:hAnsi="Cambria" w:cs="Arial"/>
                <w:i/>
                <w:iCs/>
                <w:sz w:val="22"/>
                <w:szCs w:val="22"/>
                <w:lang w:eastAsia="es-EC"/>
              </w:rPr>
              <w:t>125</w:t>
            </w:r>
          </w:p>
        </w:tc>
        <w:tc>
          <w:tcPr>
            <w:tcW w:w="4146" w:type="dxa"/>
            <w:tcBorders>
              <w:top w:val="nil"/>
              <w:left w:val="nil"/>
              <w:bottom w:val="single" w:sz="4" w:space="0" w:color="auto"/>
              <w:right w:val="single" w:sz="4" w:space="0" w:color="auto"/>
            </w:tcBorders>
            <w:shd w:val="clear" w:color="auto" w:fill="auto"/>
            <w:noWrap/>
            <w:vAlign w:val="center"/>
            <w:hideMark/>
          </w:tcPr>
          <w:p w:rsidR="00A03EEE" w:rsidRPr="00645AED" w:rsidRDefault="00A03EEE" w:rsidP="00645AED">
            <w:pPr>
              <w:spacing w:after="0" w:line="276" w:lineRule="auto"/>
              <w:rPr>
                <w:rFonts w:ascii="Cambria" w:eastAsia="Times New Roman" w:hAnsi="Cambria" w:cs="Arial"/>
                <w:i/>
                <w:iCs/>
                <w:sz w:val="22"/>
                <w:szCs w:val="22"/>
                <w:lang w:eastAsia="es-EC"/>
              </w:rPr>
            </w:pPr>
            <w:r w:rsidRPr="00645AED">
              <w:rPr>
                <w:rFonts w:ascii="Cambria" w:eastAsia="Times New Roman" w:hAnsi="Cambria" w:cs="Arial"/>
                <w:i/>
                <w:iCs/>
                <w:sz w:val="22"/>
                <w:szCs w:val="22"/>
                <w:lang w:eastAsia="es-EC"/>
              </w:rPr>
              <w:t>Piedra Molón</w:t>
            </w:r>
          </w:p>
        </w:tc>
        <w:tc>
          <w:tcPr>
            <w:tcW w:w="810" w:type="dxa"/>
            <w:tcBorders>
              <w:top w:val="nil"/>
              <w:left w:val="nil"/>
              <w:bottom w:val="single" w:sz="4" w:space="0" w:color="auto"/>
              <w:right w:val="single" w:sz="4" w:space="0" w:color="auto"/>
            </w:tcBorders>
            <w:shd w:val="clear" w:color="auto" w:fill="auto"/>
            <w:noWrap/>
            <w:vAlign w:val="center"/>
            <w:hideMark/>
          </w:tcPr>
          <w:p w:rsidR="00A03EEE" w:rsidRPr="00645AED" w:rsidRDefault="00A03EEE" w:rsidP="00645AED">
            <w:pPr>
              <w:spacing w:after="0" w:line="276" w:lineRule="auto"/>
              <w:jc w:val="center"/>
              <w:rPr>
                <w:rFonts w:ascii="Cambria" w:eastAsia="Times New Roman" w:hAnsi="Cambria" w:cs="Arial"/>
                <w:i/>
                <w:iCs/>
                <w:sz w:val="22"/>
                <w:szCs w:val="22"/>
                <w:lang w:eastAsia="es-EC"/>
              </w:rPr>
            </w:pPr>
            <w:r w:rsidRPr="00645AED">
              <w:rPr>
                <w:rFonts w:ascii="Cambria" w:eastAsia="Times New Roman" w:hAnsi="Cambria" w:cs="Arial"/>
                <w:i/>
                <w:iCs/>
                <w:sz w:val="22"/>
                <w:szCs w:val="22"/>
                <w:lang w:eastAsia="es-EC"/>
              </w:rPr>
              <w:t>m3</w:t>
            </w:r>
          </w:p>
        </w:tc>
        <w:tc>
          <w:tcPr>
            <w:tcW w:w="1316" w:type="dxa"/>
            <w:tcBorders>
              <w:top w:val="nil"/>
              <w:left w:val="nil"/>
              <w:bottom w:val="single" w:sz="4" w:space="0" w:color="auto"/>
              <w:right w:val="double" w:sz="6" w:space="0" w:color="auto"/>
            </w:tcBorders>
            <w:shd w:val="clear" w:color="auto" w:fill="auto"/>
            <w:noWrap/>
            <w:vAlign w:val="center"/>
            <w:hideMark/>
          </w:tcPr>
          <w:p w:rsidR="00A03EEE" w:rsidRPr="00645AED" w:rsidRDefault="00A03EEE" w:rsidP="00645AED">
            <w:pPr>
              <w:spacing w:after="0" w:line="276" w:lineRule="auto"/>
              <w:jc w:val="center"/>
              <w:rPr>
                <w:rFonts w:ascii="Cambria" w:eastAsia="Times New Roman" w:hAnsi="Cambria" w:cs="Arial"/>
                <w:i/>
                <w:iCs/>
                <w:sz w:val="22"/>
                <w:szCs w:val="22"/>
                <w:lang w:eastAsia="es-EC"/>
              </w:rPr>
            </w:pPr>
            <w:r w:rsidRPr="00645AED">
              <w:rPr>
                <w:rFonts w:ascii="Cambria" w:eastAsia="Times New Roman" w:hAnsi="Cambria" w:cs="Arial"/>
                <w:i/>
                <w:iCs/>
                <w:sz w:val="22"/>
                <w:szCs w:val="22"/>
                <w:lang w:eastAsia="es-EC"/>
              </w:rPr>
              <w:t>$5,50</w:t>
            </w:r>
          </w:p>
        </w:tc>
      </w:tr>
      <w:tr w:rsidR="00A03EEE" w:rsidRPr="00645AED" w:rsidTr="00645AED">
        <w:trPr>
          <w:trHeight w:val="276"/>
          <w:jc w:val="center"/>
        </w:trPr>
        <w:tc>
          <w:tcPr>
            <w:tcW w:w="839" w:type="dxa"/>
            <w:tcBorders>
              <w:top w:val="nil"/>
              <w:left w:val="double" w:sz="6" w:space="0" w:color="auto"/>
              <w:bottom w:val="single" w:sz="4" w:space="0" w:color="auto"/>
              <w:right w:val="single" w:sz="4" w:space="0" w:color="auto"/>
            </w:tcBorders>
            <w:shd w:val="clear" w:color="auto" w:fill="auto"/>
            <w:noWrap/>
            <w:vAlign w:val="center"/>
            <w:hideMark/>
          </w:tcPr>
          <w:p w:rsidR="00A03EEE" w:rsidRPr="00645AED" w:rsidRDefault="00A03EEE" w:rsidP="00645AED">
            <w:pPr>
              <w:spacing w:after="0" w:line="276" w:lineRule="auto"/>
              <w:jc w:val="center"/>
              <w:rPr>
                <w:rFonts w:ascii="Cambria" w:eastAsia="Times New Roman" w:hAnsi="Cambria" w:cs="Arial"/>
                <w:i/>
                <w:iCs/>
                <w:sz w:val="22"/>
                <w:szCs w:val="22"/>
                <w:lang w:eastAsia="es-EC"/>
              </w:rPr>
            </w:pPr>
            <w:r w:rsidRPr="00645AED">
              <w:rPr>
                <w:rFonts w:ascii="Cambria" w:eastAsia="Times New Roman" w:hAnsi="Cambria" w:cs="Arial"/>
                <w:i/>
                <w:iCs/>
                <w:sz w:val="22"/>
                <w:szCs w:val="22"/>
                <w:lang w:eastAsia="es-EC"/>
              </w:rPr>
              <w:t>132</w:t>
            </w:r>
          </w:p>
        </w:tc>
        <w:tc>
          <w:tcPr>
            <w:tcW w:w="4146" w:type="dxa"/>
            <w:tcBorders>
              <w:top w:val="nil"/>
              <w:left w:val="nil"/>
              <w:bottom w:val="single" w:sz="4" w:space="0" w:color="auto"/>
              <w:right w:val="single" w:sz="4" w:space="0" w:color="auto"/>
            </w:tcBorders>
            <w:shd w:val="clear" w:color="auto" w:fill="auto"/>
            <w:noWrap/>
            <w:vAlign w:val="center"/>
            <w:hideMark/>
          </w:tcPr>
          <w:p w:rsidR="00A03EEE" w:rsidRPr="00645AED" w:rsidRDefault="00A03EEE" w:rsidP="00645AED">
            <w:pPr>
              <w:spacing w:after="0" w:line="276" w:lineRule="auto"/>
              <w:rPr>
                <w:rFonts w:ascii="Cambria" w:eastAsia="Times New Roman" w:hAnsi="Cambria" w:cs="Arial"/>
                <w:i/>
                <w:iCs/>
                <w:sz w:val="22"/>
                <w:szCs w:val="22"/>
                <w:lang w:eastAsia="es-EC"/>
              </w:rPr>
            </w:pPr>
            <w:r w:rsidRPr="00645AED">
              <w:rPr>
                <w:rFonts w:ascii="Cambria" w:eastAsia="Times New Roman" w:hAnsi="Cambria" w:cs="Arial"/>
                <w:i/>
                <w:iCs/>
                <w:sz w:val="22"/>
                <w:szCs w:val="22"/>
                <w:lang w:eastAsia="es-EC"/>
              </w:rPr>
              <w:t>Clavos</w:t>
            </w:r>
          </w:p>
        </w:tc>
        <w:tc>
          <w:tcPr>
            <w:tcW w:w="810" w:type="dxa"/>
            <w:tcBorders>
              <w:top w:val="nil"/>
              <w:left w:val="nil"/>
              <w:bottom w:val="single" w:sz="4" w:space="0" w:color="auto"/>
              <w:right w:val="single" w:sz="4" w:space="0" w:color="auto"/>
            </w:tcBorders>
            <w:shd w:val="clear" w:color="auto" w:fill="auto"/>
            <w:noWrap/>
            <w:vAlign w:val="center"/>
            <w:hideMark/>
          </w:tcPr>
          <w:p w:rsidR="00A03EEE" w:rsidRPr="00645AED" w:rsidRDefault="00A03EEE" w:rsidP="00645AED">
            <w:pPr>
              <w:spacing w:after="0" w:line="276" w:lineRule="auto"/>
              <w:jc w:val="center"/>
              <w:rPr>
                <w:rFonts w:ascii="Cambria" w:eastAsia="Times New Roman" w:hAnsi="Cambria" w:cs="Arial"/>
                <w:i/>
                <w:iCs/>
                <w:sz w:val="22"/>
                <w:szCs w:val="22"/>
                <w:lang w:eastAsia="es-EC"/>
              </w:rPr>
            </w:pPr>
            <w:r w:rsidRPr="00645AED">
              <w:rPr>
                <w:rFonts w:ascii="Cambria" w:eastAsia="Times New Roman" w:hAnsi="Cambria" w:cs="Arial"/>
                <w:i/>
                <w:iCs/>
                <w:sz w:val="22"/>
                <w:szCs w:val="22"/>
                <w:lang w:eastAsia="es-EC"/>
              </w:rPr>
              <w:t>Kg</w:t>
            </w:r>
          </w:p>
        </w:tc>
        <w:tc>
          <w:tcPr>
            <w:tcW w:w="1316" w:type="dxa"/>
            <w:tcBorders>
              <w:top w:val="nil"/>
              <w:left w:val="nil"/>
              <w:bottom w:val="single" w:sz="4" w:space="0" w:color="auto"/>
              <w:right w:val="double" w:sz="6" w:space="0" w:color="auto"/>
            </w:tcBorders>
            <w:shd w:val="clear" w:color="auto" w:fill="auto"/>
            <w:noWrap/>
            <w:vAlign w:val="center"/>
            <w:hideMark/>
          </w:tcPr>
          <w:p w:rsidR="00A03EEE" w:rsidRPr="00645AED" w:rsidRDefault="00A03EEE" w:rsidP="00645AED">
            <w:pPr>
              <w:spacing w:after="0" w:line="276" w:lineRule="auto"/>
              <w:jc w:val="center"/>
              <w:rPr>
                <w:rFonts w:ascii="Cambria" w:eastAsia="Times New Roman" w:hAnsi="Cambria" w:cs="Arial"/>
                <w:i/>
                <w:iCs/>
                <w:sz w:val="22"/>
                <w:szCs w:val="22"/>
                <w:lang w:eastAsia="es-EC"/>
              </w:rPr>
            </w:pPr>
            <w:r w:rsidRPr="00645AED">
              <w:rPr>
                <w:rFonts w:ascii="Cambria" w:eastAsia="Times New Roman" w:hAnsi="Cambria" w:cs="Arial"/>
                <w:i/>
                <w:iCs/>
                <w:sz w:val="22"/>
                <w:szCs w:val="22"/>
                <w:lang w:eastAsia="es-EC"/>
              </w:rPr>
              <w:t>$2,00</w:t>
            </w:r>
          </w:p>
        </w:tc>
      </w:tr>
      <w:tr w:rsidR="00A03EEE" w:rsidRPr="00645AED" w:rsidTr="00645AED">
        <w:trPr>
          <w:trHeight w:val="276"/>
          <w:jc w:val="center"/>
        </w:trPr>
        <w:tc>
          <w:tcPr>
            <w:tcW w:w="839" w:type="dxa"/>
            <w:tcBorders>
              <w:top w:val="nil"/>
              <w:left w:val="double" w:sz="6" w:space="0" w:color="auto"/>
              <w:bottom w:val="single" w:sz="4" w:space="0" w:color="auto"/>
              <w:right w:val="single" w:sz="4" w:space="0" w:color="auto"/>
            </w:tcBorders>
            <w:shd w:val="clear" w:color="auto" w:fill="auto"/>
            <w:noWrap/>
            <w:vAlign w:val="center"/>
            <w:hideMark/>
          </w:tcPr>
          <w:p w:rsidR="00A03EEE" w:rsidRPr="00645AED" w:rsidRDefault="00A03EEE" w:rsidP="00645AED">
            <w:pPr>
              <w:spacing w:after="0" w:line="276" w:lineRule="auto"/>
              <w:jc w:val="center"/>
              <w:rPr>
                <w:rFonts w:ascii="Cambria" w:eastAsia="Times New Roman" w:hAnsi="Cambria" w:cs="Arial"/>
                <w:i/>
                <w:iCs/>
                <w:sz w:val="22"/>
                <w:szCs w:val="22"/>
                <w:lang w:eastAsia="es-EC"/>
              </w:rPr>
            </w:pPr>
            <w:r w:rsidRPr="00645AED">
              <w:rPr>
                <w:rFonts w:ascii="Cambria" w:eastAsia="Times New Roman" w:hAnsi="Cambria" w:cs="Arial"/>
                <w:i/>
                <w:iCs/>
                <w:sz w:val="22"/>
                <w:szCs w:val="22"/>
                <w:lang w:eastAsia="es-EC"/>
              </w:rPr>
              <w:t>142</w:t>
            </w:r>
          </w:p>
        </w:tc>
        <w:tc>
          <w:tcPr>
            <w:tcW w:w="4146" w:type="dxa"/>
            <w:tcBorders>
              <w:top w:val="nil"/>
              <w:left w:val="nil"/>
              <w:bottom w:val="single" w:sz="4" w:space="0" w:color="auto"/>
              <w:right w:val="single" w:sz="4" w:space="0" w:color="auto"/>
            </w:tcBorders>
            <w:shd w:val="clear" w:color="auto" w:fill="auto"/>
            <w:noWrap/>
            <w:vAlign w:val="center"/>
            <w:hideMark/>
          </w:tcPr>
          <w:p w:rsidR="00A03EEE" w:rsidRPr="00645AED" w:rsidRDefault="00A03EEE" w:rsidP="00645AED">
            <w:pPr>
              <w:spacing w:after="0" w:line="276" w:lineRule="auto"/>
              <w:rPr>
                <w:rFonts w:ascii="Cambria" w:eastAsia="Times New Roman" w:hAnsi="Cambria" w:cs="Arial"/>
                <w:i/>
                <w:iCs/>
                <w:sz w:val="22"/>
                <w:szCs w:val="22"/>
                <w:lang w:eastAsia="es-EC"/>
              </w:rPr>
            </w:pPr>
            <w:r w:rsidRPr="00645AED">
              <w:rPr>
                <w:rFonts w:ascii="Cambria" w:eastAsia="Times New Roman" w:hAnsi="Cambria" w:cs="Arial"/>
                <w:i/>
                <w:iCs/>
                <w:sz w:val="22"/>
                <w:szCs w:val="22"/>
                <w:lang w:eastAsia="es-EC"/>
              </w:rPr>
              <w:t>Pared Prefabricada e=8 cm, Malla 5.15</w:t>
            </w:r>
          </w:p>
        </w:tc>
        <w:tc>
          <w:tcPr>
            <w:tcW w:w="810" w:type="dxa"/>
            <w:tcBorders>
              <w:top w:val="nil"/>
              <w:left w:val="nil"/>
              <w:bottom w:val="single" w:sz="4" w:space="0" w:color="auto"/>
              <w:right w:val="single" w:sz="4" w:space="0" w:color="auto"/>
            </w:tcBorders>
            <w:shd w:val="clear" w:color="auto" w:fill="auto"/>
            <w:noWrap/>
            <w:vAlign w:val="center"/>
            <w:hideMark/>
          </w:tcPr>
          <w:p w:rsidR="00A03EEE" w:rsidRPr="00645AED" w:rsidRDefault="00A03EEE" w:rsidP="00645AED">
            <w:pPr>
              <w:spacing w:after="0" w:line="276" w:lineRule="auto"/>
              <w:jc w:val="center"/>
              <w:rPr>
                <w:rFonts w:ascii="Cambria" w:eastAsia="Times New Roman" w:hAnsi="Cambria" w:cs="Arial"/>
                <w:i/>
                <w:iCs/>
                <w:sz w:val="22"/>
                <w:szCs w:val="22"/>
                <w:lang w:eastAsia="es-EC"/>
              </w:rPr>
            </w:pPr>
            <w:r w:rsidRPr="00645AED">
              <w:rPr>
                <w:rFonts w:ascii="Cambria" w:eastAsia="Times New Roman" w:hAnsi="Cambria" w:cs="Arial"/>
                <w:i/>
                <w:iCs/>
                <w:sz w:val="22"/>
                <w:szCs w:val="22"/>
                <w:lang w:eastAsia="es-EC"/>
              </w:rPr>
              <w:t>m2</w:t>
            </w:r>
          </w:p>
        </w:tc>
        <w:tc>
          <w:tcPr>
            <w:tcW w:w="1316" w:type="dxa"/>
            <w:tcBorders>
              <w:top w:val="nil"/>
              <w:left w:val="nil"/>
              <w:bottom w:val="single" w:sz="4" w:space="0" w:color="auto"/>
              <w:right w:val="double" w:sz="6" w:space="0" w:color="auto"/>
            </w:tcBorders>
            <w:shd w:val="clear" w:color="auto" w:fill="auto"/>
            <w:noWrap/>
            <w:vAlign w:val="center"/>
            <w:hideMark/>
          </w:tcPr>
          <w:p w:rsidR="00A03EEE" w:rsidRPr="00645AED" w:rsidRDefault="00A03EEE" w:rsidP="00645AED">
            <w:pPr>
              <w:spacing w:after="0" w:line="276" w:lineRule="auto"/>
              <w:jc w:val="center"/>
              <w:rPr>
                <w:rFonts w:ascii="Cambria" w:eastAsia="Times New Roman" w:hAnsi="Cambria" w:cs="Arial"/>
                <w:i/>
                <w:iCs/>
                <w:sz w:val="22"/>
                <w:szCs w:val="22"/>
                <w:lang w:eastAsia="es-EC"/>
              </w:rPr>
            </w:pPr>
            <w:r w:rsidRPr="00645AED">
              <w:rPr>
                <w:rFonts w:ascii="Cambria" w:eastAsia="Times New Roman" w:hAnsi="Cambria" w:cs="Arial"/>
                <w:i/>
                <w:iCs/>
                <w:sz w:val="22"/>
                <w:szCs w:val="22"/>
                <w:lang w:eastAsia="es-EC"/>
              </w:rPr>
              <w:t>$16,00</w:t>
            </w:r>
          </w:p>
        </w:tc>
      </w:tr>
      <w:tr w:rsidR="00A03EEE" w:rsidRPr="00645AED" w:rsidTr="00645AED">
        <w:trPr>
          <w:trHeight w:val="276"/>
          <w:jc w:val="center"/>
        </w:trPr>
        <w:tc>
          <w:tcPr>
            <w:tcW w:w="839" w:type="dxa"/>
            <w:tcBorders>
              <w:top w:val="nil"/>
              <w:left w:val="double" w:sz="6" w:space="0" w:color="auto"/>
              <w:bottom w:val="single" w:sz="4" w:space="0" w:color="auto"/>
              <w:right w:val="single" w:sz="4" w:space="0" w:color="auto"/>
            </w:tcBorders>
            <w:shd w:val="clear" w:color="auto" w:fill="auto"/>
            <w:noWrap/>
            <w:vAlign w:val="center"/>
            <w:hideMark/>
          </w:tcPr>
          <w:p w:rsidR="00A03EEE" w:rsidRPr="00645AED" w:rsidRDefault="00A03EEE" w:rsidP="00645AED">
            <w:pPr>
              <w:spacing w:after="0" w:line="276" w:lineRule="auto"/>
              <w:jc w:val="center"/>
              <w:rPr>
                <w:rFonts w:ascii="Cambria" w:eastAsia="Times New Roman" w:hAnsi="Cambria" w:cs="Arial"/>
                <w:i/>
                <w:iCs/>
                <w:sz w:val="22"/>
                <w:szCs w:val="22"/>
                <w:lang w:eastAsia="es-EC"/>
              </w:rPr>
            </w:pPr>
            <w:r w:rsidRPr="00645AED">
              <w:rPr>
                <w:rFonts w:ascii="Cambria" w:eastAsia="Times New Roman" w:hAnsi="Cambria" w:cs="Arial"/>
                <w:i/>
                <w:iCs/>
                <w:sz w:val="22"/>
                <w:szCs w:val="22"/>
                <w:lang w:eastAsia="es-EC"/>
              </w:rPr>
              <w:t>148</w:t>
            </w:r>
          </w:p>
        </w:tc>
        <w:tc>
          <w:tcPr>
            <w:tcW w:w="4146" w:type="dxa"/>
            <w:tcBorders>
              <w:top w:val="nil"/>
              <w:left w:val="nil"/>
              <w:bottom w:val="single" w:sz="4" w:space="0" w:color="auto"/>
              <w:right w:val="single" w:sz="4" w:space="0" w:color="auto"/>
            </w:tcBorders>
            <w:shd w:val="clear" w:color="auto" w:fill="auto"/>
            <w:noWrap/>
            <w:vAlign w:val="center"/>
            <w:hideMark/>
          </w:tcPr>
          <w:p w:rsidR="00A03EEE" w:rsidRPr="00645AED" w:rsidRDefault="00A03EEE" w:rsidP="00645AED">
            <w:pPr>
              <w:spacing w:after="0" w:line="276" w:lineRule="auto"/>
              <w:rPr>
                <w:rFonts w:ascii="Cambria" w:eastAsia="Times New Roman" w:hAnsi="Cambria" w:cs="Arial"/>
                <w:i/>
                <w:iCs/>
                <w:sz w:val="22"/>
                <w:szCs w:val="22"/>
                <w:lang w:eastAsia="es-EC"/>
              </w:rPr>
            </w:pPr>
            <w:r w:rsidRPr="00645AED">
              <w:rPr>
                <w:rFonts w:ascii="Cambria" w:eastAsia="Times New Roman" w:hAnsi="Cambria" w:cs="Arial"/>
                <w:i/>
                <w:iCs/>
                <w:sz w:val="22"/>
                <w:szCs w:val="22"/>
                <w:lang w:eastAsia="es-EC"/>
              </w:rPr>
              <w:t>Columna, viga de madera rustica</w:t>
            </w:r>
          </w:p>
        </w:tc>
        <w:tc>
          <w:tcPr>
            <w:tcW w:w="810" w:type="dxa"/>
            <w:tcBorders>
              <w:top w:val="nil"/>
              <w:left w:val="nil"/>
              <w:bottom w:val="single" w:sz="4" w:space="0" w:color="auto"/>
              <w:right w:val="single" w:sz="4" w:space="0" w:color="auto"/>
            </w:tcBorders>
            <w:shd w:val="clear" w:color="auto" w:fill="auto"/>
            <w:noWrap/>
            <w:vAlign w:val="center"/>
            <w:hideMark/>
          </w:tcPr>
          <w:p w:rsidR="00A03EEE" w:rsidRPr="00645AED" w:rsidRDefault="00A03EEE" w:rsidP="00645AED">
            <w:pPr>
              <w:spacing w:after="0" w:line="276" w:lineRule="auto"/>
              <w:jc w:val="center"/>
              <w:rPr>
                <w:rFonts w:ascii="Cambria" w:eastAsia="Times New Roman" w:hAnsi="Cambria" w:cs="Arial"/>
                <w:i/>
                <w:iCs/>
                <w:sz w:val="22"/>
                <w:szCs w:val="22"/>
                <w:lang w:eastAsia="es-EC"/>
              </w:rPr>
            </w:pPr>
            <w:r w:rsidRPr="00645AED">
              <w:rPr>
                <w:rFonts w:ascii="Cambria" w:eastAsia="Times New Roman" w:hAnsi="Cambria" w:cs="Arial"/>
                <w:i/>
                <w:iCs/>
                <w:sz w:val="22"/>
                <w:szCs w:val="22"/>
                <w:lang w:eastAsia="es-EC"/>
              </w:rPr>
              <w:t>M</w:t>
            </w:r>
          </w:p>
        </w:tc>
        <w:tc>
          <w:tcPr>
            <w:tcW w:w="1316" w:type="dxa"/>
            <w:tcBorders>
              <w:top w:val="nil"/>
              <w:left w:val="nil"/>
              <w:bottom w:val="single" w:sz="4" w:space="0" w:color="auto"/>
              <w:right w:val="double" w:sz="6" w:space="0" w:color="auto"/>
            </w:tcBorders>
            <w:shd w:val="clear" w:color="auto" w:fill="auto"/>
            <w:noWrap/>
            <w:vAlign w:val="center"/>
            <w:hideMark/>
          </w:tcPr>
          <w:p w:rsidR="00A03EEE" w:rsidRPr="00645AED" w:rsidRDefault="00A03EEE" w:rsidP="00645AED">
            <w:pPr>
              <w:spacing w:after="0" w:line="276" w:lineRule="auto"/>
              <w:jc w:val="center"/>
              <w:rPr>
                <w:rFonts w:ascii="Cambria" w:eastAsia="Times New Roman" w:hAnsi="Cambria" w:cs="Arial"/>
                <w:i/>
                <w:iCs/>
                <w:sz w:val="22"/>
                <w:szCs w:val="22"/>
                <w:lang w:eastAsia="es-EC"/>
              </w:rPr>
            </w:pPr>
            <w:r w:rsidRPr="00645AED">
              <w:rPr>
                <w:rFonts w:ascii="Cambria" w:eastAsia="Times New Roman" w:hAnsi="Cambria" w:cs="Arial"/>
                <w:i/>
                <w:iCs/>
                <w:sz w:val="22"/>
                <w:szCs w:val="22"/>
                <w:lang w:eastAsia="es-EC"/>
              </w:rPr>
              <w:t>$4,50</w:t>
            </w:r>
          </w:p>
        </w:tc>
      </w:tr>
      <w:tr w:rsidR="00A03EEE" w:rsidRPr="00645AED" w:rsidTr="00645AED">
        <w:trPr>
          <w:trHeight w:val="279"/>
          <w:jc w:val="center"/>
        </w:trPr>
        <w:tc>
          <w:tcPr>
            <w:tcW w:w="839" w:type="dxa"/>
            <w:tcBorders>
              <w:top w:val="nil"/>
              <w:left w:val="double" w:sz="6" w:space="0" w:color="auto"/>
              <w:bottom w:val="single" w:sz="4" w:space="0" w:color="auto"/>
              <w:right w:val="single" w:sz="4" w:space="0" w:color="auto"/>
            </w:tcBorders>
            <w:shd w:val="clear" w:color="auto" w:fill="auto"/>
            <w:noWrap/>
            <w:vAlign w:val="center"/>
            <w:hideMark/>
          </w:tcPr>
          <w:p w:rsidR="00A03EEE" w:rsidRPr="00645AED" w:rsidRDefault="00A03EEE" w:rsidP="00645AED">
            <w:pPr>
              <w:spacing w:after="0" w:line="276" w:lineRule="auto"/>
              <w:jc w:val="center"/>
              <w:rPr>
                <w:rFonts w:ascii="Cambria" w:eastAsia="Times New Roman" w:hAnsi="Cambria" w:cs="Arial"/>
                <w:i/>
                <w:iCs/>
                <w:sz w:val="22"/>
                <w:szCs w:val="22"/>
                <w:lang w:eastAsia="es-EC"/>
              </w:rPr>
            </w:pPr>
            <w:r w:rsidRPr="00645AED">
              <w:rPr>
                <w:rFonts w:ascii="Cambria" w:eastAsia="Times New Roman" w:hAnsi="Cambria" w:cs="Arial"/>
                <w:i/>
                <w:iCs/>
                <w:sz w:val="22"/>
                <w:szCs w:val="22"/>
                <w:lang w:eastAsia="es-EC"/>
              </w:rPr>
              <w:t>149</w:t>
            </w:r>
          </w:p>
        </w:tc>
        <w:tc>
          <w:tcPr>
            <w:tcW w:w="4146" w:type="dxa"/>
            <w:tcBorders>
              <w:top w:val="nil"/>
              <w:left w:val="nil"/>
              <w:bottom w:val="single" w:sz="4" w:space="0" w:color="auto"/>
              <w:right w:val="single" w:sz="4" w:space="0" w:color="auto"/>
            </w:tcBorders>
            <w:shd w:val="clear" w:color="auto" w:fill="auto"/>
            <w:noWrap/>
            <w:vAlign w:val="center"/>
            <w:hideMark/>
          </w:tcPr>
          <w:p w:rsidR="00A03EEE" w:rsidRPr="00645AED" w:rsidRDefault="00A03EEE" w:rsidP="00645AED">
            <w:pPr>
              <w:spacing w:after="0" w:line="276" w:lineRule="auto"/>
              <w:rPr>
                <w:rFonts w:ascii="Cambria" w:eastAsia="Times New Roman" w:hAnsi="Cambria" w:cs="Arial"/>
                <w:i/>
                <w:iCs/>
                <w:sz w:val="22"/>
                <w:szCs w:val="22"/>
                <w:lang w:eastAsia="es-EC"/>
              </w:rPr>
            </w:pPr>
            <w:r w:rsidRPr="00645AED">
              <w:rPr>
                <w:rFonts w:ascii="Cambria" w:eastAsia="Times New Roman" w:hAnsi="Cambria" w:cs="Arial"/>
                <w:i/>
                <w:iCs/>
                <w:sz w:val="22"/>
                <w:szCs w:val="22"/>
                <w:lang w:eastAsia="es-EC"/>
              </w:rPr>
              <w:t>Columna de caña guadua</w:t>
            </w:r>
          </w:p>
        </w:tc>
        <w:tc>
          <w:tcPr>
            <w:tcW w:w="810" w:type="dxa"/>
            <w:tcBorders>
              <w:top w:val="nil"/>
              <w:left w:val="nil"/>
              <w:bottom w:val="single" w:sz="4" w:space="0" w:color="auto"/>
              <w:right w:val="single" w:sz="4" w:space="0" w:color="auto"/>
            </w:tcBorders>
            <w:shd w:val="clear" w:color="auto" w:fill="auto"/>
            <w:noWrap/>
            <w:vAlign w:val="center"/>
            <w:hideMark/>
          </w:tcPr>
          <w:p w:rsidR="00A03EEE" w:rsidRPr="00645AED" w:rsidRDefault="00A03EEE" w:rsidP="00645AED">
            <w:pPr>
              <w:spacing w:after="0" w:line="276" w:lineRule="auto"/>
              <w:jc w:val="center"/>
              <w:rPr>
                <w:rFonts w:ascii="Cambria" w:eastAsia="Times New Roman" w:hAnsi="Cambria" w:cs="Arial"/>
                <w:i/>
                <w:iCs/>
                <w:sz w:val="22"/>
                <w:szCs w:val="22"/>
                <w:lang w:eastAsia="es-EC"/>
              </w:rPr>
            </w:pPr>
            <w:r w:rsidRPr="00645AED">
              <w:rPr>
                <w:rFonts w:ascii="Cambria" w:eastAsia="Times New Roman" w:hAnsi="Cambria" w:cs="Arial"/>
                <w:i/>
                <w:iCs/>
                <w:sz w:val="22"/>
                <w:szCs w:val="22"/>
                <w:lang w:eastAsia="es-EC"/>
              </w:rPr>
              <w:t>M</w:t>
            </w:r>
          </w:p>
        </w:tc>
        <w:tc>
          <w:tcPr>
            <w:tcW w:w="1316" w:type="dxa"/>
            <w:tcBorders>
              <w:top w:val="nil"/>
              <w:left w:val="nil"/>
              <w:bottom w:val="single" w:sz="4" w:space="0" w:color="auto"/>
              <w:right w:val="double" w:sz="6" w:space="0" w:color="auto"/>
            </w:tcBorders>
            <w:shd w:val="clear" w:color="auto" w:fill="auto"/>
            <w:noWrap/>
            <w:vAlign w:val="center"/>
            <w:hideMark/>
          </w:tcPr>
          <w:p w:rsidR="00A03EEE" w:rsidRPr="00645AED" w:rsidRDefault="00A03EEE" w:rsidP="00645AED">
            <w:pPr>
              <w:spacing w:after="0" w:line="276" w:lineRule="auto"/>
              <w:jc w:val="center"/>
              <w:rPr>
                <w:rFonts w:ascii="Cambria" w:eastAsia="Times New Roman" w:hAnsi="Cambria" w:cs="Arial"/>
                <w:i/>
                <w:iCs/>
                <w:sz w:val="22"/>
                <w:szCs w:val="22"/>
                <w:lang w:eastAsia="es-EC"/>
              </w:rPr>
            </w:pPr>
            <w:r w:rsidRPr="00645AED">
              <w:rPr>
                <w:rFonts w:ascii="Cambria" w:eastAsia="Times New Roman" w:hAnsi="Cambria" w:cs="Arial"/>
                <w:i/>
                <w:iCs/>
                <w:sz w:val="22"/>
                <w:szCs w:val="22"/>
                <w:lang w:eastAsia="es-EC"/>
              </w:rPr>
              <w:t>$1,50</w:t>
            </w:r>
          </w:p>
        </w:tc>
      </w:tr>
      <w:tr w:rsidR="00A03EEE" w:rsidRPr="00645AED" w:rsidTr="00645AED">
        <w:trPr>
          <w:trHeight w:val="276"/>
          <w:jc w:val="center"/>
        </w:trPr>
        <w:tc>
          <w:tcPr>
            <w:tcW w:w="839" w:type="dxa"/>
            <w:tcBorders>
              <w:top w:val="nil"/>
              <w:left w:val="double" w:sz="6" w:space="0" w:color="auto"/>
              <w:bottom w:val="single" w:sz="4" w:space="0" w:color="auto"/>
              <w:right w:val="single" w:sz="4" w:space="0" w:color="auto"/>
            </w:tcBorders>
            <w:shd w:val="clear" w:color="auto" w:fill="auto"/>
            <w:noWrap/>
            <w:vAlign w:val="center"/>
            <w:hideMark/>
          </w:tcPr>
          <w:p w:rsidR="00A03EEE" w:rsidRPr="00645AED" w:rsidRDefault="00A03EEE" w:rsidP="00645AED">
            <w:pPr>
              <w:spacing w:after="0" w:line="276" w:lineRule="auto"/>
              <w:jc w:val="center"/>
              <w:rPr>
                <w:rFonts w:ascii="Cambria" w:eastAsia="Times New Roman" w:hAnsi="Cambria" w:cs="Arial"/>
                <w:i/>
                <w:iCs/>
                <w:sz w:val="22"/>
                <w:szCs w:val="22"/>
                <w:lang w:eastAsia="es-EC"/>
              </w:rPr>
            </w:pPr>
            <w:r w:rsidRPr="00645AED">
              <w:rPr>
                <w:rFonts w:ascii="Cambria" w:eastAsia="Times New Roman" w:hAnsi="Cambria" w:cs="Arial"/>
                <w:i/>
                <w:iCs/>
                <w:sz w:val="22"/>
                <w:szCs w:val="22"/>
                <w:lang w:eastAsia="es-EC"/>
              </w:rPr>
              <w:t>152</w:t>
            </w:r>
          </w:p>
        </w:tc>
        <w:tc>
          <w:tcPr>
            <w:tcW w:w="4146" w:type="dxa"/>
            <w:tcBorders>
              <w:top w:val="nil"/>
              <w:left w:val="nil"/>
              <w:bottom w:val="single" w:sz="4" w:space="0" w:color="auto"/>
              <w:right w:val="single" w:sz="4" w:space="0" w:color="auto"/>
            </w:tcBorders>
            <w:shd w:val="clear" w:color="auto" w:fill="auto"/>
            <w:noWrap/>
            <w:vAlign w:val="center"/>
            <w:hideMark/>
          </w:tcPr>
          <w:p w:rsidR="00A03EEE" w:rsidRPr="00645AED" w:rsidRDefault="00A03EEE" w:rsidP="00645AED">
            <w:pPr>
              <w:spacing w:after="0" w:line="276" w:lineRule="auto"/>
              <w:rPr>
                <w:rFonts w:ascii="Cambria" w:eastAsia="Times New Roman" w:hAnsi="Cambria" w:cs="Arial"/>
                <w:i/>
                <w:iCs/>
                <w:sz w:val="22"/>
                <w:szCs w:val="22"/>
                <w:lang w:eastAsia="es-EC"/>
              </w:rPr>
            </w:pPr>
            <w:r w:rsidRPr="00645AED">
              <w:rPr>
                <w:rFonts w:ascii="Cambria" w:eastAsia="Times New Roman" w:hAnsi="Cambria" w:cs="Arial"/>
                <w:i/>
                <w:iCs/>
                <w:sz w:val="22"/>
                <w:szCs w:val="22"/>
                <w:lang w:eastAsia="es-EC"/>
              </w:rPr>
              <w:t>Pared de madera rustica</w:t>
            </w:r>
          </w:p>
        </w:tc>
        <w:tc>
          <w:tcPr>
            <w:tcW w:w="810" w:type="dxa"/>
            <w:tcBorders>
              <w:top w:val="nil"/>
              <w:left w:val="nil"/>
              <w:bottom w:val="single" w:sz="4" w:space="0" w:color="auto"/>
              <w:right w:val="single" w:sz="4" w:space="0" w:color="auto"/>
            </w:tcBorders>
            <w:shd w:val="clear" w:color="auto" w:fill="auto"/>
            <w:noWrap/>
            <w:vAlign w:val="center"/>
            <w:hideMark/>
          </w:tcPr>
          <w:p w:rsidR="00A03EEE" w:rsidRPr="00645AED" w:rsidRDefault="00A03EEE" w:rsidP="00645AED">
            <w:pPr>
              <w:spacing w:after="0" w:line="276" w:lineRule="auto"/>
              <w:jc w:val="center"/>
              <w:rPr>
                <w:rFonts w:ascii="Cambria" w:eastAsia="Times New Roman" w:hAnsi="Cambria" w:cs="Arial"/>
                <w:i/>
                <w:iCs/>
                <w:sz w:val="22"/>
                <w:szCs w:val="22"/>
                <w:lang w:eastAsia="es-EC"/>
              </w:rPr>
            </w:pPr>
            <w:r w:rsidRPr="00645AED">
              <w:rPr>
                <w:rFonts w:ascii="Cambria" w:eastAsia="Times New Roman" w:hAnsi="Cambria" w:cs="Arial"/>
                <w:i/>
                <w:iCs/>
                <w:sz w:val="22"/>
                <w:szCs w:val="22"/>
                <w:lang w:eastAsia="es-EC"/>
              </w:rPr>
              <w:t>m2</w:t>
            </w:r>
          </w:p>
        </w:tc>
        <w:tc>
          <w:tcPr>
            <w:tcW w:w="1316" w:type="dxa"/>
            <w:tcBorders>
              <w:top w:val="nil"/>
              <w:left w:val="nil"/>
              <w:bottom w:val="single" w:sz="4" w:space="0" w:color="auto"/>
              <w:right w:val="double" w:sz="6" w:space="0" w:color="auto"/>
            </w:tcBorders>
            <w:shd w:val="clear" w:color="auto" w:fill="auto"/>
            <w:noWrap/>
            <w:vAlign w:val="center"/>
            <w:hideMark/>
          </w:tcPr>
          <w:p w:rsidR="00A03EEE" w:rsidRPr="00645AED" w:rsidRDefault="00A03EEE" w:rsidP="00645AED">
            <w:pPr>
              <w:spacing w:after="0" w:line="276" w:lineRule="auto"/>
              <w:jc w:val="center"/>
              <w:rPr>
                <w:rFonts w:ascii="Cambria" w:eastAsia="Times New Roman" w:hAnsi="Cambria" w:cs="Arial"/>
                <w:i/>
                <w:iCs/>
                <w:sz w:val="22"/>
                <w:szCs w:val="22"/>
                <w:lang w:eastAsia="es-EC"/>
              </w:rPr>
            </w:pPr>
            <w:r w:rsidRPr="00645AED">
              <w:rPr>
                <w:rFonts w:ascii="Cambria" w:eastAsia="Times New Roman" w:hAnsi="Cambria" w:cs="Arial"/>
                <w:i/>
                <w:iCs/>
                <w:sz w:val="22"/>
                <w:szCs w:val="22"/>
                <w:lang w:eastAsia="es-EC"/>
              </w:rPr>
              <w:t>$8,00</w:t>
            </w:r>
          </w:p>
        </w:tc>
      </w:tr>
      <w:tr w:rsidR="00A03EEE" w:rsidRPr="00645AED" w:rsidTr="00645AED">
        <w:trPr>
          <w:trHeight w:val="276"/>
          <w:jc w:val="center"/>
        </w:trPr>
        <w:tc>
          <w:tcPr>
            <w:tcW w:w="839" w:type="dxa"/>
            <w:tcBorders>
              <w:top w:val="nil"/>
              <w:left w:val="double" w:sz="6" w:space="0" w:color="auto"/>
              <w:bottom w:val="single" w:sz="4" w:space="0" w:color="auto"/>
              <w:right w:val="single" w:sz="4" w:space="0" w:color="auto"/>
            </w:tcBorders>
            <w:shd w:val="clear" w:color="auto" w:fill="auto"/>
            <w:noWrap/>
            <w:vAlign w:val="center"/>
            <w:hideMark/>
          </w:tcPr>
          <w:p w:rsidR="00A03EEE" w:rsidRPr="00645AED" w:rsidRDefault="00A03EEE" w:rsidP="00645AED">
            <w:pPr>
              <w:spacing w:after="0" w:line="276" w:lineRule="auto"/>
              <w:jc w:val="center"/>
              <w:rPr>
                <w:rFonts w:ascii="Cambria" w:eastAsia="Times New Roman" w:hAnsi="Cambria" w:cs="Arial"/>
                <w:i/>
                <w:iCs/>
                <w:sz w:val="22"/>
                <w:szCs w:val="22"/>
                <w:lang w:eastAsia="es-EC"/>
              </w:rPr>
            </w:pPr>
            <w:r w:rsidRPr="00645AED">
              <w:rPr>
                <w:rFonts w:ascii="Cambria" w:eastAsia="Times New Roman" w:hAnsi="Cambria" w:cs="Arial"/>
                <w:i/>
                <w:iCs/>
                <w:sz w:val="22"/>
                <w:szCs w:val="22"/>
                <w:lang w:eastAsia="es-EC"/>
              </w:rPr>
              <w:t>154</w:t>
            </w:r>
          </w:p>
        </w:tc>
        <w:tc>
          <w:tcPr>
            <w:tcW w:w="4146" w:type="dxa"/>
            <w:tcBorders>
              <w:top w:val="nil"/>
              <w:left w:val="nil"/>
              <w:bottom w:val="single" w:sz="4" w:space="0" w:color="auto"/>
              <w:right w:val="single" w:sz="4" w:space="0" w:color="auto"/>
            </w:tcBorders>
            <w:shd w:val="clear" w:color="auto" w:fill="auto"/>
            <w:noWrap/>
            <w:vAlign w:val="center"/>
            <w:hideMark/>
          </w:tcPr>
          <w:p w:rsidR="00A03EEE" w:rsidRPr="00645AED" w:rsidRDefault="00A03EEE" w:rsidP="00645AED">
            <w:pPr>
              <w:spacing w:after="0" w:line="276" w:lineRule="auto"/>
              <w:rPr>
                <w:rFonts w:ascii="Cambria" w:eastAsia="Times New Roman" w:hAnsi="Cambria" w:cs="Arial"/>
                <w:i/>
                <w:iCs/>
                <w:sz w:val="22"/>
                <w:szCs w:val="22"/>
                <w:lang w:eastAsia="es-EC"/>
              </w:rPr>
            </w:pPr>
            <w:r w:rsidRPr="00645AED">
              <w:rPr>
                <w:rFonts w:ascii="Cambria" w:eastAsia="Times New Roman" w:hAnsi="Cambria" w:cs="Arial"/>
                <w:i/>
                <w:iCs/>
                <w:sz w:val="22"/>
                <w:szCs w:val="22"/>
                <w:lang w:eastAsia="es-EC"/>
              </w:rPr>
              <w:t>Mampara de Aluminio y Vidrio</w:t>
            </w:r>
          </w:p>
        </w:tc>
        <w:tc>
          <w:tcPr>
            <w:tcW w:w="810" w:type="dxa"/>
            <w:tcBorders>
              <w:top w:val="nil"/>
              <w:left w:val="nil"/>
              <w:bottom w:val="single" w:sz="4" w:space="0" w:color="auto"/>
              <w:right w:val="single" w:sz="4" w:space="0" w:color="auto"/>
            </w:tcBorders>
            <w:shd w:val="clear" w:color="auto" w:fill="auto"/>
            <w:noWrap/>
            <w:vAlign w:val="center"/>
            <w:hideMark/>
          </w:tcPr>
          <w:p w:rsidR="00A03EEE" w:rsidRPr="00645AED" w:rsidRDefault="00A03EEE" w:rsidP="00645AED">
            <w:pPr>
              <w:spacing w:after="0" w:line="276" w:lineRule="auto"/>
              <w:jc w:val="center"/>
              <w:rPr>
                <w:rFonts w:ascii="Cambria" w:eastAsia="Times New Roman" w:hAnsi="Cambria" w:cs="Arial"/>
                <w:i/>
                <w:iCs/>
                <w:sz w:val="22"/>
                <w:szCs w:val="22"/>
                <w:lang w:eastAsia="es-EC"/>
              </w:rPr>
            </w:pPr>
            <w:r w:rsidRPr="00645AED">
              <w:rPr>
                <w:rFonts w:ascii="Cambria" w:eastAsia="Times New Roman" w:hAnsi="Cambria" w:cs="Arial"/>
                <w:i/>
                <w:iCs/>
                <w:sz w:val="22"/>
                <w:szCs w:val="22"/>
                <w:lang w:eastAsia="es-EC"/>
              </w:rPr>
              <w:t>m2</w:t>
            </w:r>
          </w:p>
        </w:tc>
        <w:tc>
          <w:tcPr>
            <w:tcW w:w="1316" w:type="dxa"/>
            <w:tcBorders>
              <w:top w:val="nil"/>
              <w:left w:val="nil"/>
              <w:bottom w:val="single" w:sz="4" w:space="0" w:color="auto"/>
              <w:right w:val="double" w:sz="6" w:space="0" w:color="auto"/>
            </w:tcBorders>
            <w:shd w:val="clear" w:color="auto" w:fill="auto"/>
            <w:noWrap/>
            <w:vAlign w:val="center"/>
            <w:hideMark/>
          </w:tcPr>
          <w:p w:rsidR="00A03EEE" w:rsidRPr="00645AED" w:rsidRDefault="00A03EEE" w:rsidP="00645AED">
            <w:pPr>
              <w:spacing w:after="0" w:line="276" w:lineRule="auto"/>
              <w:jc w:val="center"/>
              <w:rPr>
                <w:rFonts w:ascii="Cambria" w:eastAsia="Times New Roman" w:hAnsi="Cambria" w:cs="Arial"/>
                <w:i/>
                <w:iCs/>
                <w:sz w:val="22"/>
                <w:szCs w:val="22"/>
                <w:lang w:eastAsia="es-EC"/>
              </w:rPr>
            </w:pPr>
            <w:r w:rsidRPr="00645AED">
              <w:rPr>
                <w:rFonts w:ascii="Cambria" w:eastAsia="Times New Roman" w:hAnsi="Cambria" w:cs="Arial"/>
                <w:i/>
                <w:iCs/>
                <w:sz w:val="22"/>
                <w:szCs w:val="22"/>
                <w:lang w:eastAsia="es-EC"/>
              </w:rPr>
              <w:t>$100,00</w:t>
            </w:r>
          </w:p>
        </w:tc>
      </w:tr>
      <w:tr w:rsidR="00A03EEE" w:rsidRPr="00645AED" w:rsidTr="00645AED">
        <w:trPr>
          <w:trHeight w:val="276"/>
          <w:jc w:val="center"/>
        </w:trPr>
        <w:tc>
          <w:tcPr>
            <w:tcW w:w="839" w:type="dxa"/>
            <w:tcBorders>
              <w:top w:val="nil"/>
              <w:left w:val="double" w:sz="6" w:space="0" w:color="auto"/>
              <w:bottom w:val="single" w:sz="4" w:space="0" w:color="auto"/>
              <w:right w:val="single" w:sz="4" w:space="0" w:color="auto"/>
            </w:tcBorders>
            <w:shd w:val="clear" w:color="auto" w:fill="auto"/>
            <w:noWrap/>
            <w:vAlign w:val="center"/>
            <w:hideMark/>
          </w:tcPr>
          <w:p w:rsidR="00A03EEE" w:rsidRPr="00645AED" w:rsidRDefault="00A03EEE" w:rsidP="00645AED">
            <w:pPr>
              <w:spacing w:after="0" w:line="276" w:lineRule="auto"/>
              <w:jc w:val="center"/>
              <w:rPr>
                <w:rFonts w:ascii="Cambria" w:eastAsia="Times New Roman" w:hAnsi="Cambria" w:cs="Arial"/>
                <w:i/>
                <w:iCs/>
                <w:sz w:val="22"/>
                <w:szCs w:val="22"/>
                <w:lang w:eastAsia="es-EC"/>
              </w:rPr>
            </w:pPr>
            <w:r w:rsidRPr="00645AED">
              <w:rPr>
                <w:rFonts w:ascii="Cambria" w:eastAsia="Times New Roman" w:hAnsi="Cambria" w:cs="Arial"/>
                <w:i/>
                <w:iCs/>
                <w:sz w:val="22"/>
                <w:szCs w:val="22"/>
                <w:lang w:eastAsia="es-EC"/>
              </w:rPr>
              <w:t>155</w:t>
            </w:r>
          </w:p>
        </w:tc>
        <w:tc>
          <w:tcPr>
            <w:tcW w:w="4146" w:type="dxa"/>
            <w:tcBorders>
              <w:top w:val="nil"/>
              <w:left w:val="nil"/>
              <w:bottom w:val="single" w:sz="4" w:space="0" w:color="auto"/>
              <w:right w:val="single" w:sz="4" w:space="0" w:color="auto"/>
            </w:tcBorders>
            <w:shd w:val="clear" w:color="auto" w:fill="auto"/>
            <w:noWrap/>
            <w:vAlign w:val="center"/>
            <w:hideMark/>
          </w:tcPr>
          <w:p w:rsidR="00A03EEE" w:rsidRPr="00645AED" w:rsidRDefault="00A03EEE" w:rsidP="00645AED">
            <w:pPr>
              <w:spacing w:after="0" w:line="276" w:lineRule="auto"/>
              <w:rPr>
                <w:rFonts w:ascii="Cambria" w:eastAsia="Times New Roman" w:hAnsi="Cambria" w:cs="Arial"/>
                <w:i/>
                <w:iCs/>
                <w:sz w:val="22"/>
                <w:szCs w:val="22"/>
                <w:lang w:eastAsia="es-EC"/>
              </w:rPr>
            </w:pPr>
            <w:r w:rsidRPr="00645AED">
              <w:rPr>
                <w:rFonts w:ascii="Cambria" w:eastAsia="Times New Roman" w:hAnsi="Cambria" w:cs="Arial"/>
                <w:i/>
                <w:iCs/>
                <w:sz w:val="22"/>
                <w:szCs w:val="22"/>
                <w:lang w:eastAsia="es-EC"/>
              </w:rPr>
              <w:t>Zinc</w:t>
            </w:r>
          </w:p>
        </w:tc>
        <w:tc>
          <w:tcPr>
            <w:tcW w:w="810" w:type="dxa"/>
            <w:tcBorders>
              <w:top w:val="nil"/>
              <w:left w:val="nil"/>
              <w:bottom w:val="single" w:sz="4" w:space="0" w:color="auto"/>
              <w:right w:val="single" w:sz="4" w:space="0" w:color="auto"/>
            </w:tcBorders>
            <w:shd w:val="clear" w:color="auto" w:fill="auto"/>
            <w:noWrap/>
            <w:vAlign w:val="center"/>
            <w:hideMark/>
          </w:tcPr>
          <w:p w:rsidR="00A03EEE" w:rsidRPr="00645AED" w:rsidRDefault="00A03EEE" w:rsidP="00645AED">
            <w:pPr>
              <w:spacing w:after="0" w:line="276" w:lineRule="auto"/>
              <w:jc w:val="center"/>
              <w:rPr>
                <w:rFonts w:ascii="Cambria" w:eastAsia="Times New Roman" w:hAnsi="Cambria" w:cs="Arial"/>
                <w:i/>
                <w:iCs/>
                <w:sz w:val="22"/>
                <w:szCs w:val="22"/>
                <w:lang w:eastAsia="es-EC"/>
              </w:rPr>
            </w:pPr>
            <w:r w:rsidRPr="00645AED">
              <w:rPr>
                <w:rFonts w:ascii="Cambria" w:eastAsia="Times New Roman" w:hAnsi="Cambria" w:cs="Arial"/>
                <w:i/>
                <w:iCs/>
                <w:sz w:val="22"/>
                <w:szCs w:val="22"/>
                <w:lang w:eastAsia="es-EC"/>
              </w:rPr>
              <w:t>m2</w:t>
            </w:r>
          </w:p>
        </w:tc>
        <w:tc>
          <w:tcPr>
            <w:tcW w:w="1316" w:type="dxa"/>
            <w:tcBorders>
              <w:top w:val="nil"/>
              <w:left w:val="nil"/>
              <w:bottom w:val="single" w:sz="4" w:space="0" w:color="auto"/>
              <w:right w:val="double" w:sz="6" w:space="0" w:color="auto"/>
            </w:tcBorders>
            <w:shd w:val="clear" w:color="auto" w:fill="auto"/>
            <w:noWrap/>
            <w:vAlign w:val="center"/>
            <w:hideMark/>
          </w:tcPr>
          <w:p w:rsidR="00A03EEE" w:rsidRPr="00645AED" w:rsidRDefault="00A03EEE" w:rsidP="00645AED">
            <w:pPr>
              <w:spacing w:after="0" w:line="276" w:lineRule="auto"/>
              <w:jc w:val="center"/>
              <w:rPr>
                <w:rFonts w:ascii="Cambria" w:eastAsia="Times New Roman" w:hAnsi="Cambria" w:cs="Arial"/>
                <w:i/>
                <w:iCs/>
                <w:sz w:val="22"/>
                <w:szCs w:val="22"/>
                <w:lang w:eastAsia="es-EC"/>
              </w:rPr>
            </w:pPr>
            <w:r w:rsidRPr="00645AED">
              <w:rPr>
                <w:rFonts w:ascii="Cambria" w:eastAsia="Times New Roman" w:hAnsi="Cambria" w:cs="Arial"/>
                <w:i/>
                <w:iCs/>
                <w:sz w:val="22"/>
                <w:szCs w:val="22"/>
                <w:lang w:eastAsia="es-EC"/>
              </w:rPr>
              <w:t>$2,45</w:t>
            </w:r>
          </w:p>
        </w:tc>
      </w:tr>
      <w:tr w:rsidR="00A03EEE" w:rsidRPr="00645AED" w:rsidTr="00645AED">
        <w:trPr>
          <w:trHeight w:val="276"/>
          <w:jc w:val="center"/>
        </w:trPr>
        <w:tc>
          <w:tcPr>
            <w:tcW w:w="839" w:type="dxa"/>
            <w:tcBorders>
              <w:top w:val="nil"/>
              <w:left w:val="double" w:sz="6" w:space="0" w:color="auto"/>
              <w:bottom w:val="single" w:sz="4" w:space="0" w:color="auto"/>
              <w:right w:val="single" w:sz="4" w:space="0" w:color="auto"/>
            </w:tcBorders>
            <w:shd w:val="clear" w:color="auto" w:fill="auto"/>
            <w:noWrap/>
            <w:vAlign w:val="center"/>
            <w:hideMark/>
          </w:tcPr>
          <w:p w:rsidR="00A03EEE" w:rsidRPr="00645AED" w:rsidRDefault="00A03EEE" w:rsidP="00645AED">
            <w:pPr>
              <w:spacing w:after="0" w:line="276" w:lineRule="auto"/>
              <w:jc w:val="center"/>
              <w:rPr>
                <w:rFonts w:ascii="Cambria" w:eastAsia="Times New Roman" w:hAnsi="Cambria" w:cs="Arial"/>
                <w:i/>
                <w:iCs/>
                <w:sz w:val="22"/>
                <w:szCs w:val="22"/>
                <w:lang w:eastAsia="es-EC"/>
              </w:rPr>
            </w:pPr>
            <w:r w:rsidRPr="00645AED">
              <w:rPr>
                <w:rFonts w:ascii="Cambria" w:eastAsia="Times New Roman" w:hAnsi="Cambria" w:cs="Arial"/>
                <w:i/>
                <w:iCs/>
                <w:sz w:val="22"/>
                <w:szCs w:val="22"/>
                <w:lang w:eastAsia="es-EC"/>
              </w:rPr>
              <w:t>156</w:t>
            </w:r>
          </w:p>
        </w:tc>
        <w:tc>
          <w:tcPr>
            <w:tcW w:w="4146" w:type="dxa"/>
            <w:tcBorders>
              <w:top w:val="nil"/>
              <w:left w:val="nil"/>
              <w:bottom w:val="single" w:sz="4" w:space="0" w:color="auto"/>
              <w:right w:val="single" w:sz="4" w:space="0" w:color="auto"/>
            </w:tcBorders>
            <w:shd w:val="clear" w:color="auto" w:fill="auto"/>
            <w:noWrap/>
            <w:vAlign w:val="center"/>
            <w:hideMark/>
          </w:tcPr>
          <w:p w:rsidR="00A03EEE" w:rsidRPr="00645AED" w:rsidRDefault="00A03EEE" w:rsidP="00645AED">
            <w:pPr>
              <w:spacing w:after="0" w:line="276" w:lineRule="auto"/>
              <w:rPr>
                <w:rFonts w:ascii="Cambria" w:eastAsia="Times New Roman" w:hAnsi="Cambria" w:cs="Arial"/>
                <w:i/>
                <w:iCs/>
                <w:sz w:val="22"/>
                <w:szCs w:val="22"/>
                <w:lang w:eastAsia="es-EC"/>
              </w:rPr>
            </w:pPr>
            <w:proofErr w:type="spellStart"/>
            <w:r w:rsidRPr="00645AED">
              <w:rPr>
                <w:rFonts w:ascii="Cambria" w:eastAsia="Times New Roman" w:hAnsi="Cambria" w:cs="Arial"/>
                <w:i/>
                <w:iCs/>
                <w:sz w:val="22"/>
                <w:szCs w:val="22"/>
                <w:lang w:eastAsia="es-EC"/>
              </w:rPr>
              <w:t>Galvalumen</w:t>
            </w:r>
            <w:proofErr w:type="spellEnd"/>
          </w:p>
        </w:tc>
        <w:tc>
          <w:tcPr>
            <w:tcW w:w="810" w:type="dxa"/>
            <w:tcBorders>
              <w:top w:val="nil"/>
              <w:left w:val="nil"/>
              <w:bottom w:val="single" w:sz="4" w:space="0" w:color="auto"/>
              <w:right w:val="single" w:sz="4" w:space="0" w:color="auto"/>
            </w:tcBorders>
            <w:shd w:val="clear" w:color="auto" w:fill="auto"/>
            <w:noWrap/>
            <w:vAlign w:val="center"/>
            <w:hideMark/>
          </w:tcPr>
          <w:p w:rsidR="00A03EEE" w:rsidRPr="00645AED" w:rsidRDefault="00A03EEE" w:rsidP="00645AED">
            <w:pPr>
              <w:spacing w:after="0" w:line="276" w:lineRule="auto"/>
              <w:jc w:val="center"/>
              <w:rPr>
                <w:rFonts w:ascii="Cambria" w:eastAsia="Times New Roman" w:hAnsi="Cambria" w:cs="Arial"/>
                <w:i/>
                <w:iCs/>
                <w:sz w:val="22"/>
                <w:szCs w:val="22"/>
                <w:lang w:eastAsia="es-EC"/>
              </w:rPr>
            </w:pPr>
            <w:r w:rsidRPr="00645AED">
              <w:rPr>
                <w:rFonts w:ascii="Cambria" w:eastAsia="Times New Roman" w:hAnsi="Cambria" w:cs="Arial"/>
                <w:i/>
                <w:iCs/>
                <w:sz w:val="22"/>
                <w:szCs w:val="22"/>
                <w:lang w:eastAsia="es-EC"/>
              </w:rPr>
              <w:t>m2</w:t>
            </w:r>
          </w:p>
        </w:tc>
        <w:tc>
          <w:tcPr>
            <w:tcW w:w="1316" w:type="dxa"/>
            <w:tcBorders>
              <w:top w:val="nil"/>
              <w:left w:val="nil"/>
              <w:bottom w:val="single" w:sz="4" w:space="0" w:color="auto"/>
              <w:right w:val="double" w:sz="6" w:space="0" w:color="auto"/>
            </w:tcBorders>
            <w:shd w:val="clear" w:color="auto" w:fill="auto"/>
            <w:noWrap/>
            <w:vAlign w:val="center"/>
            <w:hideMark/>
          </w:tcPr>
          <w:p w:rsidR="00A03EEE" w:rsidRPr="00645AED" w:rsidRDefault="00A03EEE" w:rsidP="00645AED">
            <w:pPr>
              <w:spacing w:after="0" w:line="276" w:lineRule="auto"/>
              <w:jc w:val="center"/>
              <w:rPr>
                <w:rFonts w:ascii="Cambria" w:eastAsia="Times New Roman" w:hAnsi="Cambria" w:cs="Arial"/>
                <w:i/>
                <w:iCs/>
                <w:sz w:val="22"/>
                <w:szCs w:val="22"/>
                <w:lang w:eastAsia="es-EC"/>
              </w:rPr>
            </w:pPr>
            <w:r w:rsidRPr="00645AED">
              <w:rPr>
                <w:rFonts w:ascii="Cambria" w:eastAsia="Times New Roman" w:hAnsi="Cambria" w:cs="Arial"/>
                <w:i/>
                <w:iCs/>
                <w:sz w:val="22"/>
                <w:szCs w:val="22"/>
                <w:lang w:eastAsia="es-EC"/>
              </w:rPr>
              <w:t>$13,40</w:t>
            </w:r>
          </w:p>
        </w:tc>
      </w:tr>
      <w:tr w:rsidR="00A03EEE" w:rsidRPr="00645AED" w:rsidTr="00645AED">
        <w:trPr>
          <w:trHeight w:val="276"/>
          <w:jc w:val="center"/>
        </w:trPr>
        <w:tc>
          <w:tcPr>
            <w:tcW w:w="839" w:type="dxa"/>
            <w:tcBorders>
              <w:top w:val="nil"/>
              <w:left w:val="double" w:sz="6" w:space="0" w:color="auto"/>
              <w:bottom w:val="single" w:sz="4" w:space="0" w:color="auto"/>
              <w:right w:val="single" w:sz="4" w:space="0" w:color="auto"/>
            </w:tcBorders>
            <w:shd w:val="clear" w:color="auto" w:fill="auto"/>
            <w:noWrap/>
            <w:vAlign w:val="center"/>
            <w:hideMark/>
          </w:tcPr>
          <w:p w:rsidR="00A03EEE" w:rsidRPr="00645AED" w:rsidRDefault="00A03EEE" w:rsidP="00645AED">
            <w:pPr>
              <w:spacing w:after="0" w:line="276" w:lineRule="auto"/>
              <w:jc w:val="center"/>
              <w:rPr>
                <w:rFonts w:ascii="Cambria" w:eastAsia="Times New Roman" w:hAnsi="Cambria" w:cs="Arial"/>
                <w:i/>
                <w:iCs/>
                <w:sz w:val="22"/>
                <w:szCs w:val="22"/>
                <w:lang w:eastAsia="es-EC"/>
              </w:rPr>
            </w:pPr>
            <w:r w:rsidRPr="00645AED">
              <w:rPr>
                <w:rFonts w:ascii="Cambria" w:eastAsia="Times New Roman" w:hAnsi="Cambria" w:cs="Arial"/>
                <w:i/>
                <w:iCs/>
                <w:sz w:val="22"/>
                <w:szCs w:val="22"/>
                <w:lang w:eastAsia="es-EC"/>
              </w:rPr>
              <w:t>157</w:t>
            </w:r>
          </w:p>
        </w:tc>
        <w:tc>
          <w:tcPr>
            <w:tcW w:w="4146" w:type="dxa"/>
            <w:tcBorders>
              <w:top w:val="nil"/>
              <w:left w:val="nil"/>
              <w:bottom w:val="single" w:sz="4" w:space="0" w:color="auto"/>
              <w:right w:val="single" w:sz="4" w:space="0" w:color="auto"/>
            </w:tcBorders>
            <w:shd w:val="clear" w:color="auto" w:fill="auto"/>
            <w:noWrap/>
            <w:vAlign w:val="center"/>
            <w:hideMark/>
          </w:tcPr>
          <w:p w:rsidR="00A03EEE" w:rsidRPr="00645AED" w:rsidRDefault="00A03EEE" w:rsidP="00645AED">
            <w:pPr>
              <w:spacing w:after="0" w:line="276" w:lineRule="auto"/>
              <w:rPr>
                <w:rFonts w:ascii="Cambria" w:eastAsia="Times New Roman" w:hAnsi="Cambria" w:cs="Arial"/>
                <w:i/>
                <w:iCs/>
                <w:sz w:val="22"/>
                <w:szCs w:val="22"/>
                <w:lang w:eastAsia="es-EC"/>
              </w:rPr>
            </w:pPr>
            <w:r w:rsidRPr="00645AED">
              <w:rPr>
                <w:rFonts w:ascii="Cambria" w:eastAsia="Times New Roman" w:hAnsi="Cambria" w:cs="Arial"/>
                <w:i/>
                <w:iCs/>
                <w:sz w:val="22"/>
                <w:szCs w:val="22"/>
                <w:lang w:eastAsia="es-EC"/>
              </w:rPr>
              <w:t>Steel Panel</w:t>
            </w:r>
          </w:p>
        </w:tc>
        <w:tc>
          <w:tcPr>
            <w:tcW w:w="810" w:type="dxa"/>
            <w:tcBorders>
              <w:top w:val="nil"/>
              <w:left w:val="nil"/>
              <w:bottom w:val="single" w:sz="4" w:space="0" w:color="auto"/>
              <w:right w:val="single" w:sz="4" w:space="0" w:color="auto"/>
            </w:tcBorders>
            <w:shd w:val="clear" w:color="auto" w:fill="auto"/>
            <w:noWrap/>
            <w:vAlign w:val="center"/>
            <w:hideMark/>
          </w:tcPr>
          <w:p w:rsidR="00A03EEE" w:rsidRPr="00645AED" w:rsidRDefault="00A03EEE" w:rsidP="00645AED">
            <w:pPr>
              <w:spacing w:after="0" w:line="276" w:lineRule="auto"/>
              <w:jc w:val="center"/>
              <w:rPr>
                <w:rFonts w:ascii="Cambria" w:eastAsia="Times New Roman" w:hAnsi="Cambria" w:cs="Arial"/>
                <w:i/>
                <w:iCs/>
                <w:sz w:val="22"/>
                <w:szCs w:val="22"/>
                <w:lang w:eastAsia="es-EC"/>
              </w:rPr>
            </w:pPr>
            <w:r w:rsidRPr="00645AED">
              <w:rPr>
                <w:rFonts w:ascii="Cambria" w:eastAsia="Times New Roman" w:hAnsi="Cambria" w:cs="Arial"/>
                <w:i/>
                <w:iCs/>
                <w:sz w:val="22"/>
                <w:szCs w:val="22"/>
                <w:lang w:eastAsia="es-EC"/>
              </w:rPr>
              <w:t>m2</w:t>
            </w:r>
          </w:p>
        </w:tc>
        <w:tc>
          <w:tcPr>
            <w:tcW w:w="1316" w:type="dxa"/>
            <w:tcBorders>
              <w:top w:val="nil"/>
              <w:left w:val="nil"/>
              <w:bottom w:val="single" w:sz="4" w:space="0" w:color="auto"/>
              <w:right w:val="double" w:sz="6" w:space="0" w:color="auto"/>
            </w:tcBorders>
            <w:shd w:val="clear" w:color="auto" w:fill="auto"/>
            <w:noWrap/>
            <w:vAlign w:val="center"/>
            <w:hideMark/>
          </w:tcPr>
          <w:p w:rsidR="00A03EEE" w:rsidRPr="00645AED" w:rsidRDefault="00A03EEE" w:rsidP="00645AED">
            <w:pPr>
              <w:spacing w:after="0" w:line="276" w:lineRule="auto"/>
              <w:jc w:val="center"/>
              <w:rPr>
                <w:rFonts w:ascii="Cambria" w:eastAsia="Times New Roman" w:hAnsi="Cambria" w:cs="Arial"/>
                <w:i/>
                <w:iCs/>
                <w:sz w:val="22"/>
                <w:szCs w:val="22"/>
                <w:lang w:eastAsia="es-EC"/>
              </w:rPr>
            </w:pPr>
            <w:r w:rsidRPr="00645AED">
              <w:rPr>
                <w:rFonts w:ascii="Cambria" w:eastAsia="Times New Roman" w:hAnsi="Cambria" w:cs="Arial"/>
                <w:i/>
                <w:iCs/>
                <w:sz w:val="22"/>
                <w:szCs w:val="22"/>
                <w:lang w:eastAsia="es-EC"/>
              </w:rPr>
              <w:t>$4,83</w:t>
            </w:r>
          </w:p>
        </w:tc>
      </w:tr>
      <w:tr w:rsidR="00A03EEE" w:rsidRPr="00645AED" w:rsidTr="00645AED">
        <w:trPr>
          <w:trHeight w:val="276"/>
          <w:jc w:val="center"/>
        </w:trPr>
        <w:tc>
          <w:tcPr>
            <w:tcW w:w="839" w:type="dxa"/>
            <w:tcBorders>
              <w:top w:val="nil"/>
              <w:left w:val="double" w:sz="6" w:space="0" w:color="auto"/>
              <w:bottom w:val="single" w:sz="4" w:space="0" w:color="auto"/>
              <w:right w:val="single" w:sz="4" w:space="0" w:color="auto"/>
            </w:tcBorders>
            <w:shd w:val="clear" w:color="auto" w:fill="auto"/>
            <w:noWrap/>
            <w:vAlign w:val="center"/>
            <w:hideMark/>
          </w:tcPr>
          <w:p w:rsidR="00A03EEE" w:rsidRPr="00645AED" w:rsidRDefault="00A03EEE" w:rsidP="00645AED">
            <w:pPr>
              <w:spacing w:after="0" w:line="276" w:lineRule="auto"/>
              <w:jc w:val="center"/>
              <w:rPr>
                <w:rFonts w:ascii="Cambria" w:eastAsia="Times New Roman" w:hAnsi="Cambria" w:cs="Arial"/>
                <w:i/>
                <w:iCs/>
                <w:sz w:val="22"/>
                <w:szCs w:val="22"/>
                <w:lang w:eastAsia="es-EC"/>
              </w:rPr>
            </w:pPr>
            <w:r w:rsidRPr="00645AED">
              <w:rPr>
                <w:rFonts w:ascii="Cambria" w:eastAsia="Times New Roman" w:hAnsi="Cambria" w:cs="Arial"/>
                <w:i/>
                <w:iCs/>
                <w:sz w:val="22"/>
                <w:szCs w:val="22"/>
                <w:lang w:eastAsia="es-EC"/>
              </w:rPr>
              <w:t>158</w:t>
            </w:r>
          </w:p>
        </w:tc>
        <w:tc>
          <w:tcPr>
            <w:tcW w:w="4146" w:type="dxa"/>
            <w:tcBorders>
              <w:top w:val="nil"/>
              <w:left w:val="nil"/>
              <w:bottom w:val="single" w:sz="4" w:space="0" w:color="auto"/>
              <w:right w:val="single" w:sz="4" w:space="0" w:color="auto"/>
            </w:tcBorders>
            <w:shd w:val="clear" w:color="auto" w:fill="auto"/>
            <w:noWrap/>
            <w:vAlign w:val="center"/>
            <w:hideMark/>
          </w:tcPr>
          <w:p w:rsidR="00A03EEE" w:rsidRPr="00645AED" w:rsidRDefault="00A03EEE" w:rsidP="00645AED">
            <w:pPr>
              <w:spacing w:after="0" w:line="276" w:lineRule="auto"/>
              <w:rPr>
                <w:rFonts w:ascii="Cambria" w:eastAsia="Times New Roman" w:hAnsi="Cambria" w:cs="Arial"/>
                <w:i/>
                <w:iCs/>
                <w:sz w:val="22"/>
                <w:szCs w:val="22"/>
                <w:lang w:eastAsia="es-EC"/>
              </w:rPr>
            </w:pPr>
            <w:r w:rsidRPr="00645AED">
              <w:rPr>
                <w:rFonts w:ascii="Cambria" w:eastAsia="Times New Roman" w:hAnsi="Cambria" w:cs="Arial"/>
                <w:i/>
                <w:iCs/>
                <w:sz w:val="22"/>
                <w:szCs w:val="22"/>
                <w:lang w:eastAsia="es-EC"/>
              </w:rPr>
              <w:t>Adobe común</w:t>
            </w:r>
          </w:p>
        </w:tc>
        <w:tc>
          <w:tcPr>
            <w:tcW w:w="810" w:type="dxa"/>
            <w:tcBorders>
              <w:top w:val="nil"/>
              <w:left w:val="nil"/>
              <w:bottom w:val="single" w:sz="4" w:space="0" w:color="auto"/>
              <w:right w:val="single" w:sz="4" w:space="0" w:color="auto"/>
            </w:tcBorders>
            <w:shd w:val="clear" w:color="auto" w:fill="auto"/>
            <w:noWrap/>
            <w:vAlign w:val="center"/>
            <w:hideMark/>
          </w:tcPr>
          <w:p w:rsidR="00A03EEE" w:rsidRPr="00645AED" w:rsidRDefault="00A03EEE" w:rsidP="00645AED">
            <w:pPr>
              <w:spacing w:after="0" w:line="276" w:lineRule="auto"/>
              <w:jc w:val="center"/>
              <w:rPr>
                <w:rFonts w:ascii="Cambria" w:eastAsia="Times New Roman" w:hAnsi="Cambria" w:cs="Arial"/>
                <w:i/>
                <w:iCs/>
                <w:sz w:val="22"/>
                <w:szCs w:val="22"/>
                <w:lang w:eastAsia="es-EC"/>
              </w:rPr>
            </w:pPr>
            <w:r w:rsidRPr="00645AED">
              <w:rPr>
                <w:rFonts w:ascii="Cambria" w:eastAsia="Times New Roman" w:hAnsi="Cambria" w:cs="Arial"/>
                <w:i/>
                <w:iCs/>
                <w:sz w:val="22"/>
                <w:szCs w:val="22"/>
                <w:lang w:eastAsia="es-EC"/>
              </w:rPr>
              <w:t>U</w:t>
            </w:r>
          </w:p>
        </w:tc>
        <w:tc>
          <w:tcPr>
            <w:tcW w:w="1316" w:type="dxa"/>
            <w:tcBorders>
              <w:top w:val="nil"/>
              <w:left w:val="nil"/>
              <w:bottom w:val="single" w:sz="4" w:space="0" w:color="auto"/>
              <w:right w:val="double" w:sz="6" w:space="0" w:color="auto"/>
            </w:tcBorders>
            <w:shd w:val="clear" w:color="auto" w:fill="auto"/>
            <w:noWrap/>
            <w:vAlign w:val="center"/>
            <w:hideMark/>
          </w:tcPr>
          <w:p w:rsidR="00A03EEE" w:rsidRPr="00645AED" w:rsidRDefault="00A03EEE" w:rsidP="00645AED">
            <w:pPr>
              <w:spacing w:after="0" w:line="276" w:lineRule="auto"/>
              <w:jc w:val="center"/>
              <w:rPr>
                <w:rFonts w:ascii="Cambria" w:eastAsia="Times New Roman" w:hAnsi="Cambria" w:cs="Arial"/>
                <w:i/>
                <w:iCs/>
                <w:sz w:val="22"/>
                <w:szCs w:val="22"/>
                <w:lang w:eastAsia="es-EC"/>
              </w:rPr>
            </w:pPr>
            <w:r w:rsidRPr="00645AED">
              <w:rPr>
                <w:rFonts w:ascii="Cambria" w:eastAsia="Times New Roman" w:hAnsi="Cambria" w:cs="Arial"/>
                <w:i/>
                <w:iCs/>
                <w:sz w:val="22"/>
                <w:szCs w:val="22"/>
                <w:lang w:eastAsia="es-EC"/>
              </w:rPr>
              <w:t>$0,60</w:t>
            </w:r>
          </w:p>
        </w:tc>
      </w:tr>
      <w:tr w:rsidR="00A03EEE" w:rsidRPr="00645AED" w:rsidTr="00645AED">
        <w:trPr>
          <w:trHeight w:val="276"/>
          <w:jc w:val="center"/>
        </w:trPr>
        <w:tc>
          <w:tcPr>
            <w:tcW w:w="839" w:type="dxa"/>
            <w:tcBorders>
              <w:top w:val="nil"/>
              <w:left w:val="double" w:sz="6" w:space="0" w:color="auto"/>
              <w:bottom w:val="single" w:sz="4" w:space="0" w:color="auto"/>
              <w:right w:val="single" w:sz="4" w:space="0" w:color="auto"/>
            </w:tcBorders>
            <w:shd w:val="clear" w:color="auto" w:fill="auto"/>
            <w:noWrap/>
            <w:vAlign w:val="center"/>
            <w:hideMark/>
          </w:tcPr>
          <w:p w:rsidR="00A03EEE" w:rsidRPr="00645AED" w:rsidRDefault="00A03EEE" w:rsidP="00645AED">
            <w:pPr>
              <w:spacing w:after="0" w:line="276" w:lineRule="auto"/>
              <w:jc w:val="center"/>
              <w:rPr>
                <w:rFonts w:ascii="Cambria" w:eastAsia="Times New Roman" w:hAnsi="Cambria" w:cs="Arial"/>
                <w:i/>
                <w:iCs/>
                <w:sz w:val="22"/>
                <w:szCs w:val="22"/>
                <w:lang w:eastAsia="es-EC"/>
              </w:rPr>
            </w:pPr>
            <w:r w:rsidRPr="00645AED">
              <w:rPr>
                <w:rFonts w:ascii="Cambria" w:eastAsia="Times New Roman" w:hAnsi="Cambria" w:cs="Arial"/>
                <w:i/>
                <w:iCs/>
                <w:sz w:val="22"/>
                <w:szCs w:val="22"/>
                <w:lang w:eastAsia="es-EC"/>
              </w:rPr>
              <w:t>159</w:t>
            </w:r>
          </w:p>
        </w:tc>
        <w:tc>
          <w:tcPr>
            <w:tcW w:w="4146" w:type="dxa"/>
            <w:tcBorders>
              <w:top w:val="nil"/>
              <w:left w:val="nil"/>
              <w:bottom w:val="single" w:sz="4" w:space="0" w:color="auto"/>
              <w:right w:val="single" w:sz="4" w:space="0" w:color="auto"/>
            </w:tcBorders>
            <w:shd w:val="clear" w:color="auto" w:fill="auto"/>
            <w:noWrap/>
            <w:vAlign w:val="center"/>
            <w:hideMark/>
          </w:tcPr>
          <w:p w:rsidR="00A03EEE" w:rsidRPr="00645AED" w:rsidRDefault="00A03EEE" w:rsidP="00645AED">
            <w:pPr>
              <w:spacing w:after="0" w:line="276" w:lineRule="auto"/>
              <w:rPr>
                <w:rFonts w:ascii="Cambria" w:eastAsia="Times New Roman" w:hAnsi="Cambria" w:cs="Arial"/>
                <w:i/>
                <w:iCs/>
                <w:sz w:val="22"/>
                <w:szCs w:val="22"/>
                <w:lang w:eastAsia="es-EC"/>
              </w:rPr>
            </w:pPr>
            <w:r w:rsidRPr="00645AED">
              <w:rPr>
                <w:rFonts w:ascii="Cambria" w:eastAsia="Times New Roman" w:hAnsi="Cambria" w:cs="Arial"/>
                <w:i/>
                <w:iCs/>
                <w:sz w:val="22"/>
                <w:szCs w:val="22"/>
                <w:lang w:eastAsia="es-EC"/>
              </w:rPr>
              <w:t xml:space="preserve">Tapial e=0.40 </w:t>
            </w:r>
            <w:proofErr w:type="spellStart"/>
            <w:r w:rsidRPr="00645AED">
              <w:rPr>
                <w:rFonts w:ascii="Cambria" w:eastAsia="Times New Roman" w:hAnsi="Cambria" w:cs="Arial"/>
                <w:i/>
                <w:iCs/>
                <w:sz w:val="22"/>
                <w:szCs w:val="22"/>
                <w:lang w:eastAsia="es-EC"/>
              </w:rPr>
              <w:t>incl</w:t>
            </w:r>
            <w:proofErr w:type="spellEnd"/>
            <w:r w:rsidRPr="00645AED">
              <w:rPr>
                <w:rFonts w:ascii="Cambria" w:eastAsia="Times New Roman" w:hAnsi="Cambria" w:cs="Arial"/>
                <w:i/>
                <w:iCs/>
                <w:sz w:val="22"/>
                <w:szCs w:val="22"/>
                <w:lang w:eastAsia="es-EC"/>
              </w:rPr>
              <w:t xml:space="preserve"> encofrado</w:t>
            </w:r>
          </w:p>
        </w:tc>
        <w:tc>
          <w:tcPr>
            <w:tcW w:w="810" w:type="dxa"/>
            <w:tcBorders>
              <w:top w:val="nil"/>
              <w:left w:val="nil"/>
              <w:bottom w:val="single" w:sz="4" w:space="0" w:color="auto"/>
              <w:right w:val="single" w:sz="4" w:space="0" w:color="auto"/>
            </w:tcBorders>
            <w:shd w:val="clear" w:color="auto" w:fill="auto"/>
            <w:noWrap/>
            <w:vAlign w:val="center"/>
            <w:hideMark/>
          </w:tcPr>
          <w:p w:rsidR="00A03EEE" w:rsidRPr="00645AED" w:rsidRDefault="00A03EEE" w:rsidP="00645AED">
            <w:pPr>
              <w:spacing w:after="0" w:line="276" w:lineRule="auto"/>
              <w:jc w:val="center"/>
              <w:rPr>
                <w:rFonts w:ascii="Cambria" w:eastAsia="Times New Roman" w:hAnsi="Cambria" w:cs="Arial"/>
                <w:i/>
                <w:iCs/>
                <w:sz w:val="22"/>
                <w:szCs w:val="22"/>
                <w:lang w:eastAsia="es-EC"/>
              </w:rPr>
            </w:pPr>
            <w:r w:rsidRPr="00645AED">
              <w:rPr>
                <w:rFonts w:ascii="Cambria" w:eastAsia="Times New Roman" w:hAnsi="Cambria" w:cs="Arial"/>
                <w:i/>
                <w:iCs/>
                <w:sz w:val="22"/>
                <w:szCs w:val="22"/>
                <w:lang w:eastAsia="es-EC"/>
              </w:rPr>
              <w:t>m2</w:t>
            </w:r>
          </w:p>
        </w:tc>
        <w:tc>
          <w:tcPr>
            <w:tcW w:w="1316" w:type="dxa"/>
            <w:tcBorders>
              <w:top w:val="nil"/>
              <w:left w:val="nil"/>
              <w:bottom w:val="single" w:sz="4" w:space="0" w:color="auto"/>
              <w:right w:val="double" w:sz="6" w:space="0" w:color="auto"/>
            </w:tcBorders>
            <w:shd w:val="clear" w:color="auto" w:fill="auto"/>
            <w:noWrap/>
            <w:vAlign w:val="center"/>
            <w:hideMark/>
          </w:tcPr>
          <w:p w:rsidR="00A03EEE" w:rsidRPr="00645AED" w:rsidRDefault="00A03EEE" w:rsidP="00645AED">
            <w:pPr>
              <w:spacing w:after="0" w:line="276" w:lineRule="auto"/>
              <w:jc w:val="center"/>
              <w:rPr>
                <w:rFonts w:ascii="Cambria" w:eastAsia="Times New Roman" w:hAnsi="Cambria" w:cs="Arial"/>
                <w:i/>
                <w:iCs/>
                <w:sz w:val="22"/>
                <w:szCs w:val="22"/>
                <w:lang w:eastAsia="es-EC"/>
              </w:rPr>
            </w:pPr>
            <w:r w:rsidRPr="00645AED">
              <w:rPr>
                <w:rFonts w:ascii="Cambria" w:eastAsia="Times New Roman" w:hAnsi="Cambria" w:cs="Arial"/>
                <w:i/>
                <w:iCs/>
                <w:sz w:val="22"/>
                <w:szCs w:val="22"/>
                <w:lang w:eastAsia="es-EC"/>
              </w:rPr>
              <w:t>$9,00</w:t>
            </w:r>
          </w:p>
        </w:tc>
      </w:tr>
      <w:tr w:rsidR="00A03EEE" w:rsidRPr="00645AED" w:rsidTr="00645AED">
        <w:trPr>
          <w:trHeight w:val="276"/>
          <w:jc w:val="center"/>
        </w:trPr>
        <w:tc>
          <w:tcPr>
            <w:tcW w:w="839" w:type="dxa"/>
            <w:tcBorders>
              <w:top w:val="nil"/>
              <w:left w:val="double" w:sz="6" w:space="0" w:color="auto"/>
              <w:bottom w:val="single" w:sz="4" w:space="0" w:color="auto"/>
              <w:right w:val="single" w:sz="4" w:space="0" w:color="auto"/>
            </w:tcBorders>
            <w:shd w:val="clear" w:color="auto" w:fill="auto"/>
            <w:noWrap/>
            <w:vAlign w:val="center"/>
            <w:hideMark/>
          </w:tcPr>
          <w:p w:rsidR="00A03EEE" w:rsidRPr="00645AED" w:rsidRDefault="00A03EEE" w:rsidP="00645AED">
            <w:pPr>
              <w:spacing w:after="0" w:line="276" w:lineRule="auto"/>
              <w:jc w:val="center"/>
              <w:rPr>
                <w:rFonts w:ascii="Cambria" w:eastAsia="Times New Roman" w:hAnsi="Cambria" w:cs="Arial"/>
                <w:i/>
                <w:iCs/>
                <w:sz w:val="22"/>
                <w:szCs w:val="22"/>
                <w:lang w:eastAsia="es-EC"/>
              </w:rPr>
            </w:pPr>
            <w:r w:rsidRPr="00645AED">
              <w:rPr>
                <w:rFonts w:ascii="Cambria" w:eastAsia="Times New Roman" w:hAnsi="Cambria" w:cs="Arial"/>
                <w:i/>
                <w:iCs/>
                <w:sz w:val="22"/>
                <w:szCs w:val="22"/>
                <w:lang w:eastAsia="es-EC"/>
              </w:rPr>
              <w:t>161</w:t>
            </w:r>
          </w:p>
        </w:tc>
        <w:tc>
          <w:tcPr>
            <w:tcW w:w="4146" w:type="dxa"/>
            <w:tcBorders>
              <w:top w:val="nil"/>
              <w:left w:val="nil"/>
              <w:bottom w:val="single" w:sz="4" w:space="0" w:color="auto"/>
              <w:right w:val="single" w:sz="4" w:space="0" w:color="auto"/>
            </w:tcBorders>
            <w:shd w:val="clear" w:color="auto" w:fill="auto"/>
            <w:noWrap/>
            <w:vAlign w:val="center"/>
            <w:hideMark/>
          </w:tcPr>
          <w:p w:rsidR="00A03EEE" w:rsidRPr="00645AED" w:rsidRDefault="00A03EEE" w:rsidP="00645AED">
            <w:pPr>
              <w:spacing w:after="0" w:line="276" w:lineRule="auto"/>
              <w:rPr>
                <w:rFonts w:ascii="Cambria" w:eastAsia="Times New Roman" w:hAnsi="Cambria" w:cs="Arial"/>
                <w:i/>
                <w:iCs/>
                <w:sz w:val="22"/>
                <w:szCs w:val="22"/>
                <w:lang w:eastAsia="es-EC"/>
              </w:rPr>
            </w:pPr>
            <w:r w:rsidRPr="00645AED">
              <w:rPr>
                <w:rFonts w:ascii="Cambria" w:eastAsia="Times New Roman" w:hAnsi="Cambria" w:cs="Arial"/>
                <w:i/>
                <w:iCs/>
                <w:sz w:val="22"/>
                <w:szCs w:val="22"/>
                <w:lang w:eastAsia="es-EC"/>
              </w:rPr>
              <w:t>Arena Fina</w:t>
            </w:r>
          </w:p>
        </w:tc>
        <w:tc>
          <w:tcPr>
            <w:tcW w:w="810" w:type="dxa"/>
            <w:tcBorders>
              <w:top w:val="nil"/>
              <w:left w:val="nil"/>
              <w:bottom w:val="single" w:sz="4" w:space="0" w:color="auto"/>
              <w:right w:val="single" w:sz="4" w:space="0" w:color="auto"/>
            </w:tcBorders>
            <w:shd w:val="clear" w:color="auto" w:fill="auto"/>
            <w:noWrap/>
            <w:vAlign w:val="center"/>
            <w:hideMark/>
          </w:tcPr>
          <w:p w:rsidR="00A03EEE" w:rsidRPr="00645AED" w:rsidRDefault="00A03EEE" w:rsidP="00645AED">
            <w:pPr>
              <w:spacing w:after="0" w:line="276" w:lineRule="auto"/>
              <w:jc w:val="center"/>
              <w:rPr>
                <w:rFonts w:ascii="Cambria" w:eastAsia="Times New Roman" w:hAnsi="Cambria" w:cs="Arial"/>
                <w:i/>
                <w:iCs/>
                <w:sz w:val="22"/>
                <w:szCs w:val="22"/>
                <w:lang w:eastAsia="es-EC"/>
              </w:rPr>
            </w:pPr>
            <w:r w:rsidRPr="00645AED">
              <w:rPr>
                <w:rFonts w:ascii="Cambria" w:eastAsia="Times New Roman" w:hAnsi="Cambria" w:cs="Arial"/>
                <w:i/>
                <w:iCs/>
                <w:sz w:val="22"/>
                <w:szCs w:val="22"/>
                <w:lang w:eastAsia="es-EC"/>
              </w:rPr>
              <w:t>m3</w:t>
            </w:r>
          </w:p>
        </w:tc>
        <w:tc>
          <w:tcPr>
            <w:tcW w:w="1316" w:type="dxa"/>
            <w:tcBorders>
              <w:top w:val="nil"/>
              <w:left w:val="nil"/>
              <w:bottom w:val="single" w:sz="4" w:space="0" w:color="auto"/>
              <w:right w:val="double" w:sz="6" w:space="0" w:color="auto"/>
            </w:tcBorders>
            <w:shd w:val="clear" w:color="auto" w:fill="auto"/>
            <w:noWrap/>
            <w:vAlign w:val="center"/>
            <w:hideMark/>
          </w:tcPr>
          <w:p w:rsidR="00A03EEE" w:rsidRPr="00645AED" w:rsidRDefault="00A03EEE" w:rsidP="00645AED">
            <w:pPr>
              <w:spacing w:after="0" w:line="276" w:lineRule="auto"/>
              <w:jc w:val="center"/>
              <w:rPr>
                <w:rFonts w:ascii="Cambria" w:eastAsia="Times New Roman" w:hAnsi="Cambria" w:cs="Arial"/>
                <w:i/>
                <w:iCs/>
                <w:sz w:val="22"/>
                <w:szCs w:val="22"/>
                <w:lang w:eastAsia="es-EC"/>
              </w:rPr>
            </w:pPr>
            <w:r w:rsidRPr="00645AED">
              <w:rPr>
                <w:rFonts w:ascii="Cambria" w:eastAsia="Times New Roman" w:hAnsi="Cambria" w:cs="Arial"/>
                <w:i/>
                <w:iCs/>
                <w:sz w:val="22"/>
                <w:szCs w:val="22"/>
                <w:lang w:eastAsia="es-EC"/>
              </w:rPr>
              <w:t>$11,67</w:t>
            </w:r>
          </w:p>
        </w:tc>
      </w:tr>
      <w:tr w:rsidR="00A03EEE" w:rsidRPr="00645AED" w:rsidTr="00645AED">
        <w:trPr>
          <w:trHeight w:val="276"/>
          <w:jc w:val="center"/>
        </w:trPr>
        <w:tc>
          <w:tcPr>
            <w:tcW w:w="839" w:type="dxa"/>
            <w:tcBorders>
              <w:top w:val="nil"/>
              <w:left w:val="double" w:sz="6" w:space="0" w:color="auto"/>
              <w:bottom w:val="single" w:sz="4" w:space="0" w:color="auto"/>
              <w:right w:val="single" w:sz="4" w:space="0" w:color="auto"/>
            </w:tcBorders>
            <w:shd w:val="clear" w:color="auto" w:fill="auto"/>
            <w:noWrap/>
            <w:vAlign w:val="center"/>
            <w:hideMark/>
          </w:tcPr>
          <w:p w:rsidR="00A03EEE" w:rsidRPr="00645AED" w:rsidRDefault="00A03EEE" w:rsidP="00645AED">
            <w:pPr>
              <w:spacing w:after="0" w:line="276" w:lineRule="auto"/>
              <w:jc w:val="center"/>
              <w:rPr>
                <w:rFonts w:ascii="Cambria" w:eastAsia="Times New Roman" w:hAnsi="Cambria" w:cs="Arial"/>
                <w:i/>
                <w:iCs/>
                <w:sz w:val="22"/>
                <w:szCs w:val="22"/>
                <w:lang w:eastAsia="es-EC"/>
              </w:rPr>
            </w:pPr>
            <w:r w:rsidRPr="00645AED">
              <w:rPr>
                <w:rFonts w:ascii="Cambria" w:eastAsia="Times New Roman" w:hAnsi="Cambria" w:cs="Arial"/>
                <w:i/>
                <w:iCs/>
                <w:sz w:val="22"/>
                <w:szCs w:val="22"/>
                <w:lang w:eastAsia="es-EC"/>
              </w:rPr>
              <w:t>163</w:t>
            </w:r>
          </w:p>
        </w:tc>
        <w:tc>
          <w:tcPr>
            <w:tcW w:w="4146" w:type="dxa"/>
            <w:tcBorders>
              <w:top w:val="nil"/>
              <w:left w:val="nil"/>
              <w:bottom w:val="single" w:sz="4" w:space="0" w:color="auto"/>
              <w:right w:val="single" w:sz="4" w:space="0" w:color="auto"/>
            </w:tcBorders>
            <w:shd w:val="clear" w:color="auto" w:fill="auto"/>
            <w:noWrap/>
            <w:vAlign w:val="center"/>
            <w:hideMark/>
          </w:tcPr>
          <w:p w:rsidR="00A03EEE" w:rsidRPr="00645AED" w:rsidRDefault="00A03EEE" w:rsidP="00645AED">
            <w:pPr>
              <w:spacing w:after="0" w:line="276" w:lineRule="auto"/>
              <w:rPr>
                <w:rFonts w:ascii="Cambria" w:eastAsia="Times New Roman" w:hAnsi="Cambria" w:cs="Arial"/>
                <w:i/>
                <w:iCs/>
                <w:sz w:val="22"/>
                <w:szCs w:val="22"/>
                <w:lang w:eastAsia="es-EC"/>
              </w:rPr>
            </w:pPr>
            <w:r w:rsidRPr="00645AED">
              <w:rPr>
                <w:rFonts w:ascii="Cambria" w:eastAsia="Times New Roman" w:hAnsi="Cambria" w:cs="Arial"/>
                <w:i/>
                <w:iCs/>
                <w:sz w:val="22"/>
                <w:szCs w:val="22"/>
                <w:lang w:eastAsia="es-EC"/>
              </w:rPr>
              <w:t>Bloque 15 x 20 x 40 Liviano</w:t>
            </w:r>
          </w:p>
        </w:tc>
        <w:tc>
          <w:tcPr>
            <w:tcW w:w="810" w:type="dxa"/>
            <w:tcBorders>
              <w:top w:val="nil"/>
              <w:left w:val="nil"/>
              <w:bottom w:val="single" w:sz="4" w:space="0" w:color="auto"/>
              <w:right w:val="single" w:sz="4" w:space="0" w:color="auto"/>
            </w:tcBorders>
            <w:shd w:val="clear" w:color="auto" w:fill="auto"/>
            <w:noWrap/>
            <w:vAlign w:val="center"/>
            <w:hideMark/>
          </w:tcPr>
          <w:p w:rsidR="00A03EEE" w:rsidRPr="00645AED" w:rsidRDefault="00A03EEE" w:rsidP="00645AED">
            <w:pPr>
              <w:spacing w:after="0" w:line="276" w:lineRule="auto"/>
              <w:jc w:val="center"/>
              <w:rPr>
                <w:rFonts w:ascii="Cambria" w:eastAsia="Times New Roman" w:hAnsi="Cambria" w:cs="Arial"/>
                <w:i/>
                <w:iCs/>
                <w:sz w:val="22"/>
                <w:szCs w:val="22"/>
                <w:lang w:eastAsia="es-EC"/>
              </w:rPr>
            </w:pPr>
            <w:r w:rsidRPr="00645AED">
              <w:rPr>
                <w:rFonts w:ascii="Cambria" w:eastAsia="Times New Roman" w:hAnsi="Cambria" w:cs="Arial"/>
                <w:i/>
                <w:iCs/>
                <w:sz w:val="22"/>
                <w:szCs w:val="22"/>
                <w:lang w:eastAsia="es-EC"/>
              </w:rPr>
              <w:t>U</w:t>
            </w:r>
          </w:p>
        </w:tc>
        <w:tc>
          <w:tcPr>
            <w:tcW w:w="1316" w:type="dxa"/>
            <w:tcBorders>
              <w:top w:val="nil"/>
              <w:left w:val="nil"/>
              <w:bottom w:val="single" w:sz="4" w:space="0" w:color="auto"/>
              <w:right w:val="double" w:sz="6" w:space="0" w:color="auto"/>
            </w:tcBorders>
            <w:shd w:val="clear" w:color="auto" w:fill="auto"/>
            <w:noWrap/>
            <w:vAlign w:val="center"/>
            <w:hideMark/>
          </w:tcPr>
          <w:p w:rsidR="00A03EEE" w:rsidRPr="00645AED" w:rsidRDefault="00A03EEE" w:rsidP="00645AED">
            <w:pPr>
              <w:spacing w:after="0" w:line="276" w:lineRule="auto"/>
              <w:jc w:val="center"/>
              <w:rPr>
                <w:rFonts w:ascii="Cambria" w:eastAsia="Times New Roman" w:hAnsi="Cambria" w:cs="Arial"/>
                <w:i/>
                <w:iCs/>
                <w:sz w:val="22"/>
                <w:szCs w:val="22"/>
                <w:lang w:eastAsia="es-EC"/>
              </w:rPr>
            </w:pPr>
            <w:r w:rsidRPr="00645AED">
              <w:rPr>
                <w:rFonts w:ascii="Cambria" w:eastAsia="Times New Roman" w:hAnsi="Cambria" w:cs="Arial"/>
                <w:i/>
                <w:iCs/>
                <w:sz w:val="22"/>
                <w:szCs w:val="22"/>
                <w:lang w:eastAsia="es-EC"/>
              </w:rPr>
              <w:t>$0,40</w:t>
            </w:r>
          </w:p>
        </w:tc>
      </w:tr>
      <w:tr w:rsidR="00A03EEE" w:rsidRPr="00645AED" w:rsidTr="00645AED">
        <w:trPr>
          <w:trHeight w:val="276"/>
          <w:jc w:val="center"/>
        </w:trPr>
        <w:tc>
          <w:tcPr>
            <w:tcW w:w="839" w:type="dxa"/>
            <w:tcBorders>
              <w:top w:val="nil"/>
              <w:left w:val="double" w:sz="6" w:space="0" w:color="auto"/>
              <w:bottom w:val="single" w:sz="4" w:space="0" w:color="auto"/>
              <w:right w:val="single" w:sz="4" w:space="0" w:color="auto"/>
            </w:tcBorders>
            <w:shd w:val="clear" w:color="auto" w:fill="auto"/>
            <w:noWrap/>
            <w:vAlign w:val="center"/>
            <w:hideMark/>
          </w:tcPr>
          <w:p w:rsidR="00A03EEE" w:rsidRPr="00645AED" w:rsidRDefault="00A03EEE" w:rsidP="00645AED">
            <w:pPr>
              <w:spacing w:after="0" w:line="276" w:lineRule="auto"/>
              <w:jc w:val="center"/>
              <w:rPr>
                <w:rFonts w:ascii="Cambria" w:eastAsia="Times New Roman" w:hAnsi="Cambria" w:cs="Arial"/>
                <w:i/>
                <w:iCs/>
                <w:sz w:val="22"/>
                <w:szCs w:val="22"/>
                <w:lang w:eastAsia="es-EC"/>
              </w:rPr>
            </w:pPr>
            <w:r w:rsidRPr="00645AED">
              <w:rPr>
                <w:rFonts w:ascii="Cambria" w:eastAsia="Times New Roman" w:hAnsi="Cambria" w:cs="Arial"/>
                <w:i/>
                <w:iCs/>
                <w:sz w:val="22"/>
                <w:szCs w:val="22"/>
                <w:lang w:eastAsia="es-EC"/>
              </w:rPr>
              <w:t>165</w:t>
            </w:r>
          </w:p>
        </w:tc>
        <w:tc>
          <w:tcPr>
            <w:tcW w:w="4146" w:type="dxa"/>
            <w:tcBorders>
              <w:top w:val="nil"/>
              <w:left w:val="nil"/>
              <w:bottom w:val="single" w:sz="4" w:space="0" w:color="auto"/>
              <w:right w:val="single" w:sz="4" w:space="0" w:color="auto"/>
            </w:tcBorders>
            <w:shd w:val="clear" w:color="auto" w:fill="auto"/>
            <w:noWrap/>
            <w:vAlign w:val="center"/>
            <w:hideMark/>
          </w:tcPr>
          <w:p w:rsidR="00A03EEE" w:rsidRPr="00645AED" w:rsidRDefault="00A03EEE" w:rsidP="00645AED">
            <w:pPr>
              <w:spacing w:after="0" w:line="276" w:lineRule="auto"/>
              <w:rPr>
                <w:rFonts w:ascii="Cambria" w:eastAsia="Times New Roman" w:hAnsi="Cambria" w:cs="Arial"/>
                <w:i/>
                <w:iCs/>
                <w:sz w:val="22"/>
                <w:szCs w:val="22"/>
                <w:lang w:eastAsia="es-EC"/>
              </w:rPr>
            </w:pPr>
            <w:proofErr w:type="spellStart"/>
            <w:r w:rsidRPr="00645AED">
              <w:rPr>
                <w:rFonts w:ascii="Cambria" w:eastAsia="Times New Roman" w:hAnsi="Cambria" w:cs="Arial"/>
                <w:i/>
                <w:iCs/>
                <w:sz w:val="22"/>
                <w:szCs w:val="22"/>
                <w:lang w:eastAsia="es-EC"/>
              </w:rPr>
              <w:t>Eternit</w:t>
            </w:r>
            <w:proofErr w:type="spellEnd"/>
          </w:p>
        </w:tc>
        <w:tc>
          <w:tcPr>
            <w:tcW w:w="810" w:type="dxa"/>
            <w:tcBorders>
              <w:top w:val="nil"/>
              <w:left w:val="nil"/>
              <w:bottom w:val="single" w:sz="4" w:space="0" w:color="auto"/>
              <w:right w:val="single" w:sz="4" w:space="0" w:color="auto"/>
            </w:tcBorders>
            <w:shd w:val="clear" w:color="auto" w:fill="auto"/>
            <w:noWrap/>
            <w:vAlign w:val="center"/>
            <w:hideMark/>
          </w:tcPr>
          <w:p w:rsidR="00A03EEE" w:rsidRPr="00645AED" w:rsidRDefault="00A03EEE" w:rsidP="00645AED">
            <w:pPr>
              <w:spacing w:after="0" w:line="276" w:lineRule="auto"/>
              <w:jc w:val="center"/>
              <w:rPr>
                <w:rFonts w:ascii="Cambria" w:eastAsia="Times New Roman" w:hAnsi="Cambria" w:cs="Arial"/>
                <w:i/>
                <w:iCs/>
                <w:sz w:val="22"/>
                <w:szCs w:val="22"/>
                <w:lang w:eastAsia="es-EC"/>
              </w:rPr>
            </w:pPr>
            <w:r w:rsidRPr="00645AED">
              <w:rPr>
                <w:rFonts w:ascii="Cambria" w:eastAsia="Times New Roman" w:hAnsi="Cambria" w:cs="Arial"/>
                <w:i/>
                <w:iCs/>
                <w:sz w:val="22"/>
                <w:szCs w:val="22"/>
                <w:lang w:eastAsia="es-EC"/>
              </w:rPr>
              <w:t>m2</w:t>
            </w:r>
          </w:p>
        </w:tc>
        <w:tc>
          <w:tcPr>
            <w:tcW w:w="1316" w:type="dxa"/>
            <w:tcBorders>
              <w:top w:val="nil"/>
              <w:left w:val="nil"/>
              <w:bottom w:val="single" w:sz="4" w:space="0" w:color="auto"/>
              <w:right w:val="double" w:sz="6" w:space="0" w:color="auto"/>
            </w:tcBorders>
            <w:shd w:val="clear" w:color="auto" w:fill="auto"/>
            <w:noWrap/>
            <w:vAlign w:val="center"/>
            <w:hideMark/>
          </w:tcPr>
          <w:p w:rsidR="00A03EEE" w:rsidRPr="00645AED" w:rsidRDefault="00A03EEE" w:rsidP="00645AED">
            <w:pPr>
              <w:spacing w:after="0" w:line="276" w:lineRule="auto"/>
              <w:jc w:val="center"/>
              <w:rPr>
                <w:rFonts w:ascii="Cambria" w:eastAsia="Times New Roman" w:hAnsi="Cambria" w:cs="Arial"/>
                <w:i/>
                <w:iCs/>
                <w:sz w:val="22"/>
                <w:szCs w:val="22"/>
                <w:lang w:eastAsia="es-EC"/>
              </w:rPr>
            </w:pPr>
            <w:r w:rsidRPr="00645AED">
              <w:rPr>
                <w:rFonts w:ascii="Cambria" w:eastAsia="Times New Roman" w:hAnsi="Cambria" w:cs="Arial"/>
                <w:i/>
                <w:iCs/>
                <w:sz w:val="22"/>
                <w:szCs w:val="22"/>
                <w:lang w:eastAsia="es-EC"/>
              </w:rPr>
              <w:t>$7,94</w:t>
            </w:r>
          </w:p>
        </w:tc>
      </w:tr>
      <w:tr w:rsidR="00A03EEE" w:rsidRPr="00645AED" w:rsidTr="00645AED">
        <w:trPr>
          <w:trHeight w:val="276"/>
          <w:jc w:val="center"/>
        </w:trPr>
        <w:tc>
          <w:tcPr>
            <w:tcW w:w="839" w:type="dxa"/>
            <w:tcBorders>
              <w:top w:val="nil"/>
              <w:left w:val="double" w:sz="6" w:space="0" w:color="auto"/>
              <w:bottom w:val="single" w:sz="4" w:space="0" w:color="auto"/>
              <w:right w:val="single" w:sz="4" w:space="0" w:color="auto"/>
            </w:tcBorders>
            <w:shd w:val="clear" w:color="auto" w:fill="auto"/>
            <w:noWrap/>
            <w:vAlign w:val="center"/>
            <w:hideMark/>
          </w:tcPr>
          <w:p w:rsidR="00A03EEE" w:rsidRPr="00645AED" w:rsidRDefault="00A03EEE" w:rsidP="00645AED">
            <w:pPr>
              <w:spacing w:after="0" w:line="276" w:lineRule="auto"/>
              <w:jc w:val="center"/>
              <w:rPr>
                <w:rFonts w:ascii="Cambria" w:eastAsia="Times New Roman" w:hAnsi="Cambria" w:cs="Arial"/>
                <w:i/>
                <w:iCs/>
                <w:sz w:val="22"/>
                <w:szCs w:val="22"/>
                <w:lang w:eastAsia="es-EC"/>
              </w:rPr>
            </w:pPr>
            <w:r w:rsidRPr="00645AED">
              <w:rPr>
                <w:rFonts w:ascii="Cambria" w:eastAsia="Times New Roman" w:hAnsi="Cambria" w:cs="Arial"/>
                <w:i/>
                <w:iCs/>
                <w:sz w:val="22"/>
                <w:szCs w:val="22"/>
                <w:lang w:eastAsia="es-EC"/>
              </w:rPr>
              <w:t>166</w:t>
            </w:r>
          </w:p>
        </w:tc>
        <w:tc>
          <w:tcPr>
            <w:tcW w:w="4146" w:type="dxa"/>
            <w:tcBorders>
              <w:top w:val="nil"/>
              <w:left w:val="nil"/>
              <w:bottom w:val="single" w:sz="4" w:space="0" w:color="auto"/>
              <w:right w:val="single" w:sz="4" w:space="0" w:color="auto"/>
            </w:tcBorders>
            <w:shd w:val="clear" w:color="auto" w:fill="auto"/>
            <w:noWrap/>
            <w:vAlign w:val="center"/>
            <w:hideMark/>
          </w:tcPr>
          <w:p w:rsidR="00A03EEE" w:rsidRPr="00645AED" w:rsidRDefault="00A03EEE" w:rsidP="00645AED">
            <w:pPr>
              <w:spacing w:after="0" w:line="276" w:lineRule="auto"/>
              <w:rPr>
                <w:rFonts w:ascii="Cambria" w:eastAsia="Times New Roman" w:hAnsi="Cambria" w:cs="Arial"/>
                <w:i/>
                <w:iCs/>
                <w:sz w:val="22"/>
                <w:szCs w:val="22"/>
                <w:lang w:eastAsia="es-EC"/>
              </w:rPr>
            </w:pPr>
            <w:proofErr w:type="spellStart"/>
            <w:r w:rsidRPr="00645AED">
              <w:rPr>
                <w:rFonts w:ascii="Cambria" w:eastAsia="Times New Roman" w:hAnsi="Cambria" w:cs="Arial"/>
                <w:i/>
                <w:iCs/>
                <w:sz w:val="22"/>
                <w:szCs w:val="22"/>
                <w:lang w:eastAsia="es-EC"/>
              </w:rPr>
              <w:t>Ardex</w:t>
            </w:r>
            <w:proofErr w:type="spellEnd"/>
          </w:p>
        </w:tc>
        <w:tc>
          <w:tcPr>
            <w:tcW w:w="810" w:type="dxa"/>
            <w:tcBorders>
              <w:top w:val="nil"/>
              <w:left w:val="nil"/>
              <w:bottom w:val="single" w:sz="4" w:space="0" w:color="auto"/>
              <w:right w:val="single" w:sz="4" w:space="0" w:color="auto"/>
            </w:tcBorders>
            <w:shd w:val="clear" w:color="auto" w:fill="auto"/>
            <w:noWrap/>
            <w:vAlign w:val="center"/>
            <w:hideMark/>
          </w:tcPr>
          <w:p w:rsidR="00A03EEE" w:rsidRPr="00645AED" w:rsidRDefault="00A03EEE" w:rsidP="00645AED">
            <w:pPr>
              <w:spacing w:after="0" w:line="276" w:lineRule="auto"/>
              <w:jc w:val="center"/>
              <w:rPr>
                <w:rFonts w:ascii="Cambria" w:eastAsia="Times New Roman" w:hAnsi="Cambria" w:cs="Arial"/>
                <w:i/>
                <w:iCs/>
                <w:sz w:val="22"/>
                <w:szCs w:val="22"/>
                <w:lang w:eastAsia="es-EC"/>
              </w:rPr>
            </w:pPr>
            <w:r w:rsidRPr="00645AED">
              <w:rPr>
                <w:rFonts w:ascii="Cambria" w:eastAsia="Times New Roman" w:hAnsi="Cambria" w:cs="Arial"/>
                <w:i/>
                <w:iCs/>
                <w:sz w:val="22"/>
                <w:szCs w:val="22"/>
                <w:lang w:eastAsia="es-EC"/>
              </w:rPr>
              <w:t>m2</w:t>
            </w:r>
          </w:p>
        </w:tc>
        <w:tc>
          <w:tcPr>
            <w:tcW w:w="1316" w:type="dxa"/>
            <w:tcBorders>
              <w:top w:val="nil"/>
              <w:left w:val="nil"/>
              <w:bottom w:val="single" w:sz="4" w:space="0" w:color="auto"/>
              <w:right w:val="double" w:sz="6" w:space="0" w:color="auto"/>
            </w:tcBorders>
            <w:shd w:val="clear" w:color="auto" w:fill="auto"/>
            <w:noWrap/>
            <w:vAlign w:val="center"/>
            <w:hideMark/>
          </w:tcPr>
          <w:p w:rsidR="00A03EEE" w:rsidRPr="00645AED" w:rsidRDefault="00A03EEE" w:rsidP="00645AED">
            <w:pPr>
              <w:spacing w:after="0" w:line="276" w:lineRule="auto"/>
              <w:jc w:val="center"/>
              <w:rPr>
                <w:rFonts w:ascii="Cambria" w:eastAsia="Times New Roman" w:hAnsi="Cambria" w:cs="Arial"/>
                <w:i/>
                <w:iCs/>
                <w:sz w:val="22"/>
                <w:szCs w:val="22"/>
                <w:lang w:eastAsia="es-EC"/>
              </w:rPr>
            </w:pPr>
            <w:r w:rsidRPr="00645AED">
              <w:rPr>
                <w:rFonts w:ascii="Cambria" w:eastAsia="Times New Roman" w:hAnsi="Cambria" w:cs="Arial"/>
                <w:i/>
                <w:iCs/>
                <w:sz w:val="22"/>
                <w:szCs w:val="22"/>
                <w:lang w:eastAsia="es-EC"/>
              </w:rPr>
              <w:t>$3,64</w:t>
            </w:r>
          </w:p>
        </w:tc>
      </w:tr>
      <w:tr w:rsidR="00A03EEE" w:rsidRPr="00645AED" w:rsidTr="00645AED">
        <w:trPr>
          <w:trHeight w:val="276"/>
          <w:jc w:val="center"/>
        </w:trPr>
        <w:tc>
          <w:tcPr>
            <w:tcW w:w="839" w:type="dxa"/>
            <w:tcBorders>
              <w:top w:val="nil"/>
              <w:left w:val="double" w:sz="6" w:space="0" w:color="auto"/>
              <w:bottom w:val="single" w:sz="4" w:space="0" w:color="auto"/>
              <w:right w:val="single" w:sz="4" w:space="0" w:color="auto"/>
            </w:tcBorders>
            <w:shd w:val="clear" w:color="auto" w:fill="auto"/>
            <w:noWrap/>
            <w:vAlign w:val="center"/>
            <w:hideMark/>
          </w:tcPr>
          <w:p w:rsidR="00A03EEE" w:rsidRPr="00645AED" w:rsidRDefault="00A03EEE" w:rsidP="00645AED">
            <w:pPr>
              <w:spacing w:after="0" w:line="276" w:lineRule="auto"/>
              <w:jc w:val="center"/>
              <w:rPr>
                <w:rFonts w:ascii="Cambria" w:eastAsia="Times New Roman" w:hAnsi="Cambria" w:cs="Arial"/>
                <w:i/>
                <w:iCs/>
                <w:sz w:val="22"/>
                <w:szCs w:val="22"/>
                <w:lang w:eastAsia="es-EC"/>
              </w:rPr>
            </w:pPr>
            <w:r w:rsidRPr="00645AED">
              <w:rPr>
                <w:rFonts w:ascii="Cambria" w:eastAsia="Times New Roman" w:hAnsi="Cambria" w:cs="Arial"/>
                <w:i/>
                <w:iCs/>
                <w:sz w:val="22"/>
                <w:szCs w:val="22"/>
                <w:lang w:eastAsia="es-EC"/>
              </w:rPr>
              <w:t>167</w:t>
            </w:r>
          </w:p>
        </w:tc>
        <w:tc>
          <w:tcPr>
            <w:tcW w:w="4146" w:type="dxa"/>
            <w:tcBorders>
              <w:top w:val="nil"/>
              <w:left w:val="nil"/>
              <w:bottom w:val="single" w:sz="4" w:space="0" w:color="auto"/>
              <w:right w:val="single" w:sz="4" w:space="0" w:color="auto"/>
            </w:tcBorders>
            <w:shd w:val="clear" w:color="auto" w:fill="auto"/>
            <w:noWrap/>
            <w:vAlign w:val="center"/>
            <w:hideMark/>
          </w:tcPr>
          <w:p w:rsidR="00A03EEE" w:rsidRPr="00645AED" w:rsidRDefault="00A03EEE" w:rsidP="00645AED">
            <w:pPr>
              <w:spacing w:after="0" w:line="276" w:lineRule="auto"/>
              <w:rPr>
                <w:rFonts w:ascii="Cambria" w:eastAsia="Times New Roman" w:hAnsi="Cambria" w:cs="Arial"/>
                <w:i/>
                <w:iCs/>
                <w:sz w:val="22"/>
                <w:szCs w:val="22"/>
                <w:lang w:eastAsia="es-EC"/>
              </w:rPr>
            </w:pPr>
            <w:proofErr w:type="spellStart"/>
            <w:r w:rsidRPr="00645AED">
              <w:rPr>
                <w:rFonts w:ascii="Cambria" w:eastAsia="Times New Roman" w:hAnsi="Cambria" w:cs="Arial"/>
                <w:i/>
                <w:iCs/>
                <w:sz w:val="22"/>
                <w:szCs w:val="22"/>
                <w:lang w:eastAsia="es-EC"/>
              </w:rPr>
              <w:t>Duratecho</w:t>
            </w:r>
            <w:proofErr w:type="spellEnd"/>
          </w:p>
        </w:tc>
        <w:tc>
          <w:tcPr>
            <w:tcW w:w="810" w:type="dxa"/>
            <w:tcBorders>
              <w:top w:val="nil"/>
              <w:left w:val="nil"/>
              <w:bottom w:val="single" w:sz="4" w:space="0" w:color="auto"/>
              <w:right w:val="single" w:sz="4" w:space="0" w:color="auto"/>
            </w:tcBorders>
            <w:shd w:val="clear" w:color="auto" w:fill="auto"/>
            <w:noWrap/>
            <w:vAlign w:val="center"/>
            <w:hideMark/>
          </w:tcPr>
          <w:p w:rsidR="00A03EEE" w:rsidRPr="00645AED" w:rsidRDefault="00A03EEE" w:rsidP="00645AED">
            <w:pPr>
              <w:spacing w:after="0" w:line="276" w:lineRule="auto"/>
              <w:jc w:val="center"/>
              <w:rPr>
                <w:rFonts w:ascii="Cambria" w:eastAsia="Times New Roman" w:hAnsi="Cambria" w:cs="Arial"/>
                <w:i/>
                <w:iCs/>
                <w:sz w:val="22"/>
                <w:szCs w:val="22"/>
                <w:lang w:eastAsia="es-EC"/>
              </w:rPr>
            </w:pPr>
            <w:r w:rsidRPr="00645AED">
              <w:rPr>
                <w:rFonts w:ascii="Cambria" w:eastAsia="Times New Roman" w:hAnsi="Cambria" w:cs="Arial"/>
                <w:i/>
                <w:iCs/>
                <w:sz w:val="22"/>
                <w:szCs w:val="22"/>
                <w:lang w:eastAsia="es-EC"/>
              </w:rPr>
              <w:t>m2</w:t>
            </w:r>
          </w:p>
        </w:tc>
        <w:tc>
          <w:tcPr>
            <w:tcW w:w="1316" w:type="dxa"/>
            <w:tcBorders>
              <w:top w:val="nil"/>
              <w:left w:val="nil"/>
              <w:bottom w:val="single" w:sz="4" w:space="0" w:color="auto"/>
              <w:right w:val="double" w:sz="6" w:space="0" w:color="auto"/>
            </w:tcBorders>
            <w:shd w:val="clear" w:color="auto" w:fill="auto"/>
            <w:noWrap/>
            <w:vAlign w:val="center"/>
            <w:hideMark/>
          </w:tcPr>
          <w:p w:rsidR="00A03EEE" w:rsidRPr="00645AED" w:rsidRDefault="00A03EEE" w:rsidP="00645AED">
            <w:pPr>
              <w:spacing w:after="0" w:line="276" w:lineRule="auto"/>
              <w:jc w:val="center"/>
              <w:rPr>
                <w:rFonts w:ascii="Cambria" w:eastAsia="Times New Roman" w:hAnsi="Cambria" w:cs="Arial"/>
                <w:i/>
                <w:iCs/>
                <w:sz w:val="22"/>
                <w:szCs w:val="22"/>
                <w:lang w:eastAsia="es-EC"/>
              </w:rPr>
            </w:pPr>
            <w:r w:rsidRPr="00645AED">
              <w:rPr>
                <w:rFonts w:ascii="Cambria" w:eastAsia="Times New Roman" w:hAnsi="Cambria" w:cs="Arial"/>
                <w:i/>
                <w:iCs/>
                <w:sz w:val="22"/>
                <w:szCs w:val="22"/>
                <w:lang w:eastAsia="es-EC"/>
              </w:rPr>
              <w:t>$6,65</w:t>
            </w:r>
          </w:p>
        </w:tc>
      </w:tr>
      <w:tr w:rsidR="00A03EEE" w:rsidRPr="00645AED" w:rsidTr="00645AED">
        <w:trPr>
          <w:trHeight w:val="276"/>
          <w:jc w:val="center"/>
        </w:trPr>
        <w:tc>
          <w:tcPr>
            <w:tcW w:w="839" w:type="dxa"/>
            <w:tcBorders>
              <w:top w:val="nil"/>
              <w:left w:val="double" w:sz="6" w:space="0" w:color="auto"/>
              <w:bottom w:val="single" w:sz="4" w:space="0" w:color="auto"/>
              <w:right w:val="single" w:sz="4" w:space="0" w:color="auto"/>
            </w:tcBorders>
            <w:shd w:val="clear" w:color="auto" w:fill="auto"/>
            <w:noWrap/>
            <w:vAlign w:val="center"/>
            <w:hideMark/>
          </w:tcPr>
          <w:p w:rsidR="00A03EEE" w:rsidRPr="00645AED" w:rsidRDefault="00A03EEE" w:rsidP="00645AED">
            <w:pPr>
              <w:spacing w:after="0" w:line="276" w:lineRule="auto"/>
              <w:jc w:val="center"/>
              <w:rPr>
                <w:rFonts w:ascii="Cambria" w:eastAsia="Times New Roman" w:hAnsi="Cambria" w:cs="Arial"/>
                <w:i/>
                <w:iCs/>
                <w:sz w:val="22"/>
                <w:szCs w:val="22"/>
                <w:lang w:eastAsia="es-EC"/>
              </w:rPr>
            </w:pPr>
            <w:r w:rsidRPr="00645AED">
              <w:rPr>
                <w:rFonts w:ascii="Cambria" w:eastAsia="Times New Roman" w:hAnsi="Cambria" w:cs="Arial"/>
                <w:i/>
                <w:iCs/>
                <w:sz w:val="22"/>
                <w:szCs w:val="22"/>
                <w:lang w:eastAsia="es-EC"/>
              </w:rPr>
              <w:t>170</w:t>
            </w:r>
          </w:p>
        </w:tc>
        <w:tc>
          <w:tcPr>
            <w:tcW w:w="4146" w:type="dxa"/>
            <w:tcBorders>
              <w:top w:val="nil"/>
              <w:left w:val="nil"/>
              <w:bottom w:val="single" w:sz="4" w:space="0" w:color="auto"/>
              <w:right w:val="single" w:sz="4" w:space="0" w:color="auto"/>
            </w:tcBorders>
            <w:shd w:val="clear" w:color="auto" w:fill="auto"/>
            <w:noWrap/>
            <w:vAlign w:val="center"/>
            <w:hideMark/>
          </w:tcPr>
          <w:p w:rsidR="00A03EEE" w:rsidRPr="00645AED" w:rsidRDefault="00A03EEE" w:rsidP="00645AED">
            <w:pPr>
              <w:spacing w:after="0" w:line="276" w:lineRule="auto"/>
              <w:rPr>
                <w:rFonts w:ascii="Cambria" w:eastAsia="Times New Roman" w:hAnsi="Cambria" w:cs="Arial"/>
                <w:i/>
                <w:iCs/>
                <w:sz w:val="22"/>
                <w:szCs w:val="22"/>
                <w:lang w:eastAsia="es-EC"/>
              </w:rPr>
            </w:pPr>
            <w:r w:rsidRPr="00645AED">
              <w:rPr>
                <w:rFonts w:ascii="Cambria" w:eastAsia="Times New Roman" w:hAnsi="Cambria" w:cs="Arial"/>
                <w:i/>
                <w:iCs/>
                <w:sz w:val="22"/>
                <w:szCs w:val="22"/>
                <w:lang w:eastAsia="es-EC"/>
              </w:rPr>
              <w:t>Palma incluye alambre de amarre</w:t>
            </w:r>
          </w:p>
        </w:tc>
        <w:tc>
          <w:tcPr>
            <w:tcW w:w="810" w:type="dxa"/>
            <w:tcBorders>
              <w:top w:val="nil"/>
              <w:left w:val="nil"/>
              <w:bottom w:val="single" w:sz="4" w:space="0" w:color="auto"/>
              <w:right w:val="single" w:sz="4" w:space="0" w:color="auto"/>
            </w:tcBorders>
            <w:shd w:val="clear" w:color="auto" w:fill="auto"/>
            <w:noWrap/>
            <w:vAlign w:val="center"/>
            <w:hideMark/>
          </w:tcPr>
          <w:p w:rsidR="00A03EEE" w:rsidRPr="00645AED" w:rsidRDefault="00A03EEE" w:rsidP="00645AED">
            <w:pPr>
              <w:spacing w:after="0" w:line="276" w:lineRule="auto"/>
              <w:jc w:val="center"/>
              <w:rPr>
                <w:rFonts w:ascii="Cambria" w:eastAsia="Times New Roman" w:hAnsi="Cambria" w:cs="Arial"/>
                <w:i/>
                <w:iCs/>
                <w:sz w:val="22"/>
                <w:szCs w:val="22"/>
                <w:lang w:eastAsia="es-EC"/>
              </w:rPr>
            </w:pPr>
            <w:r w:rsidRPr="00645AED">
              <w:rPr>
                <w:rFonts w:ascii="Cambria" w:eastAsia="Times New Roman" w:hAnsi="Cambria" w:cs="Arial"/>
                <w:i/>
                <w:iCs/>
                <w:sz w:val="22"/>
                <w:szCs w:val="22"/>
                <w:lang w:eastAsia="es-EC"/>
              </w:rPr>
              <w:t>m2</w:t>
            </w:r>
          </w:p>
        </w:tc>
        <w:tc>
          <w:tcPr>
            <w:tcW w:w="1316" w:type="dxa"/>
            <w:tcBorders>
              <w:top w:val="nil"/>
              <w:left w:val="nil"/>
              <w:bottom w:val="single" w:sz="4" w:space="0" w:color="auto"/>
              <w:right w:val="double" w:sz="6" w:space="0" w:color="auto"/>
            </w:tcBorders>
            <w:shd w:val="clear" w:color="auto" w:fill="auto"/>
            <w:noWrap/>
            <w:vAlign w:val="center"/>
            <w:hideMark/>
          </w:tcPr>
          <w:p w:rsidR="00A03EEE" w:rsidRPr="00645AED" w:rsidRDefault="00A03EEE" w:rsidP="00645AED">
            <w:pPr>
              <w:spacing w:after="0" w:line="276" w:lineRule="auto"/>
              <w:jc w:val="center"/>
              <w:rPr>
                <w:rFonts w:ascii="Cambria" w:eastAsia="Times New Roman" w:hAnsi="Cambria" w:cs="Arial"/>
                <w:i/>
                <w:iCs/>
                <w:sz w:val="22"/>
                <w:szCs w:val="22"/>
                <w:lang w:eastAsia="es-EC"/>
              </w:rPr>
            </w:pPr>
            <w:r w:rsidRPr="00645AED">
              <w:rPr>
                <w:rFonts w:ascii="Cambria" w:eastAsia="Times New Roman" w:hAnsi="Cambria" w:cs="Arial"/>
                <w:i/>
                <w:iCs/>
                <w:sz w:val="22"/>
                <w:szCs w:val="22"/>
                <w:lang w:eastAsia="es-EC"/>
              </w:rPr>
              <w:t>$6,00</w:t>
            </w:r>
          </w:p>
        </w:tc>
      </w:tr>
      <w:tr w:rsidR="00A03EEE" w:rsidRPr="00645AED" w:rsidTr="00645AED">
        <w:trPr>
          <w:trHeight w:val="276"/>
          <w:jc w:val="center"/>
        </w:trPr>
        <w:tc>
          <w:tcPr>
            <w:tcW w:w="839" w:type="dxa"/>
            <w:tcBorders>
              <w:top w:val="nil"/>
              <w:left w:val="double" w:sz="6" w:space="0" w:color="auto"/>
              <w:bottom w:val="single" w:sz="4" w:space="0" w:color="auto"/>
              <w:right w:val="single" w:sz="4" w:space="0" w:color="auto"/>
            </w:tcBorders>
            <w:shd w:val="clear" w:color="auto" w:fill="auto"/>
            <w:noWrap/>
            <w:vAlign w:val="center"/>
            <w:hideMark/>
          </w:tcPr>
          <w:p w:rsidR="00A03EEE" w:rsidRPr="00645AED" w:rsidRDefault="00A03EEE" w:rsidP="00645AED">
            <w:pPr>
              <w:spacing w:after="0" w:line="276" w:lineRule="auto"/>
              <w:jc w:val="center"/>
              <w:rPr>
                <w:rFonts w:ascii="Cambria" w:eastAsia="Times New Roman" w:hAnsi="Cambria" w:cs="Arial"/>
                <w:i/>
                <w:iCs/>
                <w:sz w:val="22"/>
                <w:szCs w:val="22"/>
                <w:lang w:eastAsia="es-EC"/>
              </w:rPr>
            </w:pPr>
            <w:r w:rsidRPr="00645AED">
              <w:rPr>
                <w:rFonts w:ascii="Cambria" w:eastAsia="Times New Roman" w:hAnsi="Cambria" w:cs="Arial"/>
                <w:i/>
                <w:iCs/>
                <w:sz w:val="22"/>
                <w:szCs w:val="22"/>
                <w:lang w:eastAsia="es-EC"/>
              </w:rPr>
              <w:t>171</w:t>
            </w:r>
          </w:p>
        </w:tc>
        <w:tc>
          <w:tcPr>
            <w:tcW w:w="4146" w:type="dxa"/>
            <w:tcBorders>
              <w:top w:val="nil"/>
              <w:left w:val="nil"/>
              <w:bottom w:val="single" w:sz="4" w:space="0" w:color="auto"/>
              <w:right w:val="single" w:sz="4" w:space="0" w:color="auto"/>
            </w:tcBorders>
            <w:shd w:val="clear" w:color="auto" w:fill="auto"/>
            <w:noWrap/>
            <w:vAlign w:val="center"/>
            <w:hideMark/>
          </w:tcPr>
          <w:p w:rsidR="00A03EEE" w:rsidRPr="00645AED" w:rsidRDefault="00A03EEE" w:rsidP="00645AED">
            <w:pPr>
              <w:spacing w:after="0" w:line="276" w:lineRule="auto"/>
              <w:rPr>
                <w:rFonts w:ascii="Cambria" w:eastAsia="Times New Roman" w:hAnsi="Cambria" w:cs="Arial"/>
                <w:i/>
                <w:iCs/>
                <w:sz w:val="22"/>
                <w:szCs w:val="22"/>
                <w:lang w:eastAsia="es-EC"/>
              </w:rPr>
            </w:pPr>
            <w:r w:rsidRPr="00645AED">
              <w:rPr>
                <w:rFonts w:ascii="Cambria" w:eastAsia="Times New Roman" w:hAnsi="Cambria" w:cs="Arial"/>
                <w:i/>
                <w:iCs/>
                <w:sz w:val="22"/>
                <w:szCs w:val="22"/>
                <w:lang w:eastAsia="es-EC"/>
              </w:rPr>
              <w:t>Paja incluye alambre de amarre</w:t>
            </w:r>
          </w:p>
        </w:tc>
        <w:tc>
          <w:tcPr>
            <w:tcW w:w="810" w:type="dxa"/>
            <w:tcBorders>
              <w:top w:val="nil"/>
              <w:left w:val="nil"/>
              <w:bottom w:val="single" w:sz="4" w:space="0" w:color="auto"/>
              <w:right w:val="single" w:sz="4" w:space="0" w:color="auto"/>
            </w:tcBorders>
            <w:shd w:val="clear" w:color="auto" w:fill="auto"/>
            <w:noWrap/>
            <w:vAlign w:val="center"/>
            <w:hideMark/>
          </w:tcPr>
          <w:p w:rsidR="00A03EEE" w:rsidRPr="00645AED" w:rsidRDefault="00A03EEE" w:rsidP="00645AED">
            <w:pPr>
              <w:spacing w:after="0" w:line="276" w:lineRule="auto"/>
              <w:jc w:val="center"/>
              <w:rPr>
                <w:rFonts w:ascii="Cambria" w:eastAsia="Times New Roman" w:hAnsi="Cambria" w:cs="Arial"/>
                <w:i/>
                <w:iCs/>
                <w:sz w:val="22"/>
                <w:szCs w:val="22"/>
                <w:lang w:eastAsia="es-EC"/>
              </w:rPr>
            </w:pPr>
            <w:r w:rsidRPr="00645AED">
              <w:rPr>
                <w:rFonts w:ascii="Cambria" w:eastAsia="Times New Roman" w:hAnsi="Cambria" w:cs="Arial"/>
                <w:i/>
                <w:iCs/>
                <w:sz w:val="22"/>
                <w:szCs w:val="22"/>
                <w:lang w:eastAsia="es-EC"/>
              </w:rPr>
              <w:t>m2</w:t>
            </w:r>
          </w:p>
        </w:tc>
        <w:tc>
          <w:tcPr>
            <w:tcW w:w="1316" w:type="dxa"/>
            <w:tcBorders>
              <w:top w:val="nil"/>
              <w:left w:val="nil"/>
              <w:bottom w:val="single" w:sz="4" w:space="0" w:color="auto"/>
              <w:right w:val="double" w:sz="6" w:space="0" w:color="auto"/>
            </w:tcBorders>
            <w:shd w:val="clear" w:color="auto" w:fill="auto"/>
            <w:noWrap/>
            <w:vAlign w:val="center"/>
            <w:hideMark/>
          </w:tcPr>
          <w:p w:rsidR="00A03EEE" w:rsidRPr="00645AED" w:rsidRDefault="00A03EEE" w:rsidP="00645AED">
            <w:pPr>
              <w:spacing w:after="0" w:line="276" w:lineRule="auto"/>
              <w:jc w:val="center"/>
              <w:rPr>
                <w:rFonts w:ascii="Cambria" w:eastAsia="Times New Roman" w:hAnsi="Cambria" w:cs="Arial"/>
                <w:i/>
                <w:iCs/>
                <w:sz w:val="22"/>
                <w:szCs w:val="22"/>
                <w:lang w:eastAsia="es-EC"/>
              </w:rPr>
            </w:pPr>
            <w:r w:rsidRPr="00645AED">
              <w:rPr>
                <w:rFonts w:ascii="Cambria" w:eastAsia="Times New Roman" w:hAnsi="Cambria" w:cs="Arial"/>
                <w:i/>
                <w:iCs/>
                <w:sz w:val="22"/>
                <w:szCs w:val="22"/>
                <w:lang w:eastAsia="es-EC"/>
              </w:rPr>
              <w:t>$5,00</w:t>
            </w:r>
          </w:p>
        </w:tc>
      </w:tr>
      <w:tr w:rsidR="00A03EEE" w:rsidRPr="00645AED" w:rsidTr="00645AED">
        <w:trPr>
          <w:trHeight w:val="276"/>
          <w:jc w:val="center"/>
        </w:trPr>
        <w:tc>
          <w:tcPr>
            <w:tcW w:w="839" w:type="dxa"/>
            <w:tcBorders>
              <w:top w:val="nil"/>
              <w:left w:val="double" w:sz="6" w:space="0" w:color="auto"/>
              <w:bottom w:val="single" w:sz="4" w:space="0" w:color="auto"/>
              <w:right w:val="single" w:sz="4" w:space="0" w:color="auto"/>
            </w:tcBorders>
            <w:shd w:val="clear" w:color="auto" w:fill="auto"/>
            <w:noWrap/>
            <w:vAlign w:val="center"/>
            <w:hideMark/>
          </w:tcPr>
          <w:p w:rsidR="00A03EEE" w:rsidRPr="00645AED" w:rsidRDefault="00A03EEE" w:rsidP="00645AED">
            <w:pPr>
              <w:spacing w:after="0" w:line="276" w:lineRule="auto"/>
              <w:jc w:val="center"/>
              <w:rPr>
                <w:rFonts w:ascii="Cambria" w:eastAsia="Times New Roman" w:hAnsi="Cambria" w:cs="Arial"/>
                <w:i/>
                <w:iCs/>
                <w:sz w:val="22"/>
                <w:szCs w:val="22"/>
                <w:lang w:eastAsia="es-EC"/>
              </w:rPr>
            </w:pPr>
            <w:r w:rsidRPr="00645AED">
              <w:rPr>
                <w:rFonts w:ascii="Cambria" w:eastAsia="Times New Roman" w:hAnsi="Cambria" w:cs="Arial"/>
                <w:i/>
                <w:iCs/>
                <w:sz w:val="22"/>
                <w:szCs w:val="22"/>
                <w:lang w:eastAsia="es-EC"/>
              </w:rPr>
              <w:t>172</w:t>
            </w:r>
          </w:p>
        </w:tc>
        <w:tc>
          <w:tcPr>
            <w:tcW w:w="4146" w:type="dxa"/>
            <w:tcBorders>
              <w:top w:val="nil"/>
              <w:left w:val="nil"/>
              <w:bottom w:val="single" w:sz="4" w:space="0" w:color="auto"/>
              <w:right w:val="single" w:sz="4" w:space="0" w:color="auto"/>
            </w:tcBorders>
            <w:shd w:val="clear" w:color="auto" w:fill="auto"/>
            <w:noWrap/>
            <w:vAlign w:val="center"/>
            <w:hideMark/>
          </w:tcPr>
          <w:p w:rsidR="00A03EEE" w:rsidRPr="00645AED" w:rsidRDefault="00A03EEE" w:rsidP="00645AED">
            <w:pPr>
              <w:spacing w:after="0" w:line="276" w:lineRule="auto"/>
              <w:rPr>
                <w:rFonts w:ascii="Cambria" w:eastAsia="Times New Roman" w:hAnsi="Cambria" w:cs="Arial"/>
                <w:i/>
                <w:iCs/>
                <w:sz w:val="22"/>
                <w:szCs w:val="22"/>
                <w:lang w:eastAsia="es-EC"/>
              </w:rPr>
            </w:pPr>
            <w:proofErr w:type="spellStart"/>
            <w:r w:rsidRPr="00645AED">
              <w:rPr>
                <w:rFonts w:ascii="Cambria" w:eastAsia="Times New Roman" w:hAnsi="Cambria" w:cs="Arial"/>
                <w:i/>
                <w:iCs/>
                <w:sz w:val="22"/>
                <w:szCs w:val="22"/>
                <w:lang w:eastAsia="es-EC"/>
              </w:rPr>
              <w:t>Plastico</w:t>
            </w:r>
            <w:proofErr w:type="spellEnd"/>
            <w:r w:rsidRPr="00645AED">
              <w:rPr>
                <w:rFonts w:ascii="Cambria" w:eastAsia="Times New Roman" w:hAnsi="Cambria" w:cs="Arial"/>
                <w:i/>
                <w:iCs/>
                <w:sz w:val="22"/>
                <w:szCs w:val="22"/>
                <w:lang w:eastAsia="es-EC"/>
              </w:rPr>
              <w:t xml:space="preserve"> Reforzado</w:t>
            </w:r>
          </w:p>
        </w:tc>
        <w:tc>
          <w:tcPr>
            <w:tcW w:w="810" w:type="dxa"/>
            <w:tcBorders>
              <w:top w:val="nil"/>
              <w:left w:val="nil"/>
              <w:bottom w:val="single" w:sz="4" w:space="0" w:color="auto"/>
              <w:right w:val="single" w:sz="4" w:space="0" w:color="auto"/>
            </w:tcBorders>
            <w:shd w:val="clear" w:color="auto" w:fill="auto"/>
            <w:noWrap/>
            <w:vAlign w:val="center"/>
            <w:hideMark/>
          </w:tcPr>
          <w:p w:rsidR="00A03EEE" w:rsidRPr="00645AED" w:rsidRDefault="00A03EEE" w:rsidP="00645AED">
            <w:pPr>
              <w:spacing w:after="0" w:line="276" w:lineRule="auto"/>
              <w:jc w:val="center"/>
              <w:rPr>
                <w:rFonts w:ascii="Cambria" w:eastAsia="Times New Roman" w:hAnsi="Cambria" w:cs="Arial"/>
                <w:i/>
                <w:iCs/>
                <w:sz w:val="22"/>
                <w:szCs w:val="22"/>
                <w:lang w:eastAsia="es-EC"/>
              </w:rPr>
            </w:pPr>
            <w:r w:rsidRPr="00645AED">
              <w:rPr>
                <w:rFonts w:ascii="Cambria" w:eastAsia="Times New Roman" w:hAnsi="Cambria" w:cs="Arial"/>
                <w:i/>
                <w:iCs/>
                <w:sz w:val="22"/>
                <w:szCs w:val="22"/>
                <w:lang w:eastAsia="es-EC"/>
              </w:rPr>
              <w:t>m2</w:t>
            </w:r>
          </w:p>
        </w:tc>
        <w:tc>
          <w:tcPr>
            <w:tcW w:w="1316" w:type="dxa"/>
            <w:tcBorders>
              <w:top w:val="nil"/>
              <w:left w:val="nil"/>
              <w:bottom w:val="single" w:sz="4" w:space="0" w:color="auto"/>
              <w:right w:val="double" w:sz="6" w:space="0" w:color="auto"/>
            </w:tcBorders>
            <w:shd w:val="clear" w:color="auto" w:fill="auto"/>
            <w:noWrap/>
            <w:vAlign w:val="center"/>
            <w:hideMark/>
          </w:tcPr>
          <w:p w:rsidR="00A03EEE" w:rsidRPr="00645AED" w:rsidRDefault="00A03EEE" w:rsidP="00645AED">
            <w:pPr>
              <w:spacing w:after="0" w:line="276" w:lineRule="auto"/>
              <w:jc w:val="center"/>
              <w:rPr>
                <w:rFonts w:ascii="Cambria" w:eastAsia="Times New Roman" w:hAnsi="Cambria" w:cs="Arial"/>
                <w:i/>
                <w:iCs/>
                <w:sz w:val="22"/>
                <w:szCs w:val="22"/>
                <w:lang w:eastAsia="es-EC"/>
              </w:rPr>
            </w:pPr>
            <w:r w:rsidRPr="00645AED">
              <w:rPr>
                <w:rFonts w:ascii="Cambria" w:eastAsia="Times New Roman" w:hAnsi="Cambria" w:cs="Arial"/>
                <w:i/>
                <w:iCs/>
                <w:sz w:val="22"/>
                <w:szCs w:val="22"/>
                <w:lang w:eastAsia="es-EC"/>
              </w:rPr>
              <w:t>$3,20</w:t>
            </w:r>
          </w:p>
        </w:tc>
      </w:tr>
      <w:tr w:rsidR="00A03EEE" w:rsidRPr="00645AED" w:rsidTr="00645AED">
        <w:trPr>
          <w:trHeight w:val="276"/>
          <w:jc w:val="center"/>
        </w:trPr>
        <w:tc>
          <w:tcPr>
            <w:tcW w:w="839" w:type="dxa"/>
            <w:tcBorders>
              <w:top w:val="nil"/>
              <w:left w:val="double" w:sz="6" w:space="0" w:color="auto"/>
              <w:bottom w:val="single" w:sz="4" w:space="0" w:color="auto"/>
              <w:right w:val="single" w:sz="4" w:space="0" w:color="auto"/>
            </w:tcBorders>
            <w:shd w:val="clear" w:color="auto" w:fill="auto"/>
            <w:noWrap/>
            <w:vAlign w:val="center"/>
            <w:hideMark/>
          </w:tcPr>
          <w:p w:rsidR="00A03EEE" w:rsidRPr="00645AED" w:rsidRDefault="00A03EEE" w:rsidP="00645AED">
            <w:pPr>
              <w:spacing w:after="0" w:line="276" w:lineRule="auto"/>
              <w:jc w:val="center"/>
              <w:rPr>
                <w:rFonts w:ascii="Cambria" w:eastAsia="Times New Roman" w:hAnsi="Cambria" w:cs="Arial"/>
                <w:i/>
                <w:iCs/>
                <w:sz w:val="22"/>
                <w:szCs w:val="22"/>
                <w:lang w:eastAsia="es-EC"/>
              </w:rPr>
            </w:pPr>
            <w:r w:rsidRPr="00645AED">
              <w:rPr>
                <w:rFonts w:ascii="Cambria" w:eastAsia="Times New Roman" w:hAnsi="Cambria" w:cs="Arial"/>
                <w:i/>
                <w:iCs/>
                <w:sz w:val="22"/>
                <w:szCs w:val="22"/>
                <w:lang w:eastAsia="es-EC"/>
              </w:rPr>
              <w:t>173</w:t>
            </w:r>
          </w:p>
        </w:tc>
        <w:tc>
          <w:tcPr>
            <w:tcW w:w="4146" w:type="dxa"/>
            <w:tcBorders>
              <w:top w:val="nil"/>
              <w:left w:val="nil"/>
              <w:bottom w:val="single" w:sz="4" w:space="0" w:color="auto"/>
              <w:right w:val="single" w:sz="4" w:space="0" w:color="auto"/>
            </w:tcBorders>
            <w:shd w:val="clear" w:color="auto" w:fill="auto"/>
            <w:noWrap/>
            <w:vAlign w:val="center"/>
            <w:hideMark/>
          </w:tcPr>
          <w:p w:rsidR="00A03EEE" w:rsidRPr="00645AED" w:rsidRDefault="00A03EEE" w:rsidP="00645AED">
            <w:pPr>
              <w:spacing w:after="0" w:line="276" w:lineRule="auto"/>
              <w:rPr>
                <w:rFonts w:ascii="Cambria" w:eastAsia="Times New Roman" w:hAnsi="Cambria" w:cs="Arial"/>
                <w:i/>
                <w:iCs/>
                <w:sz w:val="22"/>
                <w:szCs w:val="22"/>
                <w:lang w:eastAsia="es-EC"/>
              </w:rPr>
            </w:pPr>
            <w:r w:rsidRPr="00645AED">
              <w:rPr>
                <w:rFonts w:ascii="Cambria" w:eastAsia="Times New Roman" w:hAnsi="Cambria" w:cs="Arial"/>
                <w:i/>
                <w:iCs/>
                <w:sz w:val="22"/>
                <w:szCs w:val="22"/>
                <w:lang w:eastAsia="es-EC"/>
              </w:rPr>
              <w:t>Policarbonato</w:t>
            </w:r>
          </w:p>
        </w:tc>
        <w:tc>
          <w:tcPr>
            <w:tcW w:w="810" w:type="dxa"/>
            <w:tcBorders>
              <w:top w:val="nil"/>
              <w:left w:val="nil"/>
              <w:bottom w:val="single" w:sz="4" w:space="0" w:color="auto"/>
              <w:right w:val="single" w:sz="4" w:space="0" w:color="auto"/>
            </w:tcBorders>
            <w:shd w:val="clear" w:color="auto" w:fill="auto"/>
            <w:noWrap/>
            <w:vAlign w:val="center"/>
            <w:hideMark/>
          </w:tcPr>
          <w:p w:rsidR="00A03EEE" w:rsidRPr="00645AED" w:rsidRDefault="00A03EEE" w:rsidP="00645AED">
            <w:pPr>
              <w:spacing w:after="0" w:line="276" w:lineRule="auto"/>
              <w:jc w:val="center"/>
              <w:rPr>
                <w:rFonts w:ascii="Cambria" w:eastAsia="Times New Roman" w:hAnsi="Cambria" w:cs="Arial"/>
                <w:i/>
                <w:iCs/>
                <w:sz w:val="22"/>
                <w:szCs w:val="22"/>
                <w:lang w:eastAsia="es-EC"/>
              </w:rPr>
            </w:pPr>
            <w:r w:rsidRPr="00645AED">
              <w:rPr>
                <w:rFonts w:ascii="Cambria" w:eastAsia="Times New Roman" w:hAnsi="Cambria" w:cs="Arial"/>
                <w:i/>
                <w:iCs/>
                <w:sz w:val="22"/>
                <w:szCs w:val="22"/>
                <w:lang w:eastAsia="es-EC"/>
              </w:rPr>
              <w:t>m2</w:t>
            </w:r>
          </w:p>
        </w:tc>
        <w:tc>
          <w:tcPr>
            <w:tcW w:w="1316" w:type="dxa"/>
            <w:tcBorders>
              <w:top w:val="nil"/>
              <w:left w:val="nil"/>
              <w:bottom w:val="single" w:sz="4" w:space="0" w:color="auto"/>
              <w:right w:val="double" w:sz="6" w:space="0" w:color="auto"/>
            </w:tcBorders>
            <w:shd w:val="clear" w:color="auto" w:fill="auto"/>
            <w:noWrap/>
            <w:vAlign w:val="center"/>
            <w:hideMark/>
          </w:tcPr>
          <w:p w:rsidR="00A03EEE" w:rsidRPr="00645AED" w:rsidRDefault="00A03EEE" w:rsidP="00645AED">
            <w:pPr>
              <w:spacing w:after="0" w:line="276" w:lineRule="auto"/>
              <w:jc w:val="center"/>
              <w:rPr>
                <w:rFonts w:ascii="Cambria" w:eastAsia="Times New Roman" w:hAnsi="Cambria" w:cs="Arial"/>
                <w:i/>
                <w:iCs/>
                <w:sz w:val="22"/>
                <w:szCs w:val="22"/>
                <w:lang w:eastAsia="es-EC"/>
              </w:rPr>
            </w:pPr>
            <w:r w:rsidRPr="00645AED">
              <w:rPr>
                <w:rFonts w:ascii="Cambria" w:eastAsia="Times New Roman" w:hAnsi="Cambria" w:cs="Arial"/>
                <w:i/>
                <w:iCs/>
                <w:sz w:val="22"/>
                <w:szCs w:val="22"/>
                <w:lang w:eastAsia="es-EC"/>
              </w:rPr>
              <w:t>$10,00</w:t>
            </w:r>
          </w:p>
        </w:tc>
      </w:tr>
      <w:tr w:rsidR="00A03EEE" w:rsidRPr="00645AED" w:rsidTr="00645AED">
        <w:trPr>
          <w:trHeight w:val="276"/>
          <w:jc w:val="center"/>
        </w:trPr>
        <w:tc>
          <w:tcPr>
            <w:tcW w:w="839" w:type="dxa"/>
            <w:tcBorders>
              <w:top w:val="nil"/>
              <w:left w:val="double" w:sz="6" w:space="0" w:color="auto"/>
              <w:bottom w:val="single" w:sz="4" w:space="0" w:color="auto"/>
              <w:right w:val="single" w:sz="4" w:space="0" w:color="auto"/>
            </w:tcBorders>
            <w:shd w:val="clear" w:color="auto" w:fill="auto"/>
            <w:noWrap/>
            <w:vAlign w:val="center"/>
            <w:hideMark/>
          </w:tcPr>
          <w:p w:rsidR="00A03EEE" w:rsidRPr="00645AED" w:rsidRDefault="00A03EEE" w:rsidP="00645AED">
            <w:pPr>
              <w:spacing w:after="0" w:line="276" w:lineRule="auto"/>
              <w:jc w:val="center"/>
              <w:rPr>
                <w:rFonts w:ascii="Cambria" w:eastAsia="Times New Roman" w:hAnsi="Cambria" w:cs="Arial"/>
                <w:i/>
                <w:iCs/>
                <w:sz w:val="22"/>
                <w:szCs w:val="22"/>
                <w:lang w:eastAsia="es-EC"/>
              </w:rPr>
            </w:pPr>
            <w:r w:rsidRPr="00645AED">
              <w:rPr>
                <w:rFonts w:ascii="Cambria" w:eastAsia="Times New Roman" w:hAnsi="Cambria" w:cs="Arial"/>
                <w:i/>
                <w:iCs/>
                <w:sz w:val="22"/>
                <w:szCs w:val="22"/>
                <w:lang w:eastAsia="es-EC"/>
              </w:rPr>
              <w:t>176</w:t>
            </w:r>
          </w:p>
        </w:tc>
        <w:tc>
          <w:tcPr>
            <w:tcW w:w="4146" w:type="dxa"/>
            <w:tcBorders>
              <w:top w:val="nil"/>
              <w:left w:val="nil"/>
              <w:bottom w:val="single" w:sz="4" w:space="0" w:color="auto"/>
              <w:right w:val="single" w:sz="4" w:space="0" w:color="auto"/>
            </w:tcBorders>
            <w:shd w:val="clear" w:color="auto" w:fill="auto"/>
            <w:noWrap/>
            <w:vAlign w:val="center"/>
            <w:hideMark/>
          </w:tcPr>
          <w:p w:rsidR="00A03EEE" w:rsidRPr="00645AED" w:rsidRDefault="00A03EEE" w:rsidP="00645AED">
            <w:pPr>
              <w:spacing w:after="0" w:line="276" w:lineRule="auto"/>
              <w:rPr>
                <w:rFonts w:ascii="Cambria" w:eastAsia="Times New Roman" w:hAnsi="Cambria" w:cs="Arial"/>
                <w:i/>
                <w:iCs/>
                <w:sz w:val="22"/>
                <w:szCs w:val="22"/>
                <w:lang w:eastAsia="es-EC"/>
              </w:rPr>
            </w:pPr>
            <w:r w:rsidRPr="00645AED">
              <w:rPr>
                <w:rFonts w:ascii="Cambria" w:eastAsia="Times New Roman" w:hAnsi="Cambria" w:cs="Arial"/>
                <w:i/>
                <w:iCs/>
                <w:sz w:val="22"/>
                <w:szCs w:val="22"/>
                <w:lang w:eastAsia="es-EC"/>
              </w:rPr>
              <w:t>Bahareque</w:t>
            </w:r>
          </w:p>
        </w:tc>
        <w:tc>
          <w:tcPr>
            <w:tcW w:w="810" w:type="dxa"/>
            <w:tcBorders>
              <w:top w:val="nil"/>
              <w:left w:val="nil"/>
              <w:bottom w:val="single" w:sz="4" w:space="0" w:color="auto"/>
              <w:right w:val="single" w:sz="4" w:space="0" w:color="auto"/>
            </w:tcBorders>
            <w:shd w:val="clear" w:color="auto" w:fill="auto"/>
            <w:noWrap/>
            <w:vAlign w:val="center"/>
            <w:hideMark/>
          </w:tcPr>
          <w:p w:rsidR="00A03EEE" w:rsidRPr="00645AED" w:rsidRDefault="00A03EEE" w:rsidP="00645AED">
            <w:pPr>
              <w:spacing w:after="0" w:line="276" w:lineRule="auto"/>
              <w:jc w:val="center"/>
              <w:rPr>
                <w:rFonts w:ascii="Cambria" w:eastAsia="Times New Roman" w:hAnsi="Cambria" w:cs="Arial"/>
                <w:i/>
                <w:iCs/>
                <w:sz w:val="22"/>
                <w:szCs w:val="22"/>
                <w:lang w:eastAsia="es-EC"/>
              </w:rPr>
            </w:pPr>
            <w:r w:rsidRPr="00645AED">
              <w:rPr>
                <w:rFonts w:ascii="Cambria" w:eastAsia="Times New Roman" w:hAnsi="Cambria" w:cs="Arial"/>
                <w:i/>
                <w:iCs/>
                <w:sz w:val="22"/>
                <w:szCs w:val="22"/>
                <w:lang w:eastAsia="es-EC"/>
              </w:rPr>
              <w:t>m2</w:t>
            </w:r>
          </w:p>
        </w:tc>
        <w:tc>
          <w:tcPr>
            <w:tcW w:w="1316" w:type="dxa"/>
            <w:tcBorders>
              <w:top w:val="nil"/>
              <w:left w:val="nil"/>
              <w:bottom w:val="single" w:sz="4" w:space="0" w:color="auto"/>
              <w:right w:val="double" w:sz="6" w:space="0" w:color="auto"/>
            </w:tcBorders>
            <w:shd w:val="clear" w:color="auto" w:fill="auto"/>
            <w:noWrap/>
            <w:vAlign w:val="center"/>
            <w:hideMark/>
          </w:tcPr>
          <w:p w:rsidR="00A03EEE" w:rsidRPr="00645AED" w:rsidRDefault="00A03EEE" w:rsidP="00645AED">
            <w:pPr>
              <w:spacing w:after="0" w:line="276" w:lineRule="auto"/>
              <w:jc w:val="center"/>
              <w:rPr>
                <w:rFonts w:ascii="Cambria" w:eastAsia="Times New Roman" w:hAnsi="Cambria" w:cs="Arial"/>
                <w:i/>
                <w:iCs/>
                <w:sz w:val="22"/>
                <w:szCs w:val="22"/>
                <w:lang w:eastAsia="es-EC"/>
              </w:rPr>
            </w:pPr>
            <w:r w:rsidRPr="00645AED">
              <w:rPr>
                <w:rFonts w:ascii="Cambria" w:eastAsia="Times New Roman" w:hAnsi="Cambria" w:cs="Arial"/>
                <w:i/>
                <w:iCs/>
                <w:sz w:val="22"/>
                <w:szCs w:val="22"/>
                <w:lang w:eastAsia="es-EC"/>
              </w:rPr>
              <w:t>$4,00</w:t>
            </w:r>
          </w:p>
        </w:tc>
      </w:tr>
      <w:tr w:rsidR="00A03EEE" w:rsidRPr="00645AED" w:rsidTr="00645AED">
        <w:trPr>
          <w:trHeight w:val="276"/>
          <w:jc w:val="center"/>
        </w:trPr>
        <w:tc>
          <w:tcPr>
            <w:tcW w:w="839" w:type="dxa"/>
            <w:tcBorders>
              <w:top w:val="nil"/>
              <w:left w:val="double" w:sz="6" w:space="0" w:color="auto"/>
              <w:bottom w:val="single" w:sz="4" w:space="0" w:color="auto"/>
              <w:right w:val="single" w:sz="4" w:space="0" w:color="auto"/>
            </w:tcBorders>
            <w:shd w:val="clear" w:color="auto" w:fill="auto"/>
            <w:noWrap/>
            <w:vAlign w:val="center"/>
            <w:hideMark/>
          </w:tcPr>
          <w:p w:rsidR="00A03EEE" w:rsidRPr="00645AED" w:rsidRDefault="00A03EEE" w:rsidP="00645AED">
            <w:pPr>
              <w:spacing w:after="0" w:line="276" w:lineRule="auto"/>
              <w:jc w:val="center"/>
              <w:rPr>
                <w:rFonts w:ascii="Cambria" w:eastAsia="Times New Roman" w:hAnsi="Cambria" w:cs="Arial"/>
                <w:i/>
                <w:iCs/>
                <w:sz w:val="22"/>
                <w:szCs w:val="22"/>
                <w:lang w:eastAsia="es-EC"/>
              </w:rPr>
            </w:pPr>
            <w:r w:rsidRPr="00645AED">
              <w:rPr>
                <w:rFonts w:ascii="Cambria" w:eastAsia="Times New Roman" w:hAnsi="Cambria" w:cs="Arial"/>
                <w:i/>
                <w:iCs/>
                <w:sz w:val="22"/>
                <w:szCs w:val="22"/>
                <w:lang w:eastAsia="es-EC"/>
              </w:rPr>
              <w:t>177</w:t>
            </w:r>
          </w:p>
        </w:tc>
        <w:tc>
          <w:tcPr>
            <w:tcW w:w="4146" w:type="dxa"/>
            <w:tcBorders>
              <w:top w:val="nil"/>
              <w:left w:val="nil"/>
              <w:bottom w:val="single" w:sz="4" w:space="0" w:color="auto"/>
              <w:right w:val="single" w:sz="4" w:space="0" w:color="auto"/>
            </w:tcBorders>
            <w:shd w:val="clear" w:color="auto" w:fill="auto"/>
            <w:noWrap/>
            <w:vAlign w:val="center"/>
            <w:hideMark/>
          </w:tcPr>
          <w:p w:rsidR="00A03EEE" w:rsidRPr="00645AED" w:rsidRDefault="00A03EEE" w:rsidP="00645AED">
            <w:pPr>
              <w:spacing w:after="0" w:line="276" w:lineRule="auto"/>
              <w:rPr>
                <w:rFonts w:ascii="Cambria" w:eastAsia="Times New Roman" w:hAnsi="Cambria" w:cs="Arial"/>
                <w:i/>
                <w:iCs/>
                <w:sz w:val="22"/>
                <w:szCs w:val="22"/>
                <w:lang w:eastAsia="es-EC"/>
              </w:rPr>
            </w:pPr>
            <w:r w:rsidRPr="00645AED">
              <w:rPr>
                <w:rFonts w:ascii="Cambria" w:eastAsia="Times New Roman" w:hAnsi="Cambria" w:cs="Arial"/>
                <w:i/>
                <w:iCs/>
                <w:sz w:val="22"/>
                <w:szCs w:val="22"/>
                <w:lang w:eastAsia="es-EC"/>
              </w:rPr>
              <w:t>Latilla de caña</w:t>
            </w:r>
          </w:p>
        </w:tc>
        <w:tc>
          <w:tcPr>
            <w:tcW w:w="810" w:type="dxa"/>
            <w:tcBorders>
              <w:top w:val="nil"/>
              <w:left w:val="nil"/>
              <w:bottom w:val="single" w:sz="4" w:space="0" w:color="auto"/>
              <w:right w:val="single" w:sz="4" w:space="0" w:color="auto"/>
            </w:tcBorders>
            <w:shd w:val="clear" w:color="auto" w:fill="auto"/>
            <w:noWrap/>
            <w:vAlign w:val="center"/>
            <w:hideMark/>
          </w:tcPr>
          <w:p w:rsidR="00A03EEE" w:rsidRPr="00645AED" w:rsidRDefault="00A03EEE" w:rsidP="00645AED">
            <w:pPr>
              <w:spacing w:after="0" w:line="276" w:lineRule="auto"/>
              <w:jc w:val="center"/>
              <w:rPr>
                <w:rFonts w:ascii="Cambria" w:eastAsia="Times New Roman" w:hAnsi="Cambria" w:cs="Arial"/>
                <w:i/>
                <w:iCs/>
                <w:sz w:val="22"/>
                <w:szCs w:val="22"/>
                <w:lang w:eastAsia="es-EC"/>
              </w:rPr>
            </w:pPr>
            <w:r w:rsidRPr="00645AED">
              <w:rPr>
                <w:rFonts w:ascii="Cambria" w:eastAsia="Times New Roman" w:hAnsi="Cambria" w:cs="Arial"/>
                <w:i/>
                <w:iCs/>
                <w:sz w:val="22"/>
                <w:szCs w:val="22"/>
                <w:lang w:eastAsia="es-EC"/>
              </w:rPr>
              <w:t>m2</w:t>
            </w:r>
          </w:p>
        </w:tc>
        <w:tc>
          <w:tcPr>
            <w:tcW w:w="1316" w:type="dxa"/>
            <w:tcBorders>
              <w:top w:val="nil"/>
              <w:left w:val="nil"/>
              <w:bottom w:val="single" w:sz="4" w:space="0" w:color="auto"/>
              <w:right w:val="double" w:sz="6" w:space="0" w:color="auto"/>
            </w:tcBorders>
            <w:shd w:val="clear" w:color="auto" w:fill="auto"/>
            <w:noWrap/>
            <w:vAlign w:val="center"/>
            <w:hideMark/>
          </w:tcPr>
          <w:p w:rsidR="00A03EEE" w:rsidRPr="00645AED" w:rsidRDefault="00A03EEE" w:rsidP="00645AED">
            <w:pPr>
              <w:spacing w:after="0" w:line="276" w:lineRule="auto"/>
              <w:jc w:val="center"/>
              <w:rPr>
                <w:rFonts w:ascii="Cambria" w:eastAsia="Times New Roman" w:hAnsi="Cambria" w:cs="Arial"/>
                <w:i/>
                <w:iCs/>
                <w:sz w:val="22"/>
                <w:szCs w:val="22"/>
                <w:lang w:eastAsia="es-EC"/>
              </w:rPr>
            </w:pPr>
            <w:r w:rsidRPr="00645AED">
              <w:rPr>
                <w:rFonts w:ascii="Cambria" w:eastAsia="Times New Roman" w:hAnsi="Cambria" w:cs="Arial"/>
                <w:i/>
                <w:iCs/>
                <w:sz w:val="22"/>
                <w:szCs w:val="22"/>
                <w:lang w:eastAsia="es-EC"/>
              </w:rPr>
              <w:t>$2,20</w:t>
            </w:r>
          </w:p>
        </w:tc>
      </w:tr>
      <w:tr w:rsidR="00A03EEE" w:rsidRPr="00645AED" w:rsidTr="00645AED">
        <w:trPr>
          <w:trHeight w:val="276"/>
          <w:jc w:val="center"/>
        </w:trPr>
        <w:tc>
          <w:tcPr>
            <w:tcW w:w="839" w:type="dxa"/>
            <w:tcBorders>
              <w:top w:val="nil"/>
              <w:left w:val="double" w:sz="6" w:space="0" w:color="auto"/>
              <w:bottom w:val="single" w:sz="4" w:space="0" w:color="auto"/>
              <w:right w:val="single" w:sz="4" w:space="0" w:color="auto"/>
            </w:tcBorders>
            <w:shd w:val="clear" w:color="auto" w:fill="auto"/>
            <w:noWrap/>
            <w:vAlign w:val="center"/>
            <w:hideMark/>
          </w:tcPr>
          <w:p w:rsidR="00A03EEE" w:rsidRPr="00645AED" w:rsidRDefault="00A03EEE" w:rsidP="00645AED">
            <w:pPr>
              <w:spacing w:after="0" w:line="276" w:lineRule="auto"/>
              <w:jc w:val="center"/>
              <w:rPr>
                <w:rFonts w:ascii="Cambria" w:eastAsia="Times New Roman" w:hAnsi="Cambria" w:cs="Arial"/>
                <w:i/>
                <w:iCs/>
                <w:sz w:val="22"/>
                <w:szCs w:val="22"/>
                <w:lang w:eastAsia="es-EC"/>
              </w:rPr>
            </w:pPr>
            <w:r w:rsidRPr="00645AED">
              <w:rPr>
                <w:rFonts w:ascii="Cambria" w:eastAsia="Times New Roman" w:hAnsi="Cambria" w:cs="Arial"/>
                <w:i/>
                <w:iCs/>
                <w:sz w:val="22"/>
                <w:szCs w:val="22"/>
                <w:lang w:eastAsia="es-EC"/>
              </w:rPr>
              <w:t>196</w:t>
            </w:r>
          </w:p>
        </w:tc>
        <w:tc>
          <w:tcPr>
            <w:tcW w:w="4146" w:type="dxa"/>
            <w:tcBorders>
              <w:top w:val="nil"/>
              <w:left w:val="nil"/>
              <w:bottom w:val="single" w:sz="4" w:space="0" w:color="auto"/>
              <w:right w:val="single" w:sz="4" w:space="0" w:color="auto"/>
            </w:tcBorders>
            <w:shd w:val="clear" w:color="auto" w:fill="auto"/>
            <w:noWrap/>
            <w:vAlign w:val="center"/>
            <w:hideMark/>
          </w:tcPr>
          <w:p w:rsidR="00A03EEE" w:rsidRPr="00645AED" w:rsidRDefault="00A03EEE" w:rsidP="00645AED">
            <w:pPr>
              <w:spacing w:after="0" w:line="276" w:lineRule="auto"/>
              <w:rPr>
                <w:rFonts w:ascii="Cambria" w:eastAsia="Times New Roman" w:hAnsi="Cambria" w:cs="Arial"/>
                <w:i/>
                <w:iCs/>
                <w:sz w:val="22"/>
                <w:szCs w:val="22"/>
                <w:lang w:eastAsia="es-EC"/>
              </w:rPr>
            </w:pPr>
            <w:r w:rsidRPr="00645AED">
              <w:rPr>
                <w:rFonts w:ascii="Cambria" w:eastAsia="Times New Roman" w:hAnsi="Cambria" w:cs="Arial"/>
                <w:i/>
                <w:iCs/>
                <w:sz w:val="22"/>
                <w:szCs w:val="22"/>
                <w:lang w:eastAsia="es-EC"/>
              </w:rPr>
              <w:t>Correa tipo G200x50x15x3mm</w:t>
            </w:r>
          </w:p>
        </w:tc>
        <w:tc>
          <w:tcPr>
            <w:tcW w:w="810" w:type="dxa"/>
            <w:tcBorders>
              <w:top w:val="nil"/>
              <w:left w:val="nil"/>
              <w:bottom w:val="single" w:sz="4" w:space="0" w:color="auto"/>
              <w:right w:val="single" w:sz="4" w:space="0" w:color="auto"/>
            </w:tcBorders>
            <w:shd w:val="clear" w:color="auto" w:fill="auto"/>
            <w:noWrap/>
            <w:vAlign w:val="center"/>
            <w:hideMark/>
          </w:tcPr>
          <w:p w:rsidR="00A03EEE" w:rsidRPr="00645AED" w:rsidRDefault="00A03EEE" w:rsidP="00645AED">
            <w:pPr>
              <w:spacing w:after="0" w:line="276" w:lineRule="auto"/>
              <w:jc w:val="center"/>
              <w:rPr>
                <w:rFonts w:ascii="Cambria" w:eastAsia="Times New Roman" w:hAnsi="Cambria" w:cs="Arial"/>
                <w:i/>
                <w:iCs/>
                <w:sz w:val="22"/>
                <w:szCs w:val="22"/>
                <w:lang w:eastAsia="es-EC"/>
              </w:rPr>
            </w:pPr>
            <w:r w:rsidRPr="00645AED">
              <w:rPr>
                <w:rFonts w:ascii="Cambria" w:eastAsia="Times New Roman" w:hAnsi="Cambria" w:cs="Arial"/>
                <w:i/>
                <w:iCs/>
                <w:sz w:val="22"/>
                <w:szCs w:val="22"/>
                <w:lang w:eastAsia="es-EC"/>
              </w:rPr>
              <w:t>Kg</w:t>
            </w:r>
          </w:p>
        </w:tc>
        <w:tc>
          <w:tcPr>
            <w:tcW w:w="1316" w:type="dxa"/>
            <w:tcBorders>
              <w:top w:val="nil"/>
              <w:left w:val="nil"/>
              <w:bottom w:val="single" w:sz="4" w:space="0" w:color="auto"/>
              <w:right w:val="double" w:sz="6" w:space="0" w:color="auto"/>
            </w:tcBorders>
            <w:shd w:val="clear" w:color="auto" w:fill="auto"/>
            <w:noWrap/>
            <w:vAlign w:val="center"/>
            <w:hideMark/>
          </w:tcPr>
          <w:p w:rsidR="00A03EEE" w:rsidRPr="00645AED" w:rsidRDefault="00A03EEE" w:rsidP="00645AED">
            <w:pPr>
              <w:spacing w:after="0" w:line="276" w:lineRule="auto"/>
              <w:jc w:val="center"/>
              <w:rPr>
                <w:rFonts w:ascii="Cambria" w:eastAsia="Times New Roman" w:hAnsi="Cambria" w:cs="Arial"/>
                <w:i/>
                <w:iCs/>
                <w:sz w:val="22"/>
                <w:szCs w:val="22"/>
                <w:lang w:eastAsia="es-EC"/>
              </w:rPr>
            </w:pPr>
            <w:r w:rsidRPr="00645AED">
              <w:rPr>
                <w:rFonts w:ascii="Cambria" w:eastAsia="Times New Roman" w:hAnsi="Cambria" w:cs="Arial"/>
                <w:i/>
                <w:iCs/>
                <w:sz w:val="22"/>
                <w:szCs w:val="22"/>
                <w:lang w:eastAsia="es-EC"/>
              </w:rPr>
              <w:t>$1,00</w:t>
            </w:r>
          </w:p>
        </w:tc>
      </w:tr>
      <w:tr w:rsidR="00A03EEE" w:rsidRPr="00645AED" w:rsidTr="00645AED">
        <w:trPr>
          <w:trHeight w:val="276"/>
          <w:jc w:val="center"/>
        </w:trPr>
        <w:tc>
          <w:tcPr>
            <w:tcW w:w="839" w:type="dxa"/>
            <w:tcBorders>
              <w:top w:val="single" w:sz="4" w:space="0" w:color="auto"/>
              <w:left w:val="double" w:sz="6" w:space="0" w:color="auto"/>
              <w:bottom w:val="single" w:sz="4" w:space="0" w:color="auto"/>
              <w:right w:val="single" w:sz="4" w:space="0" w:color="auto"/>
            </w:tcBorders>
            <w:shd w:val="clear" w:color="auto" w:fill="auto"/>
            <w:noWrap/>
            <w:vAlign w:val="center"/>
            <w:hideMark/>
          </w:tcPr>
          <w:p w:rsidR="00A03EEE" w:rsidRPr="00645AED" w:rsidRDefault="00A03EEE" w:rsidP="00645AED">
            <w:pPr>
              <w:spacing w:after="0" w:line="276" w:lineRule="auto"/>
              <w:jc w:val="center"/>
              <w:rPr>
                <w:rFonts w:ascii="Cambria" w:eastAsia="Times New Roman" w:hAnsi="Cambria" w:cs="Arial"/>
                <w:i/>
                <w:iCs/>
                <w:sz w:val="22"/>
                <w:szCs w:val="22"/>
                <w:lang w:eastAsia="es-EC"/>
              </w:rPr>
            </w:pPr>
            <w:r w:rsidRPr="00645AED">
              <w:rPr>
                <w:rFonts w:ascii="Cambria" w:eastAsia="Times New Roman" w:hAnsi="Cambria" w:cs="Arial"/>
                <w:i/>
                <w:iCs/>
                <w:sz w:val="22"/>
                <w:szCs w:val="22"/>
                <w:lang w:eastAsia="es-EC"/>
              </w:rPr>
              <w:t>209</w:t>
            </w:r>
          </w:p>
        </w:tc>
        <w:tc>
          <w:tcPr>
            <w:tcW w:w="4146" w:type="dxa"/>
            <w:tcBorders>
              <w:top w:val="single" w:sz="4" w:space="0" w:color="auto"/>
              <w:left w:val="nil"/>
              <w:bottom w:val="single" w:sz="4" w:space="0" w:color="auto"/>
              <w:right w:val="single" w:sz="4" w:space="0" w:color="auto"/>
            </w:tcBorders>
            <w:shd w:val="clear" w:color="auto" w:fill="auto"/>
            <w:noWrap/>
            <w:vAlign w:val="center"/>
            <w:hideMark/>
          </w:tcPr>
          <w:p w:rsidR="00A03EEE" w:rsidRPr="00645AED" w:rsidRDefault="00A03EEE" w:rsidP="00645AED">
            <w:pPr>
              <w:spacing w:after="0" w:line="276" w:lineRule="auto"/>
              <w:rPr>
                <w:rFonts w:ascii="Cambria" w:eastAsia="Times New Roman" w:hAnsi="Cambria" w:cs="Arial"/>
                <w:i/>
                <w:iCs/>
                <w:sz w:val="22"/>
                <w:szCs w:val="22"/>
                <w:lang w:eastAsia="es-EC"/>
              </w:rPr>
            </w:pPr>
            <w:proofErr w:type="spellStart"/>
            <w:r w:rsidRPr="00645AED">
              <w:rPr>
                <w:rFonts w:ascii="Cambria" w:eastAsia="Times New Roman" w:hAnsi="Cambria" w:cs="Arial"/>
                <w:i/>
                <w:iCs/>
                <w:sz w:val="22"/>
                <w:szCs w:val="22"/>
                <w:lang w:eastAsia="es-EC"/>
              </w:rPr>
              <w:t>Alfajia</w:t>
            </w:r>
            <w:proofErr w:type="spellEnd"/>
          </w:p>
        </w:tc>
        <w:tc>
          <w:tcPr>
            <w:tcW w:w="810" w:type="dxa"/>
            <w:tcBorders>
              <w:top w:val="single" w:sz="4" w:space="0" w:color="auto"/>
              <w:left w:val="nil"/>
              <w:bottom w:val="single" w:sz="4" w:space="0" w:color="auto"/>
              <w:right w:val="single" w:sz="4" w:space="0" w:color="auto"/>
            </w:tcBorders>
            <w:shd w:val="clear" w:color="auto" w:fill="auto"/>
            <w:noWrap/>
            <w:vAlign w:val="center"/>
            <w:hideMark/>
          </w:tcPr>
          <w:p w:rsidR="00A03EEE" w:rsidRPr="00645AED" w:rsidRDefault="00A03EEE" w:rsidP="00645AED">
            <w:pPr>
              <w:spacing w:after="0" w:line="276" w:lineRule="auto"/>
              <w:jc w:val="center"/>
              <w:rPr>
                <w:rFonts w:ascii="Cambria" w:eastAsia="Times New Roman" w:hAnsi="Cambria" w:cs="Arial"/>
                <w:i/>
                <w:iCs/>
                <w:sz w:val="22"/>
                <w:szCs w:val="22"/>
                <w:lang w:eastAsia="es-EC"/>
              </w:rPr>
            </w:pPr>
            <w:r w:rsidRPr="00645AED">
              <w:rPr>
                <w:rFonts w:ascii="Cambria" w:eastAsia="Times New Roman" w:hAnsi="Cambria" w:cs="Arial"/>
                <w:i/>
                <w:iCs/>
                <w:sz w:val="22"/>
                <w:szCs w:val="22"/>
                <w:lang w:eastAsia="es-EC"/>
              </w:rPr>
              <w:t>m</w:t>
            </w:r>
          </w:p>
        </w:tc>
        <w:tc>
          <w:tcPr>
            <w:tcW w:w="1316" w:type="dxa"/>
            <w:tcBorders>
              <w:top w:val="single" w:sz="4" w:space="0" w:color="auto"/>
              <w:left w:val="nil"/>
              <w:bottom w:val="single" w:sz="4" w:space="0" w:color="auto"/>
              <w:right w:val="double" w:sz="6" w:space="0" w:color="auto"/>
            </w:tcBorders>
            <w:shd w:val="clear" w:color="auto" w:fill="auto"/>
            <w:noWrap/>
            <w:vAlign w:val="center"/>
            <w:hideMark/>
          </w:tcPr>
          <w:p w:rsidR="00A03EEE" w:rsidRPr="00645AED" w:rsidRDefault="00A03EEE" w:rsidP="00645AED">
            <w:pPr>
              <w:spacing w:after="0" w:line="276" w:lineRule="auto"/>
              <w:jc w:val="center"/>
              <w:rPr>
                <w:rFonts w:ascii="Cambria" w:eastAsia="Times New Roman" w:hAnsi="Cambria" w:cs="Arial"/>
                <w:i/>
                <w:iCs/>
                <w:sz w:val="22"/>
                <w:szCs w:val="22"/>
                <w:lang w:eastAsia="es-EC"/>
              </w:rPr>
            </w:pPr>
            <w:r w:rsidRPr="00645AED">
              <w:rPr>
                <w:rFonts w:ascii="Cambria" w:eastAsia="Times New Roman" w:hAnsi="Cambria" w:cs="Arial"/>
                <w:i/>
                <w:iCs/>
                <w:sz w:val="22"/>
                <w:szCs w:val="22"/>
                <w:lang w:eastAsia="es-EC"/>
              </w:rPr>
              <w:t>$1,50</w:t>
            </w:r>
          </w:p>
        </w:tc>
      </w:tr>
      <w:tr w:rsidR="00A03EEE" w:rsidRPr="00645AED" w:rsidTr="00645AED">
        <w:trPr>
          <w:trHeight w:val="276"/>
          <w:jc w:val="center"/>
        </w:trPr>
        <w:tc>
          <w:tcPr>
            <w:tcW w:w="839" w:type="dxa"/>
            <w:tcBorders>
              <w:top w:val="nil"/>
              <w:left w:val="double" w:sz="6" w:space="0" w:color="auto"/>
              <w:bottom w:val="single" w:sz="4" w:space="0" w:color="auto"/>
              <w:right w:val="single" w:sz="4" w:space="0" w:color="auto"/>
            </w:tcBorders>
            <w:shd w:val="clear" w:color="auto" w:fill="auto"/>
            <w:noWrap/>
            <w:vAlign w:val="center"/>
            <w:hideMark/>
          </w:tcPr>
          <w:p w:rsidR="00A03EEE" w:rsidRPr="00645AED" w:rsidRDefault="00A03EEE" w:rsidP="00645AED">
            <w:pPr>
              <w:spacing w:after="0" w:line="276" w:lineRule="auto"/>
              <w:jc w:val="center"/>
              <w:rPr>
                <w:rFonts w:ascii="Cambria" w:eastAsia="Times New Roman" w:hAnsi="Cambria" w:cs="Arial"/>
                <w:i/>
                <w:iCs/>
                <w:sz w:val="22"/>
                <w:szCs w:val="22"/>
                <w:lang w:eastAsia="es-EC"/>
              </w:rPr>
            </w:pPr>
            <w:r w:rsidRPr="00645AED">
              <w:rPr>
                <w:rFonts w:ascii="Cambria" w:eastAsia="Times New Roman" w:hAnsi="Cambria" w:cs="Arial"/>
                <w:i/>
                <w:iCs/>
                <w:sz w:val="22"/>
                <w:szCs w:val="22"/>
                <w:lang w:eastAsia="es-EC"/>
              </w:rPr>
              <w:t>211</w:t>
            </w:r>
          </w:p>
        </w:tc>
        <w:tc>
          <w:tcPr>
            <w:tcW w:w="4146" w:type="dxa"/>
            <w:tcBorders>
              <w:top w:val="nil"/>
              <w:left w:val="nil"/>
              <w:bottom w:val="single" w:sz="4" w:space="0" w:color="auto"/>
              <w:right w:val="single" w:sz="4" w:space="0" w:color="auto"/>
            </w:tcBorders>
            <w:shd w:val="clear" w:color="auto" w:fill="auto"/>
            <w:noWrap/>
            <w:vAlign w:val="center"/>
            <w:hideMark/>
          </w:tcPr>
          <w:p w:rsidR="00A03EEE" w:rsidRPr="00645AED" w:rsidRDefault="00A03EEE" w:rsidP="00645AED">
            <w:pPr>
              <w:spacing w:after="0" w:line="276" w:lineRule="auto"/>
              <w:rPr>
                <w:rFonts w:ascii="Cambria" w:eastAsia="Times New Roman" w:hAnsi="Cambria" w:cs="Arial"/>
                <w:i/>
                <w:iCs/>
                <w:sz w:val="22"/>
                <w:szCs w:val="22"/>
                <w:lang w:eastAsia="es-EC"/>
              </w:rPr>
            </w:pPr>
            <w:r w:rsidRPr="00645AED">
              <w:rPr>
                <w:rFonts w:ascii="Cambria" w:eastAsia="Times New Roman" w:hAnsi="Cambria" w:cs="Arial"/>
                <w:i/>
                <w:iCs/>
                <w:sz w:val="22"/>
                <w:szCs w:val="22"/>
                <w:lang w:eastAsia="es-EC"/>
              </w:rPr>
              <w:t>Correa tipo G150x50x15x3mm</w:t>
            </w:r>
          </w:p>
        </w:tc>
        <w:tc>
          <w:tcPr>
            <w:tcW w:w="810" w:type="dxa"/>
            <w:tcBorders>
              <w:top w:val="nil"/>
              <w:left w:val="nil"/>
              <w:bottom w:val="single" w:sz="4" w:space="0" w:color="auto"/>
              <w:right w:val="single" w:sz="4" w:space="0" w:color="auto"/>
            </w:tcBorders>
            <w:shd w:val="clear" w:color="auto" w:fill="auto"/>
            <w:noWrap/>
            <w:vAlign w:val="center"/>
            <w:hideMark/>
          </w:tcPr>
          <w:p w:rsidR="00A03EEE" w:rsidRPr="00645AED" w:rsidRDefault="00A03EEE" w:rsidP="00645AED">
            <w:pPr>
              <w:spacing w:after="0" w:line="276" w:lineRule="auto"/>
              <w:jc w:val="center"/>
              <w:rPr>
                <w:rFonts w:ascii="Cambria" w:eastAsia="Times New Roman" w:hAnsi="Cambria" w:cs="Arial"/>
                <w:i/>
                <w:iCs/>
                <w:sz w:val="22"/>
                <w:szCs w:val="22"/>
                <w:lang w:eastAsia="es-EC"/>
              </w:rPr>
            </w:pPr>
            <w:r w:rsidRPr="00645AED">
              <w:rPr>
                <w:rFonts w:ascii="Cambria" w:eastAsia="Times New Roman" w:hAnsi="Cambria" w:cs="Arial"/>
                <w:i/>
                <w:iCs/>
                <w:sz w:val="22"/>
                <w:szCs w:val="22"/>
                <w:lang w:eastAsia="es-EC"/>
              </w:rPr>
              <w:t>Kg</w:t>
            </w:r>
          </w:p>
        </w:tc>
        <w:tc>
          <w:tcPr>
            <w:tcW w:w="1316" w:type="dxa"/>
            <w:tcBorders>
              <w:top w:val="nil"/>
              <w:left w:val="nil"/>
              <w:bottom w:val="single" w:sz="4" w:space="0" w:color="auto"/>
              <w:right w:val="double" w:sz="6" w:space="0" w:color="auto"/>
            </w:tcBorders>
            <w:shd w:val="clear" w:color="auto" w:fill="auto"/>
            <w:noWrap/>
            <w:vAlign w:val="center"/>
            <w:hideMark/>
          </w:tcPr>
          <w:p w:rsidR="00A03EEE" w:rsidRPr="00645AED" w:rsidRDefault="00A03EEE" w:rsidP="00645AED">
            <w:pPr>
              <w:spacing w:after="0" w:line="276" w:lineRule="auto"/>
              <w:jc w:val="center"/>
              <w:rPr>
                <w:rFonts w:ascii="Cambria" w:eastAsia="Times New Roman" w:hAnsi="Cambria" w:cs="Arial"/>
                <w:i/>
                <w:iCs/>
                <w:sz w:val="22"/>
                <w:szCs w:val="22"/>
                <w:lang w:eastAsia="es-EC"/>
              </w:rPr>
            </w:pPr>
            <w:r w:rsidRPr="00645AED">
              <w:rPr>
                <w:rFonts w:ascii="Cambria" w:eastAsia="Times New Roman" w:hAnsi="Cambria" w:cs="Arial"/>
                <w:i/>
                <w:iCs/>
                <w:sz w:val="22"/>
                <w:szCs w:val="22"/>
                <w:lang w:eastAsia="es-EC"/>
              </w:rPr>
              <w:t>$1,00</w:t>
            </w:r>
          </w:p>
        </w:tc>
      </w:tr>
      <w:tr w:rsidR="00A03EEE" w:rsidRPr="00645AED" w:rsidTr="00645AED">
        <w:trPr>
          <w:trHeight w:val="276"/>
          <w:jc w:val="center"/>
        </w:trPr>
        <w:tc>
          <w:tcPr>
            <w:tcW w:w="839" w:type="dxa"/>
            <w:tcBorders>
              <w:top w:val="nil"/>
              <w:left w:val="double" w:sz="6" w:space="0" w:color="auto"/>
              <w:bottom w:val="single" w:sz="4" w:space="0" w:color="auto"/>
              <w:right w:val="single" w:sz="4" w:space="0" w:color="auto"/>
            </w:tcBorders>
            <w:shd w:val="clear" w:color="auto" w:fill="auto"/>
            <w:noWrap/>
            <w:vAlign w:val="center"/>
            <w:hideMark/>
          </w:tcPr>
          <w:p w:rsidR="00A03EEE" w:rsidRPr="00645AED" w:rsidRDefault="00A03EEE" w:rsidP="00645AED">
            <w:pPr>
              <w:spacing w:after="0" w:line="276" w:lineRule="auto"/>
              <w:jc w:val="center"/>
              <w:rPr>
                <w:rFonts w:ascii="Cambria" w:eastAsia="Times New Roman" w:hAnsi="Cambria" w:cs="Arial"/>
                <w:i/>
                <w:iCs/>
                <w:sz w:val="22"/>
                <w:szCs w:val="22"/>
                <w:lang w:eastAsia="es-EC"/>
              </w:rPr>
            </w:pPr>
            <w:r w:rsidRPr="00645AED">
              <w:rPr>
                <w:rFonts w:ascii="Cambria" w:eastAsia="Times New Roman" w:hAnsi="Cambria" w:cs="Arial"/>
                <w:i/>
                <w:iCs/>
                <w:sz w:val="22"/>
                <w:szCs w:val="22"/>
                <w:lang w:eastAsia="es-EC"/>
              </w:rPr>
              <w:t>213</w:t>
            </w:r>
          </w:p>
        </w:tc>
        <w:tc>
          <w:tcPr>
            <w:tcW w:w="4146" w:type="dxa"/>
            <w:tcBorders>
              <w:top w:val="nil"/>
              <w:left w:val="nil"/>
              <w:bottom w:val="single" w:sz="4" w:space="0" w:color="auto"/>
              <w:right w:val="single" w:sz="4" w:space="0" w:color="auto"/>
            </w:tcBorders>
            <w:shd w:val="clear" w:color="auto" w:fill="auto"/>
            <w:noWrap/>
            <w:vAlign w:val="center"/>
            <w:hideMark/>
          </w:tcPr>
          <w:p w:rsidR="00A03EEE" w:rsidRPr="00645AED" w:rsidRDefault="00A03EEE" w:rsidP="00645AED">
            <w:pPr>
              <w:spacing w:after="0" w:line="276" w:lineRule="auto"/>
              <w:rPr>
                <w:rFonts w:ascii="Cambria" w:eastAsia="Times New Roman" w:hAnsi="Cambria" w:cs="Arial"/>
                <w:i/>
                <w:iCs/>
                <w:sz w:val="22"/>
                <w:szCs w:val="22"/>
                <w:lang w:eastAsia="es-EC"/>
              </w:rPr>
            </w:pPr>
            <w:r w:rsidRPr="00645AED">
              <w:rPr>
                <w:rFonts w:ascii="Cambria" w:eastAsia="Times New Roman" w:hAnsi="Cambria" w:cs="Arial"/>
                <w:i/>
                <w:iCs/>
                <w:sz w:val="22"/>
                <w:szCs w:val="22"/>
                <w:lang w:eastAsia="es-EC"/>
              </w:rPr>
              <w:t>Correa tipo G100x50x3mm</w:t>
            </w:r>
          </w:p>
        </w:tc>
        <w:tc>
          <w:tcPr>
            <w:tcW w:w="810" w:type="dxa"/>
            <w:tcBorders>
              <w:top w:val="nil"/>
              <w:left w:val="nil"/>
              <w:bottom w:val="single" w:sz="4" w:space="0" w:color="auto"/>
              <w:right w:val="single" w:sz="4" w:space="0" w:color="auto"/>
            </w:tcBorders>
            <w:shd w:val="clear" w:color="auto" w:fill="auto"/>
            <w:noWrap/>
            <w:vAlign w:val="center"/>
            <w:hideMark/>
          </w:tcPr>
          <w:p w:rsidR="00A03EEE" w:rsidRPr="00645AED" w:rsidRDefault="00A03EEE" w:rsidP="00645AED">
            <w:pPr>
              <w:spacing w:after="0" w:line="276" w:lineRule="auto"/>
              <w:jc w:val="center"/>
              <w:rPr>
                <w:rFonts w:ascii="Cambria" w:eastAsia="Times New Roman" w:hAnsi="Cambria" w:cs="Arial"/>
                <w:i/>
                <w:iCs/>
                <w:sz w:val="22"/>
                <w:szCs w:val="22"/>
                <w:lang w:eastAsia="es-EC"/>
              </w:rPr>
            </w:pPr>
            <w:r w:rsidRPr="00645AED">
              <w:rPr>
                <w:rFonts w:ascii="Cambria" w:eastAsia="Times New Roman" w:hAnsi="Cambria" w:cs="Arial"/>
                <w:i/>
                <w:iCs/>
                <w:sz w:val="22"/>
                <w:szCs w:val="22"/>
                <w:lang w:eastAsia="es-EC"/>
              </w:rPr>
              <w:t>Kg</w:t>
            </w:r>
          </w:p>
        </w:tc>
        <w:tc>
          <w:tcPr>
            <w:tcW w:w="1316" w:type="dxa"/>
            <w:tcBorders>
              <w:top w:val="nil"/>
              <w:left w:val="nil"/>
              <w:bottom w:val="single" w:sz="4" w:space="0" w:color="auto"/>
              <w:right w:val="double" w:sz="6" w:space="0" w:color="auto"/>
            </w:tcBorders>
            <w:shd w:val="clear" w:color="auto" w:fill="auto"/>
            <w:noWrap/>
            <w:vAlign w:val="center"/>
            <w:hideMark/>
          </w:tcPr>
          <w:p w:rsidR="00A03EEE" w:rsidRPr="00645AED" w:rsidRDefault="00A03EEE" w:rsidP="00645AED">
            <w:pPr>
              <w:spacing w:after="0" w:line="276" w:lineRule="auto"/>
              <w:jc w:val="center"/>
              <w:rPr>
                <w:rFonts w:ascii="Cambria" w:eastAsia="Times New Roman" w:hAnsi="Cambria" w:cs="Arial"/>
                <w:i/>
                <w:iCs/>
                <w:sz w:val="22"/>
                <w:szCs w:val="22"/>
                <w:lang w:eastAsia="es-EC"/>
              </w:rPr>
            </w:pPr>
            <w:r w:rsidRPr="00645AED">
              <w:rPr>
                <w:rFonts w:ascii="Cambria" w:eastAsia="Times New Roman" w:hAnsi="Cambria" w:cs="Arial"/>
                <w:i/>
                <w:iCs/>
                <w:sz w:val="22"/>
                <w:szCs w:val="22"/>
                <w:lang w:eastAsia="es-EC"/>
              </w:rPr>
              <w:t>$1,00</w:t>
            </w:r>
          </w:p>
        </w:tc>
      </w:tr>
      <w:tr w:rsidR="00A03EEE" w:rsidRPr="00645AED" w:rsidTr="00645AED">
        <w:trPr>
          <w:trHeight w:val="276"/>
          <w:jc w:val="center"/>
        </w:trPr>
        <w:tc>
          <w:tcPr>
            <w:tcW w:w="839" w:type="dxa"/>
            <w:tcBorders>
              <w:top w:val="nil"/>
              <w:left w:val="double" w:sz="6" w:space="0" w:color="auto"/>
              <w:bottom w:val="single" w:sz="4" w:space="0" w:color="auto"/>
              <w:right w:val="single" w:sz="4" w:space="0" w:color="auto"/>
            </w:tcBorders>
            <w:shd w:val="clear" w:color="auto" w:fill="auto"/>
            <w:noWrap/>
            <w:vAlign w:val="center"/>
            <w:hideMark/>
          </w:tcPr>
          <w:p w:rsidR="00A03EEE" w:rsidRPr="00645AED" w:rsidRDefault="00A03EEE" w:rsidP="00645AED">
            <w:pPr>
              <w:spacing w:after="0" w:line="276" w:lineRule="auto"/>
              <w:jc w:val="center"/>
              <w:rPr>
                <w:rFonts w:ascii="Cambria" w:eastAsia="Times New Roman" w:hAnsi="Cambria" w:cs="Arial"/>
                <w:i/>
                <w:iCs/>
                <w:sz w:val="22"/>
                <w:szCs w:val="22"/>
                <w:lang w:eastAsia="es-EC"/>
              </w:rPr>
            </w:pPr>
            <w:r w:rsidRPr="00645AED">
              <w:rPr>
                <w:rFonts w:ascii="Cambria" w:eastAsia="Times New Roman" w:hAnsi="Cambria" w:cs="Arial"/>
                <w:i/>
                <w:iCs/>
                <w:sz w:val="22"/>
                <w:szCs w:val="22"/>
                <w:lang w:eastAsia="es-EC"/>
              </w:rPr>
              <w:t>214</w:t>
            </w:r>
          </w:p>
        </w:tc>
        <w:tc>
          <w:tcPr>
            <w:tcW w:w="4146" w:type="dxa"/>
            <w:tcBorders>
              <w:top w:val="nil"/>
              <w:left w:val="nil"/>
              <w:bottom w:val="single" w:sz="4" w:space="0" w:color="auto"/>
              <w:right w:val="single" w:sz="4" w:space="0" w:color="auto"/>
            </w:tcBorders>
            <w:shd w:val="clear" w:color="auto" w:fill="auto"/>
            <w:noWrap/>
            <w:vAlign w:val="center"/>
            <w:hideMark/>
          </w:tcPr>
          <w:p w:rsidR="00A03EEE" w:rsidRPr="00645AED" w:rsidRDefault="00A03EEE" w:rsidP="00645AED">
            <w:pPr>
              <w:spacing w:after="0" w:line="276" w:lineRule="auto"/>
              <w:rPr>
                <w:rFonts w:ascii="Cambria" w:eastAsia="Times New Roman" w:hAnsi="Cambria" w:cs="Arial"/>
                <w:i/>
                <w:iCs/>
                <w:sz w:val="22"/>
                <w:szCs w:val="22"/>
                <w:lang w:eastAsia="es-EC"/>
              </w:rPr>
            </w:pPr>
            <w:r w:rsidRPr="00645AED">
              <w:rPr>
                <w:rFonts w:ascii="Cambria" w:eastAsia="Times New Roman" w:hAnsi="Cambria" w:cs="Arial"/>
                <w:i/>
                <w:iCs/>
                <w:sz w:val="22"/>
                <w:szCs w:val="22"/>
                <w:lang w:eastAsia="es-EC"/>
              </w:rPr>
              <w:t>Teja Lojana o Cuencana</w:t>
            </w:r>
          </w:p>
        </w:tc>
        <w:tc>
          <w:tcPr>
            <w:tcW w:w="810" w:type="dxa"/>
            <w:tcBorders>
              <w:top w:val="nil"/>
              <w:left w:val="nil"/>
              <w:bottom w:val="single" w:sz="4" w:space="0" w:color="auto"/>
              <w:right w:val="single" w:sz="4" w:space="0" w:color="auto"/>
            </w:tcBorders>
            <w:shd w:val="clear" w:color="auto" w:fill="auto"/>
            <w:noWrap/>
            <w:vAlign w:val="center"/>
            <w:hideMark/>
          </w:tcPr>
          <w:p w:rsidR="00A03EEE" w:rsidRPr="00645AED" w:rsidRDefault="00A03EEE" w:rsidP="00645AED">
            <w:pPr>
              <w:spacing w:after="0" w:line="276" w:lineRule="auto"/>
              <w:jc w:val="center"/>
              <w:rPr>
                <w:rFonts w:ascii="Cambria" w:eastAsia="Times New Roman" w:hAnsi="Cambria" w:cs="Arial"/>
                <w:i/>
                <w:iCs/>
                <w:sz w:val="22"/>
                <w:szCs w:val="22"/>
                <w:lang w:eastAsia="es-EC"/>
              </w:rPr>
            </w:pPr>
            <w:r w:rsidRPr="00645AED">
              <w:rPr>
                <w:rFonts w:ascii="Cambria" w:eastAsia="Times New Roman" w:hAnsi="Cambria" w:cs="Arial"/>
                <w:i/>
                <w:iCs/>
                <w:sz w:val="22"/>
                <w:szCs w:val="22"/>
                <w:lang w:eastAsia="es-EC"/>
              </w:rPr>
              <w:t>U</w:t>
            </w:r>
          </w:p>
        </w:tc>
        <w:tc>
          <w:tcPr>
            <w:tcW w:w="1316" w:type="dxa"/>
            <w:tcBorders>
              <w:top w:val="nil"/>
              <w:left w:val="nil"/>
              <w:bottom w:val="single" w:sz="4" w:space="0" w:color="auto"/>
              <w:right w:val="double" w:sz="6" w:space="0" w:color="auto"/>
            </w:tcBorders>
            <w:shd w:val="clear" w:color="auto" w:fill="auto"/>
            <w:noWrap/>
            <w:vAlign w:val="center"/>
            <w:hideMark/>
          </w:tcPr>
          <w:p w:rsidR="00A03EEE" w:rsidRPr="00645AED" w:rsidRDefault="00A03EEE" w:rsidP="00645AED">
            <w:pPr>
              <w:spacing w:after="0" w:line="276" w:lineRule="auto"/>
              <w:jc w:val="center"/>
              <w:rPr>
                <w:rFonts w:ascii="Cambria" w:eastAsia="Times New Roman" w:hAnsi="Cambria" w:cs="Arial"/>
                <w:i/>
                <w:iCs/>
                <w:sz w:val="22"/>
                <w:szCs w:val="22"/>
                <w:lang w:eastAsia="es-EC"/>
              </w:rPr>
            </w:pPr>
            <w:r w:rsidRPr="00645AED">
              <w:rPr>
                <w:rFonts w:ascii="Cambria" w:eastAsia="Times New Roman" w:hAnsi="Cambria" w:cs="Arial"/>
                <w:i/>
                <w:iCs/>
                <w:sz w:val="22"/>
                <w:szCs w:val="22"/>
                <w:lang w:eastAsia="es-EC"/>
              </w:rPr>
              <w:t>$0,49</w:t>
            </w:r>
          </w:p>
        </w:tc>
      </w:tr>
      <w:tr w:rsidR="00A03EEE" w:rsidRPr="00645AED" w:rsidTr="00645AED">
        <w:trPr>
          <w:trHeight w:val="276"/>
          <w:jc w:val="center"/>
        </w:trPr>
        <w:tc>
          <w:tcPr>
            <w:tcW w:w="839" w:type="dxa"/>
            <w:tcBorders>
              <w:top w:val="nil"/>
              <w:left w:val="double" w:sz="6" w:space="0" w:color="auto"/>
              <w:bottom w:val="single" w:sz="4" w:space="0" w:color="auto"/>
              <w:right w:val="single" w:sz="4" w:space="0" w:color="auto"/>
            </w:tcBorders>
            <w:shd w:val="clear" w:color="auto" w:fill="auto"/>
            <w:noWrap/>
            <w:vAlign w:val="center"/>
            <w:hideMark/>
          </w:tcPr>
          <w:p w:rsidR="00A03EEE" w:rsidRPr="00645AED" w:rsidRDefault="00A03EEE" w:rsidP="00645AED">
            <w:pPr>
              <w:spacing w:after="0" w:line="276" w:lineRule="auto"/>
              <w:jc w:val="center"/>
              <w:rPr>
                <w:rFonts w:ascii="Cambria" w:eastAsia="Times New Roman" w:hAnsi="Cambria" w:cs="Arial"/>
                <w:i/>
                <w:iCs/>
                <w:sz w:val="22"/>
                <w:szCs w:val="22"/>
                <w:lang w:eastAsia="es-EC"/>
              </w:rPr>
            </w:pPr>
            <w:r w:rsidRPr="00645AED">
              <w:rPr>
                <w:rFonts w:ascii="Cambria" w:eastAsia="Times New Roman" w:hAnsi="Cambria" w:cs="Arial"/>
                <w:i/>
                <w:iCs/>
                <w:sz w:val="22"/>
                <w:szCs w:val="22"/>
                <w:lang w:eastAsia="es-EC"/>
              </w:rPr>
              <w:t>215</w:t>
            </w:r>
          </w:p>
        </w:tc>
        <w:tc>
          <w:tcPr>
            <w:tcW w:w="4146" w:type="dxa"/>
            <w:tcBorders>
              <w:top w:val="nil"/>
              <w:left w:val="nil"/>
              <w:bottom w:val="single" w:sz="4" w:space="0" w:color="auto"/>
              <w:right w:val="single" w:sz="4" w:space="0" w:color="auto"/>
            </w:tcBorders>
            <w:shd w:val="clear" w:color="auto" w:fill="auto"/>
            <w:noWrap/>
            <w:vAlign w:val="center"/>
            <w:hideMark/>
          </w:tcPr>
          <w:p w:rsidR="00A03EEE" w:rsidRPr="00645AED" w:rsidRDefault="00A03EEE" w:rsidP="00645AED">
            <w:pPr>
              <w:spacing w:after="0" w:line="276" w:lineRule="auto"/>
              <w:rPr>
                <w:rFonts w:ascii="Cambria" w:eastAsia="Times New Roman" w:hAnsi="Cambria" w:cs="Arial"/>
                <w:i/>
                <w:iCs/>
                <w:sz w:val="22"/>
                <w:szCs w:val="22"/>
                <w:lang w:eastAsia="es-EC"/>
              </w:rPr>
            </w:pPr>
            <w:r w:rsidRPr="00645AED">
              <w:rPr>
                <w:rFonts w:ascii="Cambria" w:eastAsia="Times New Roman" w:hAnsi="Cambria" w:cs="Arial"/>
                <w:i/>
                <w:iCs/>
                <w:sz w:val="22"/>
                <w:szCs w:val="22"/>
                <w:lang w:eastAsia="es-EC"/>
              </w:rPr>
              <w:t>Tira eucalipto</w:t>
            </w:r>
          </w:p>
        </w:tc>
        <w:tc>
          <w:tcPr>
            <w:tcW w:w="810" w:type="dxa"/>
            <w:tcBorders>
              <w:top w:val="nil"/>
              <w:left w:val="nil"/>
              <w:bottom w:val="single" w:sz="4" w:space="0" w:color="auto"/>
              <w:right w:val="single" w:sz="4" w:space="0" w:color="auto"/>
            </w:tcBorders>
            <w:shd w:val="clear" w:color="auto" w:fill="auto"/>
            <w:noWrap/>
            <w:vAlign w:val="center"/>
            <w:hideMark/>
          </w:tcPr>
          <w:p w:rsidR="00A03EEE" w:rsidRPr="00645AED" w:rsidRDefault="00A03EEE" w:rsidP="00645AED">
            <w:pPr>
              <w:spacing w:after="0" w:line="276" w:lineRule="auto"/>
              <w:jc w:val="center"/>
              <w:rPr>
                <w:rFonts w:ascii="Cambria" w:eastAsia="Times New Roman" w:hAnsi="Cambria" w:cs="Arial"/>
                <w:i/>
                <w:iCs/>
                <w:sz w:val="22"/>
                <w:szCs w:val="22"/>
                <w:lang w:eastAsia="es-EC"/>
              </w:rPr>
            </w:pPr>
            <w:r w:rsidRPr="00645AED">
              <w:rPr>
                <w:rFonts w:ascii="Cambria" w:eastAsia="Times New Roman" w:hAnsi="Cambria" w:cs="Arial"/>
                <w:i/>
                <w:iCs/>
                <w:sz w:val="22"/>
                <w:szCs w:val="22"/>
                <w:lang w:eastAsia="es-EC"/>
              </w:rPr>
              <w:t>U</w:t>
            </w:r>
          </w:p>
        </w:tc>
        <w:tc>
          <w:tcPr>
            <w:tcW w:w="1316" w:type="dxa"/>
            <w:tcBorders>
              <w:top w:val="nil"/>
              <w:left w:val="nil"/>
              <w:bottom w:val="single" w:sz="4" w:space="0" w:color="auto"/>
              <w:right w:val="double" w:sz="6" w:space="0" w:color="auto"/>
            </w:tcBorders>
            <w:shd w:val="clear" w:color="auto" w:fill="auto"/>
            <w:noWrap/>
            <w:vAlign w:val="center"/>
            <w:hideMark/>
          </w:tcPr>
          <w:p w:rsidR="00A03EEE" w:rsidRPr="00645AED" w:rsidRDefault="00A03EEE" w:rsidP="00645AED">
            <w:pPr>
              <w:spacing w:after="0" w:line="276" w:lineRule="auto"/>
              <w:jc w:val="center"/>
              <w:rPr>
                <w:rFonts w:ascii="Cambria" w:eastAsia="Times New Roman" w:hAnsi="Cambria" w:cs="Arial"/>
                <w:i/>
                <w:iCs/>
                <w:sz w:val="22"/>
                <w:szCs w:val="22"/>
                <w:lang w:eastAsia="es-EC"/>
              </w:rPr>
            </w:pPr>
            <w:r w:rsidRPr="00645AED">
              <w:rPr>
                <w:rFonts w:ascii="Cambria" w:eastAsia="Times New Roman" w:hAnsi="Cambria" w:cs="Arial"/>
                <w:i/>
                <w:iCs/>
                <w:sz w:val="22"/>
                <w:szCs w:val="22"/>
                <w:lang w:eastAsia="es-EC"/>
              </w:rPr>
              <w:t>$0,60</w:t>
            </w:r>
          </w:p>
        </w:tc>
      </w:tr>
      <w:tr w:rsidR="00A03EEE" w:rsidRPr="00645AED" w:rsidTr="00645AED">
        <w:trPr>
          <w:trHeight w:val="276"/>
          <w:jc w:val="center"/>
        </w:trPr>
        <w:tc>
          <w:tcPr>
            <w:tcW w:w="839" w:type="dxa"/>
            <w:tcBorders>
              <w:top w:val="nil"/>
              <w:left w:val="double" w:sz="6" w:space="0" w:color="auto"/>
              <w:bottom w:val="single" w:sz="4" w:space="0" w:color="auto"/>
              <w:right w:val="single" w:sz="4" w:space="0" w:color="auto"/>
            </w:tcBorders>
            <w:shd w:val="clear" w:color="auto" w:fill="auto"/>
            <w:noWrap/>
            <w:vAlign w:val="center"/>
            <w:hideMark/>
          </w:tcPr>
          <w:p w:rsidR="00A03EEE" w:rsidRPr="00645AED" w:rsidRDefault="00A03EEE" w:rsidP="00645AED">
            <w:pPr>
              <w:spacing w:after="0" w:line="276" w:lineRule="auto"/>
              <w:jc w:val="center"/>
              <w:rPr>
                <w:rFonts w:ascii="Cambria" w:eastAsia="Times New Roman" w:hAnsi="Cambria" w:cs="Arial"/>
                <w:i/>
                <w:iCs/>
                <w:sz w:val="22"/>
                <w:szCs w:val="22"/>
                <w:lang w:eastAsia="es-EC"/>
              </w:rPr>
            </w:pPr>
            <w:r w:rsidRPr="00645AED">
              <w:rPr>
                <w:rFonts w:ascii="Cambria" w:eastAsia="Times New Roman" w:hAnsi="Cambria" w:cs="Arial"/>
                <w:i/>
                <w:iCs/>
                <w:sz w:val="22"/>
                <w:szCs w:val="22"/>
                <w:lang w:eastAsia="es-EC"/>
              </w:rPr>
              <w:t>216</w:t>
            </w:r>
          </w:p>
        </w:tc>
        <w:tc>
          <w:tcPr>
            <w:tcW w:w="4146" w:type="dxa"/>
            <w:tcBorders>
              <w:top w:val="nil"/>
              <w:left w:val="nil"/>
              <w:bottom w:val="single" w:sz="4" w:space="0" w:color="auto"/>
              <w:right w:val="single" w:sz="4" w:space="0" w:color="auto"/>
            </w:tcBorders>
            <w:shd w:val="clear" w:color="auto" w:fill="auto"/>
            <w:noWrap/>
            <w:vAlign w:val="center"/>
            <w:hideMark/>
          </w:tcPr>
          <w:p w:rsidR="00A03EEE" w:rsidRPr="00645AED" w:rsidRDefault="00A03EEE" w:rsidP="00645AED">
            <w:pPr>
              <w:spacing w:after="0" w:line="276" w:lineRule="auto"/>
              <w:rPr>
                <w:rFonts w:ascii="Cambria" w:eastAsia="Times New Roman" w:hAnsi="Cambria" w:cs="Arial"/>
                <w:i/>
                <w:iCs/>
                <w:sz w:val="22"/>
                <w:szCs w:val="22"/>
                <w:lang w:eastAsia="es-EC"/>
              </w:rPr>
            </w:pPr>
            <w:r w:rsidRPr="00645AED">
              <w:rPr>
                <w:rFonts w:ascii="Cambria" w:eastAsia="Times New Roman" w:hAnsi="Cambria" w:cs="Arial"/>
                <w:i/>
                <w:iCs/>
                <w:sz w:val="22"/>
                <w:szCs w:val="22"/>
                <w:lang w:eastAsia="es-EC"/>
              </w:rPr>
              <w:t>Tirafondo</w:t>
            </w:r>
          </w:p>
        </w:tc>
        <w:tc>
          <w:tcPr>
            <w:tcW w:w="810" w:type="dxa"/>
            <w:tcBorders>
              <w:top w:val="nil"/>
              <w:left w:val="nil"/>
              <w:bottom w:val="single" w:sz="4" w:space="0" w:color="auto"/>
              <w:right w:val="single" w:sz="4" w:space="0" w:color="auto"/>
            </w:tcBorders>
            <w:shd w:val="clear" w:color="auto" w:fill="auto"/>
            <w:noWrap/>
            <w:vAlign w:val="center"/>
            <w:hideMark/>
          </w:tcPr>
          <w:p w:rsidR="00A03EEE" w:rsidRPr="00645AED" w:rsidRDefault="00A03EEE" w:rsidP="00645AED">
            <w:pPr>
              <w:spacing w:after="0" w:line="276" w:lineRule="auto"/>
              <w:jc w:val="center"/>
              <w:rPr>
                <w:rFonts w:ascii="Cambria" w:eastAsia="Times New Roman" w:hAnsi="Cambria" w:cs="Arial"/>
                <w:i/>
                <w:iCs/>
                <w:sz w:val="22"/>
                <w:szCs w:val="22"/>
                <w:lang w:eastAsia="es-EC"/>
              </w:rPr>
            </w:pPr>
            <w:r w:rsidRPr="00645AED">
              <w:rPr>
                <w:rFonts w:ascii="Cambria" w:eastAsia="Times New Roman" w:hAnsi="Cambria" w:cs="Arial"/>
                <w:i/>
                <w:iCs/>
                <w:sz w:val="22"/>
                <w:szCs w:val="22"/>
                <w:lang w:eastAsia="es-EC"/>
              </w:rPr>
              <w:t>U</w:t>
            </w:r>
          </w:p>
        </w:tc>
        <w:tc>
          <w:tcPr>
            <w:tcW w:w="1316" w:type="dxa"/>
            <w:tcBorders>
              <w:top w:val="nil"/>
              <w:left w:val="nil"/>
              <w:bottom w:val="single" w:sz="4" w:space="0" w:color="auto"/>
              <w:right w:val="double" w:sz="6" w:space="0" w:color="auto"/>
            </w:tcBorders>
            <w:shd w:val="clear" w:color="auto" w:fill="auto"/>
            <w:noWrap/>
            <w:vAlign w:val="center"/>
            <w:hideMark/>
          </w:tcPr>
          <w:p w:rsidR="00A03EEE" w:rsidRPr="00645AED" w:rsidRDefault="00A03EEE" w:rsidP="00645AED">
            <w:pPr>
              <w:spacing w:after="0" w:line="276" w:lineRule="auto"/>
              <w:jc w:val="center"/>
              <w:rPr>
                <w:rFonts w:ascii="Cambria" w:eastAsia="Times New Roman" w:hAnsi="Cambria" w:cs="Arial"/>
                <w:i/>
                <w:iCs/>
                <w:sz w:val="22"/>
                <w:szCs w:val="22"/>
                <w:lang w:eastAsia="es-EC"/>
              </w:rPr>
            </w:pPr>
            <w:r w:rsidRPr="00645AED">
              <w:rPr>
                <w:rFonts w:ascii="Cambria" w:eastAsia="Times New Roman" w:hAnsi="Cambria" w:cs="Arial"/>
                <w:i/>
                <w:iCs/>
                <w:sz w:val="22"/>
                <w:szCs w:val="22"/>
                <w:lang w:eastAsia="es-EC"/>
              </w:rPr>
              <w:t>$0,50</w:t>
            </w:r>
          </w:p>
        </w:tc>
      </w:tr>
      <w:tr w:rsidR="00A03EEE" w:rsidRPr="00645AED" w:rsidTr="00645AED">
        <w:trPr>
          <w:trHeight w:val="276"/>
          <w:jc w:val="center"/>
        </w:trPr>
        <w:tc>
          <w:tcPr>
            <w:tcW w:w="839" w:type="dxa"/>
            <w:tcBorders>
              <w:top w:val="nil"/>
              <w:left w:val="double" w:sz="6" w:space="0" w:color="auto"/>
              <w:bottom w:val="single" w:sz="4" w:space="0" w:color="auto"/>
              <w:right w:val="single" w:sz="4" w:space="0" w:color="auto"/>
            </w:tcBorders>
            <w:shd w:val="clear" w:color="auto" w:fill="auto"/>
            <w:noWrap/>
            <w:vAlign w:val="center"/>
            <w:hideMark/>
          </w:tcPr>
          <w:p w:rsidR="00A03EEE" w:rsidRPr="00645AED" w:rsidRDefault="00A03EEE" w:rsidP="00645AED">
            <w:pPr>
              <w:spacing w:after="0" w:line="276" w:lineRule="auto"/>
              <w:jc w:val="center"/>
              <w:rPr>
                <w:rFonts w:ascii="Cambria" w:eastAsia="Times New Roman" w:hAnsi="Cambria" w:cs="Arial"/>
                <w:i/>
                <w:iCs/>
                <w:sz w:val="22"/>
                <w:szCs w:val="22"/>
                <w:lang w:eastAsia="es-EC"/>
              </w:rPr>
            </w:pPr>
            <w:r w:rsidRPr="00645AED">
              <w:rPr>
                <w:rFonts w:ascii="Cambria" w:eastAsia="Times New Roman" w:hAnsi="Cambria" w:cs="Arial"/>
                <w:i/>
                <w:iCs/>
                <w:sz w:val="22"/>
                <w:szCs w:val="22"/>
                <w:lang w:eastAsia="es-EC"/>
              </w:rPr>
              <w:t>240</w:t>
            </w:r>
          </w:p>
        </w:tc>
        <w:tc>
          <w:tcPr>
            <w:tcW w:w="4146" w:type="dxa"/>
            <w:tcBorders>
              <w:top w:val="nil"/>
              <w:left w:val="nil"/>
              <w:bottom w:val="single" w:sz="4" w:space="0" w:color="auto"/>
              <w:right w:val="single" w:sz="4" w:space="0" w:color="auto"/>
            </w:tcBorders>
            <w:shd w:val="clear" w:color="auto" w:fill="auto"/>
            <w:noWrap/>
            <w:vAlign w:val="center"/>
            <w:hideMark/>
          </w:tcPr>
          <w:p w:rsidR="00A03EEE" w:rsidRPr="00645AED" w:rsidRDefault="00A03EEE" w:rsidP="00645AED">
            <w:pPr>
              <w:spacing w:after="0" w:line="276" w:lineRule="auto"/>
              <w:rPr>
                <w:rFonts w:ascii="Cambria" w:eastAsia="Times New Roman" w:hAnsi="Cambria" w:cs="Arial"/>
                <w:i/>
                <w:iCs/>
                <w:sz w:val="22"/>
                <w:szCs w:val="22"/>
                <w:lang w:eastAsia="es-EC"/>
              </w:rPr>
            </w:pPr>
            <w:r w:rsidRPr="00645AED">
              <w:rPr>
                <w:rFonts w:ascii="Cambria" w:eastAsia="Times New Roman" w:hAnsi="Cambria" w:cs="Arial"/>
                <w:i/>
                <w:iCs/>
                <w:sz w:val="22"/>
                <w:szCs w:val="22"/>
                <w:lang w:eastAsia="es-EC"/>
              </w:rPr>
              <w:t>Ladrillo Jaboncillo</w:t>
            </w:r>
          </w:p>
        </w:tc>
        <w:tc>
          <w:tcPr>
            <w:tcW w:w="810" w:type="dxa"/>
            <w:tcBorders>
              <w:top w:val="nil"/>
              <w:left w:val="nil"/>
              <w:bottom w:val="single" w:sz="4" w:space="0" w:color="auto"/>
              <w:right w:val="single" w:sz="4" w:space="0" w:color="auto"/>
            </w:tcBorders>
            <w:shd w:val="clear" w:color="auto" w:fill="auto"/>
            <w:noWrap/>
            <w:vAlign w:val="center"/>
            <w:hideMark/>
          </w:tcPr>
          <w:p w:rsidR="00A03EEE" w:rsidRPr="00645AED" w:rsidRDefault="00A03EEE" w:rsidP="00645AED">
            <w:pPr>
              <w:spacing w:after="0" w:line="276" w:lineRule="auto"/>
              <w:jc w:val="center"/>
              <w:rPr>
                <w:rFonts w:ascii="Cambria" w:eastAsia="Times New Roman" w:hAnsi="Cambria" w:cs="Arial"/>
                <w:i/>
                <w:iCs/>
                <w:sz w:val="22"/>
                <w:szCs w:val="22"/>
                <w:lang w:eastAsia="es-EC"/>
              </w:rPr>
            </w:pPr>
            <w:r w:rsidRPr="00645AED">
              <w:rPr>
                <w:rFonts w:ascii="Cambria" w:eastAsia="Times New Roman" w:hAnsi="Cambria" w:cs="Arial"/>
                <w:i/>
                <w:iCs/>
                <w:sz w:val="22"/>
                <w:szCs w:val="22"/>
                <w:lang w:eastAsia="es-EC"/>
              </w:rPr>
              <w:t>U</w:t>
            </w:r>
          </w:p>
        </w:tc>
        <w:tc>
          <w:tcPr>
            <w:tcW w:w="1316" w:type="dxa"/>
            <w:tcBorders>
              <w:top w:val="nil"/>
              <w:left w:val="nil"/>
              <w:bottom w:val="single" w:sz="4" w:space="0" w:color="auto"/>
              <w:right w:val="double" w:sz="6" w:space="0" w:color="auto"/>
            </w:tcBorders>
            <w:shd w:val="clear" w:color="auto" w:fill="auto"/>
            <w:noWrap/>
            <w:vAlign w:val="center"/>
            <w:hideMark/>
          </w:tcPr>
          <w:p w:rsidR="00A03EEE" w:rsidRPr="00645AED" w:rsidRDefault="00A03EEE" w:rsidP="00645AED">
            <w:pPr>
              <w:spacing w:after="0" w:line="276" w:lineRule="auto"/>
              <w:jc w:val="center"/>
              <w:rPr>
                <w:rFonts w:ascii="Cambria" w:eastAsia="Times New Roman" w:hAnsi="Cambria" w:cs="Arial"/>
                <w:i/>
                <w:iCs/>
                <w:sz w:val="22"/>
                <w:szCs w:val="22"/>
                <w:lang w:eastAsia="es-EC"/>
              </w:rPr>
            </w:pPr>
            <w:r w:rsidRPr="00645AED">
              <w:rPr>
                <w:rFonts w:ascii="Cambria" w:eastAsia="Times New Roman" w:hAnsi="Cambria" w:cs="Arial"/>
                <w:i/>
                <w:iCs/>
                <w:sz w:val="22"/>
                <w:szCs w:val="22"/>
                <w:lang w:eastAsia="es-EC"/>
              </w:rPr>
              <w:t>$0,38</w:t>
            </w:r>
          </w:p>
        </w:tc>
      </w:tr>
      <w:tr w:rsidR="00A03EEE" w:rsidRPr="00645AED" w:rsidTr="00645AED">
        <w:trPr>
          <w:trHeight w:val="276"/>
          <w:jc w:val="center"/>
        </w:trPr>
        <w:tc>
          <w:tcPr>
            <w:tcW w:w="839" w:type="dxa"/>
            <w:tcBorders>
              <w:top w:val="nil"/>
              <w:left w:val="double" w:sz="6" w:space="0" w:color="auto"/>
              <w:bottom w:val="nil"/>
              <w:right w:val="single" w:sz="4" w:space="0" w:color="auto"/>
            </w:tcBorders>
            <w:shd w:val="clear" w:color="auto" w:fill="auto"/>
            <w:noWrap/>
            <w:vAlign w:val="center"/>
            <w:hideMark/>
          </w:tcPr>
          <w:p w:rsidR="00A03EEE" w:rsidRPr="00645AED" w:rsidRDefault="00A03EEE" w:rsidP="00645AED">
            <w:pPr>
              <w:spacing w:after="0" w:line="276" w:lineRule="auto"/>
              <w:jc w:val="center"/>
              <w:rPr>
                <w:rFonts w:ascii="Cambria" w:eastAsia="Times New Roman" w:hAnsi="Cambria" w:cs="Arial"/>
                <w:i/>
                <w:iCs/>
                <w:sz w:val="22"/>
                <w:szCs w:val="22"/>
                <w:lang w:eastAsia="es-EC"/>
              </w:rPr>
            </w:pPr>
            <w:r w:rsidRPr="00645AED">
              <w:rPr>
                <w:rFonts w:ascii="Cambria" w:eastAsia="Times New Roman" w:hAnsi="Cambria" w:cs="Arial"/>
                <w:i/>
                <w:iCs/>
                <w:sz w:val="22"/>
                <w:szCs w:val="22"/>
                <w:lang w:eastAsia="es-EC"/>
              </w:rPr>
              <w:t>252</w:t>
            </w:r>
          </w:p>
        </w:tc>
        <w:tc>
          <w:tcPr>
            <w:tcW w:w="4146" w:type="dxa"/>
            <w:tcBorders>
              <w:top w:val="nil"/>
              <w:left w:val="nil"/>
              <w:bottom w:val="nil"/>
              <w:right w:val="single" w:sz="4" w:space="0" w:color="auto"/>
            </w:tcBorders>
            <w:shd w:val="clear" w:color="auto" w:fill="auto"/>
            <w:noWrap/>
            <w:vAlign w:val="center"/>
            <w:hideMark/>
          </w:tcPr>
          <w:p w:rsidR="00A03EEE" w:rsidRPr="00645AED" w:rsidRDefault="00A03EEE" w:rsidP="00645AED">
            <w:pPr>
              <w:spacing w:after="0" w:line="276" w:lineRule="auto"/>
              <w:rPr>
                <w:rFonts w:ascii="Cambria" w:eastAsia="Times New Roman" w:hAnsi="Cambria" w:cs="Arial"/>
                <w:i/>
                <w:iCs/>
                <w:sz w:val="22"/>
                <w:szCs w:val="22"/>
                <w:lang w:eastAsia="es-EC"/>
              </w:rPr>
            </w:pPr>
            <w:r w:rsidRPr="00645AED">
              <w:rPr>
                <w:rFonts w:ascii="Cambria" w:eastAsia="Times New Roman" w:hAnsi="Cambria" w:cs="Arial"/>
                <w:i/>
                <w:iCs/>
                <w:sz w:val="22"/>
                <w:szCs w:val="22"/>
                <w:lang w:eastAsia="es-EC"/>
              </w:rPr>
              <w:t>Perfil Aluminio tipo O,4"x4"x 3mm x 6,00 m</w:t>
            </w:r>
          </w:p>
        </w:tc>
        <w:tc>
          <w:tcPr>
            <w:tcW w:w="810" w:type="dxa"/>
            <w:tcBorders>
              <w:top w:val="nil"/>
              <w:left w:val="nil"/>
              <w:bottom w:val="nil"/>
              <w:right w:val="single" w:sz="4" w:space="0" w:color="auto"/>
            </w:tcBorders>
            <w:shd w:val="clear" w:color="auto" w:fill="auto"/>
            <w:noWrap/>
            <w:vAlign w:val="center"/>
            <w:hideMark/>
          </w:tcPr>
          <w:p w:rsidR="00A03EEE" w:rsidRPr="00645AED" w:rsidRDefault="00A03EEE" w:rsidP="00645AED">
            <w:pPr>
              <w:spacing w:after="0" w:line="276" w:lineRule="auto"/>
              <w:jc w:val="center"/>
              <w:rPr>
                <w:rFonts w:ascii="Cambria" w:eastAsia="Times New Roman" w:hAnsi="Cambria" w:cs="Arial"/>
                <w:i/>
                <w:iCs/>
                <w:sz w:val="22"/>
                <w:szCs w:val="22"/>
                <w:lang w:eastAsia="es-EC"/>
              </w:rPr>
            </w:pPr>
            <w:r w:rsidRPr="00645AED">
              <w:rPr>
                <w:rFonts w:ascii="Cambria" w:eastAsia="Times New Roman" w:hAnsi="Cambria" w:cs="Arial"/>
                <w:i/>
                <w:iCs/>
                <w:sz w:val="22"/>
                <w:szCs w:val="22"/>
                <w:lang w:eastAsia="es-EC"/>
              </w:rPr>
              <w:t>m</w:t>
            </w:r>
          </w:p>
        </w:tc>
        <w:tc>
          <w:tcPr>
            <w:tcW w:w="1316" w:type="dxa"/>
            <w:tcBorders>
              <w:top w:val="nil"/>
              <w:left w:val="nil"/>
              <w:bottom w:val="nil"/>
              <w:right w:val="double" w:sz="6" w:space="0" w:color="auto"/>
            </w:tcBorders>
            <w:shd w:val="clear" w:color="auto" w:fill="auto"/>
            <w:noWrap/>
            <w:vAlign w:val="center"/>
            <w:hideMark/>
          </w:tcPr>
          <w:p w:rsidR="00A03EEE" w:rsidRPr="00645AED" w:rsidRDefault="00A03EEE" w:rsidP="00645AED">
            <w:pPr>
              <w:spacing w:after="0" w:line="276" w:lineRule="auto"/>
              <w:jc w:val="center"/>
              <w:rPr>
                <w:rFonts w:ascii="Cambria" w:eastAsia="Times New Roman" w:hAnsi="Cambria" w:cs="Arial"/>
                <w:i/>
                <w:iCs/>
                <w:sz w:val="22"/>
                <w:szCs w:val="22"/>
                <w:lang w:eastAsia="es-EC"/>
              </w:rPr>
            </w:pPr>
            <w:r w:rsidRPr="00645AED">
              <w:rPr>
                <w:rFonts w:ascii="Cambria" w:eastAsia="Times New Roman" w:hAnsi="Cambria" w:cs="Arial"/>
                <w:i/>
                <w:iCs/>
                <w:sz w:val="22"/>
                <w:szCs w:val="22"/>
                <w:lang w:eastAsia="es-EC"/>
              </w:rPr>
              <w:t>$41,50</w:t>
            </w:r>
          </w:p>
        </w:tc>
      </w:tr>
      <w:tr w:rsidR="00A03EEE" w:rsidRPr="00645AED" w:rsidTr="00645AED">
        <w:trPr>
          <w:trHeight w:val="288"/>
          <w:jc w:val="center"/>
        </w:trPr>
        <w:tc>
          <w:tcPr>
            <w:tcW w:w="839" w:type="dxa"/>
            <w:tcBorders>
              <w:top w:val="single" w:sz="4" w:space="0" w:color="auto"/>
              <w:left w:val="double" w:sz="6" w:space="0" w:color="auto"/>
              <w:bottom w:val="double" w:sz="6" w:space="0" w:color="auto"/>
              <w:right w:val="single" w:sz="4" w:space="0" w:color="auto"/>
            </w:tcBorders>
            <w:shd w:val="clear" w:color="auto" w:fill="auto"/>
            <w:noWrap/>
            <w:vAlign w:val="center"/>
            <w:hideMark/>
          </w:tcPr>
          <w:p w:rsidR="00A03EEE" w:rsidRPr="00645AED" w:rsidRDefault="00A03EEE" w:rsidP="00645AED">
            <w:pPr>
              <w:spacing w:after="0" w:line="276" w:lineRule="auto"/>
              <w:jc w:val="center"/>
              <w:rPr>
                <w:rFonts w:ascii="Cambria" w:eastAsia="Times New Roman" w:hAnsi="Cambria" w:cs="Arial"/>
                <w:i/>
                <w:iCs/>
                <w:sz w:val="22"/>
                <w:szCs w:val="22"/>
                <w:lang w:eastAsia="es-EC"/>
              </w:rPr>
            </w:pPr>
            <w:r w:rsidRPr="00645AED">
              <w:rPr>
                <w:rFonts w:ascii="Cambria" w:eastAsia="Times New Roman" w:hAnsi="Cambria" w:cs="Arial"/>
                <w:i/>
                <w:iCs/>
                <w:sz w:val="22"/>
                <w:szCs w:val="22"/>
                <w:lang w:eastAsia="es-EC"/>
              </w:rPr>
              <w:t>249</w:t>
            </w:r>
          </w:p>
        </w:tc>
        <w:tc>
          <w:tcPr>
            <w:tcW w:w="4146" w:type="dxa"/>
            <w:tcBorders>
              <w:top w:val="single" w:sz="4" w:space="0" w:color="auto"/>
              <w:left w:val="nil"/>
              <w:bottom w:val="double" w:sz="6" w:space="0" w:color="auto"/>
              <w:right w:val="single" w:sz="4" w:space="0" w:color="auto"/>
            </w:tcBorders>
            <w:shd w:val="clear" w:color="auto" w:fill="auto"/>
            <w:noWrap/>
            <w:vAlign w:val="center"/>
            <w:hideMark/>
          </w:tcPr>
          <w:p w:rsidR="00A03EEE" w:rsidRPr="00645AED" w:rsidRDefault="00A03EEE" w:rsidP="00645AED">
            <w:pPr>
              <w:spacing w:after="0" w:line="276" w:lineRule="auto"/>
              <w:rPr>
                <w:rFonts w:ascii="Cambria" w:eastAsia="Times New Roman" w:hAnsi="Cambria" w:cs="Arial"/>
                <w:i/>
                <w:iCs/>
                <w:sz w:val="22"/>
                <w:szCs w:val="22"/>
                <w:lang w:eastAsia="es-EC"/>
              </w:rPr>
            </w:pPr>
            <w:proofErr w:type="spellStart"/>
            <w:r w:rsidRPr="00645AED">
              <w:rPr>
                <w:rFonts w:ascii="Cambria" w:eastAsia="Times New Roman" w:hAnsi="Cambria" w:cs="Arial"/>
                <w:i/>
                <w:iCs/>
                <w:sz w:val="22"/>
                <w:szCs w:val="22"/>
                <w:lang w:eastAsia="es-EC"/>
              </w:rPr>
              <w:t>Geomembrana</w:t>
            </w:r>
            <w:proofErr w:type="spellEnd"/>
            <w:r w:rsidRPr="00645AED">
              <w:rPr>
                <w:rFonts w:ascii="Cambria" w:eastAsia="Times New Roman" w:hAnsi="Cambria" w:cs="Arial"/>
                <w:i/>
                <w:iCs/>
                <w:sz w:val="22"/>
                <w:szCs w:val="22"/>
                <w:lang w:eastAsia="es-EC"/>
              </w:rPr>
              <w:t xml:space="preserve"> HDPE 1000</w:t>
            </w:r>
          </w:p>
        </w:tc>
        <w:tc>
          <w:tcPr>
            <w:tcW w:w="810" w:type="dxa"/>
            <w:tcBorders>
              <w:top w:val="single" w:sz="4" w:space="0" w:color="auto"/>
              <w:left w:val="nil"/>
              <w:bottom w:val="double" w:sz="6" w:space="0" w:color="auto"/>
              <w:right w:val="single" w:sz="4" w:space="0" w:color="auto"/>
            </w:tcBorders>
            <w:shd w:val="clear" w:color="auto" w:fill="auto"/>
            <w:noWrap/>
            <w:vAlign w:val="center"/>
            <w:hideMark/>
          </w:tcPr>
          <w:p w:rsidR="00A03EEE" w:rsidRPr="00645AED" w:rsidRDefault="00A03EEE" w:rsidP="00645AED">
            <w:pPr>
              <w:spacing w:after="0" w:line="276" w:lineRule="auto"/>
              <w:jc w:val="center"/>
              <w:rPr>
                <w:rFonts w:ascii="Cambria" w:eastAsia="Times New Roman" w:hAnsi="Cambria" w:cs="Arial"/>
                <w:i/>
                <w:iCs/>
                <w:sz w:val="22"/>
                <w:szCs w:val="22"/>
                <w:lang w:eastAsia="es-EC"/>
              </w:rPr>
            </w:pPr>
            <w:r w:rsidRPr="00645AED">
              <w:rPr>
                <w:rFonts w:ascii="Cambria" w:eastAsia="Times New Roman" w:hAnsi="Cambria" w:cs="Arial"/>
                <w:i/>
                <w:iCs/>
                <w:sz w:val="22"/>
                <w:szCs w:val="22"/>
                <w:lang w:eastAsia="es-EC"/>
              </w:rPr>
              <w:t>m2</w:t>
            </w:r>
          </w:p>
        </w:tc>
        <w:tc>
          <w:tcPr>
            <w:tcW w:w="1316" w:type="dxa"/>
            <w:tcBorders>
              <w:top w:val="single" w:sz="4" w:space="0" w:color="auto"/>
              <w:left w:val="nil"/>
              <w:bottom w:val="double" w:sz="6" w:space="0" w:color="auto"/>
              <w:right w:val="double" w:sz="6" w:space="0" w:color="auto"/>
            </w:tcBorders>
            <w:shd w:val="clear" w:color="auto" w:fill="auto"/>
            <w:noWrap/>
            <w:vAlign w:val="center"/>
            <w:hideMark/>
          </w:tcPr>
          <w:p w:rsidR="00A03EEE" w:rsidRPr="00645AED" w:rsidRDefault="00A03EEE" w:rsidP="00645AED">
            <w:pPr>
              <w:spacing w:after="0" w:line="276" w:lineRule="auto"/>
              <w:jc w:val="center"/>
              <w:rPr>
                <w:rFonts w:ascii="Cambria" w:eastAsia="Times New Roman" w:hAnsi="Cambria" w:cs="Arial"/>
                <w:i/>
                <w:iCs/>
                <w:sz w:val="22"/>
                <w:szCs w:val="22"/>
                <w:lang w:eastAsia="es-EC"/>
              </w:rPr>
            </w:pPr>
            <w:r w:rsidRPr="00645AED">
              <w:rPr>
                <w:rFonts w:ascii="Cambria" w:eastAsia="Times New Roman" w:hAnsi="Cambria" w:cs="Arial"/>
                <w:i/>
                <w:iCs/>
                <w:sz w:val="22"/>
                <w:szCs w:val="22"/>
                <w:lang w:eastAsia="es-EC"/>
              </w:rPr>
              <w:t>$4,94</w:t>
            </w:r>
          </w:p>
        </w:tc>
      </w:tr>
    </w:tbl>
    <w:p w:rsidR="007C00A1" w:rsidRPr="00645AED" w:rsidRDefault="00410F53" w:rsidP="00645AED">
      <w:pPr>
        <w:pStyle w:val="Epgrafe"/>
        <w:spacing w:line="276" w:lineRule="auto"/>
        <w:jc w:val="center"/>
        <w:rPr>
          <w:rFonts w:ascii="Cambria" w:hAnsi="Cambria" w:cs="Cambria"/>
          <w:color w:val="auto"/>
          <w:sz w:val="22"/>
          <w:szCs w:val="22"/>
          <w:lang w:val="es-EC"/>
        </w:rPr>
      </w:pPr>
      <w:r w:rsidRPr="00645AED">
        <w:rPr>
          <w:rFonts w:ascii="Cambria" w:hAnsi="Cambria"/>
          <w:color w:val="auto"/>
          <w:sz w:val="22"/>
          <w:szCs w:val="22"/>
        </w:rPr>
        <w:t xml:space="preserve">Tabla </w:t>
      </w:r>
      <w:r w:rsidR="00CF50B9" w:rsidRPr="00645AED">
        <w:rPr>
          <w:rFonts w:ascii="Cambria" w:hAnsi="Cambria"/>
          <w:color w:val="auto"/>
          <w:sz w:val="22"/>
          <w:szCs w:val="22"/>
        </w:rPr>
        <w:t>13</w:t>
      </w:r>
      <w:r w:rsidR="0039581B" w:rsidRPr="00645AED">
        <w:rPr>
          <w:rFonts w:ascii="Cambria" w:hAnsi="Cambria"/>
          <w:color w:val="auto"/>
          <w:sz w:val="22"/>
          <w:szCs w:val="22"/>
        </w:rPr>
        <w:t>.</w:t>
      </w:r>
      <w:r w:rsidRPr="00645AED">
        <w:rPr>
          <w:rFonts w:ascii="Cambria" w:hAnsi="Cambria"/>
          <w:color w:val="auto"/>
          <w:sz w:val="22"/>
          <w:szCs w:val="22"/>
        </w:rPr>
        <w:t xml:space="preserve"> </w:t>
      </w:r>
      <w:r w:rsidRPr="00645AED">
        <w:rPr>
          <w:rFonts w:ascii="Cambria" w:hAnsi="Cambria"/>
          <w:b w:val="0"/>
          <w:color w:val="auto"/>
          <w:sz w:val="22"/>
          <w:szCs w:val="22"/>
        </w:rPr>
        <w:t>Costo de materiales</w:t>
      </w:r>
      <w:bookmarkEnd w:id="72"/>
    </w:p>
    <w:p w:rsidR="00792895" w:rsidRPr="00645AED" w:rsidRDefault="00792895" w:rsidP="00645AED">
      <w:pPr>
        <w:spacing w:after="0" w:line="276" w:lineRule="auto"/>
        <w:jc w:val="both"/>
        <w:rPr>
          <w:rFonts w:ascii="Cambria" w:eastAsia="Times New Roman" w:hAnsi="Cambria"/>
          <w:b/>
          <w:color w:val="000000"/>
          <w:sz w:val="22"/>
          <w:szCs w:val="22"/>
          <w:lang w:val="es-EC" w:eastAsia="es-EC"/>
        </w:rPr>
      </w:pPr>
    </w:p>
    <w:p w:rsidR="00410F53" w:rsidRPr="00645AED" w:rsidRDefault="00410F53" w:rsidP="00645AED">
      <w:pPr>
        <w:spacing w:after="0" w:line="276" w:lineRule="auto"/>
        <w:jc w:val="both"/>
        <w:rPr>
          <w:rFonts w:ascii="Cambria" w:eastAsia="Times New Roman" w:hAnsi="Cambria"/>
          <w:b/>
          <w:color w:val="000000"/>
          <w:sz w:val="22"/>
          <w:szCs w:val="22"/>
          <w:lang w:val="es-EC" w:eastAsia="es-EC"/>
        </w:rPr>
      </w:pPr>
    </w:p>
    <w:p w:rsidR="007C00A1" w:rsidRPr="00645AED" w:rsidRDefault="007C00A1" w:rsidP="00645AED">
      <w:pPr>
        <w:pStyle w:val="Prrafodelista"/>
        <w:numPr>
          <w:ilvl w:val="0"/>
          <w:numId w:val="17"/>
        </w:numPr>
        <w:spacing w:after="0" w:line="276" w:lineRule="auto"/>
        <w:rPr>
          <w:rFonts w:ascii="Cambria" w:hAnsi="Cambria" w:cs="Arial"/>
          <w:sz w:val="22"/>
          <w:szCs w:val="22"/>
        </w:rPr>
      </w:pPr>
      <w:r w:rsidRPr="00645AED">
        <w:rPr>
          <w:rFonts w:ascii="Cambria" w:hAnsi="Cambria" w:cs="Arial"/>
          <w:sz w:val="22"/>
          <w:szCs w:val="22"/>
        </w:rPr>
        <w:t>MANO DE OBRA</w:t>
      </w:r>
    </w:p>
    <w:p w:rsidR="007C00A1" w:rsidRPr="00645AED" w:rsidRDefault="007C00A1" w:rsidP="00645AED">
      <w:pPr>
        <w:spacing w:after="0" w:line="276" w:lineRule="auto"/>
        <w:rPr>
          <w:rFonts w:ascii="Cambria" w:hAnsi="Cambria" w:cs="Arial"/>
          <w:sz w:val="22"/>
          <w:szCs w:val="22"/>
        </w:rPr>
      </w:pPr>
    </w:p>
    <w:tbl>
      <w:tblPr>
        <w:tblW w:w="4924" w:type="dxa"/>
        <w:jc w:val="center"/>
        <w:tblCellMar>
          <w:left w:w="70" w:type="dxa"/>
          <w:right w:w="70" w:type="dxa"/>
        </w:tblCellMar>
        <w:tblLook w:val="04A0" w:firstRow="1" w:lastRow="0" w:firstColumn="1" w:lastColumn="0" w:noHBand="0" w:noVBand="1"/>
      </w:tblPr>
      <w:tblGrid>
        <w:gridCol w:w="920"/>
        <w:gridCol w:w="2985"/>
        <w:gridCol w:w="1100"/>
      </w:tblGrid>
      <w:tr w:rsidR="00A03EEE" w:rsidRPr="00645AED" w:rsidTr="00645AED">
        <w:trPr>
          <w:trHeight w:val="297"/>
          <w:tblHeader/>
          <w:jc w:val="center"/>
        </w:trPr>
        <w:tc>
          <w:tcPr>
            <w:tcW w:w="839" w:type="dxa"/>
            <w:vMerge w:val="restart"/>
            <w:tcBorders>
              <w:top w:val="single" w:sz="4" w:space="0" w:color="auto"/>
              <w:left w:val="double" w:sz="6" w:space="0" w:color="auto"/>
              <w:bottom w:val="double" w:sz="6" w:space="0" w:color="000000"/>
              <w:right w:val="single" w:sz="4" w:space="0" w:color="auto"/>
            </w:tcBorders>
            <w:shd w:val="clear" w:color="000000" w:fill="CCFFCC"/>
            <w:noWrap/>
            <w:vAlign w:val="center"/>
            <w:hideMark/>
          </w:tcPr>
          <w:p w:rsidR="00A03EEE" w:rsidRPr="00645AED" w:rsidRDefault="00A03EEE" w:rsidP="00645AED">
            <w:pPr>
              <w:spacing w:after="0" w:line="276" w:lineRule="auto"/>
              <w:jc w:val="center"/>
              <w:rPr>
                <w:rFonts w:ascii="Cambria" w:eastAsia="Times New Roman" w:hAnsi="Cambria" w:cs="Arial"/>
                <w:b/>
                <w:bCs/>
                <w:i/>
                <w:iCs/>
                <w:sz w:val="22"/>
                <w:szCs w:val="22"/>
                <w:lang w:eastAsia="es-EC"/>
              </w:rPr>
            </w:pPr>
            <w:bookmarkStart w:id="73" w:name="_Toc443298205"/>
            <w:r w:rsidRPr="00645AED">
              <w:rPr>
                <w:rFonts w:ascii="Cambria" w:eastAsia="Times New Roman" w:hAnsi="Cambria" w:cs="Arial"/>
                <w:b/>
                <w:bCs/>
                <w:i/>
                <w:iCs/>
                <w:sz w:val="22"/>
                <w:szCs w:val="22"/>
                <w:lang w:eastAsia="es-EC"/>
              </w:rPr>
              <w:t>CODIGO</w:t>
            </w:r>
          </w:p>
        </w:tc>
        <w:tc>
          <w:tcPr>
            <w:tcW w:w="2985" w:type="dxa"/>
            <w:vMerge w:val="restart"/>
            <w:tcBorders>
              <w:top w:val="single" w:sz="4" w:space="0" w:color="auto"/>
              <w:left w:val="single" w:sz="4" w:space="0" w:color="auto"/>
              <w:bottom w:val="double" w:sz="6" w:space="0" w:color="000000"/>
              <w:right w:val="single" w:sz="4" w:space="0" w:color="auto"/>
            </w:tcBorders>
            <w:shd w:val="clear" w:color="000000" w:fill="CCFFCC"/>
            <w:noWrap/>
            <w:vAlign w:val="center"/>
            <w:hideMark/>
          </w:tcPr>
          <w:p w:rsidR="00A03EEE" w:rsidRPr="00645AED" w:rsidRDefault="00A03EEE" w:rsidP="00645AED">
            <w:pPr>
              <w:spacing w:after="0" w:line="276" w:lineRule="auto"/>
              <w:jc w:val="center"/>
              <w:rPr>
                <w:rFonts w:ascii="Cambria" w:eastAsia="Times New Roman" w:hAnsi="Cambria" w:cs="Arial"/>
                <w:b/>
                <w:bCs/>
                <w:i/>
                <w:iCs/>
                <w:sz w:val="22"/>
                <w:szCs w:val="22"/>
                <w:lang w:eastAsia="es-EC"/>
              </w:rPr>
            </w:pPr>
            <w:r w:rsidRPr="00645AED">
              <w:rPr>
                <w:rFonts w:ascii="Cambria" w:eastAsia="Times New Roman" w:hAnsi="Cambria" w:cs="Arial"/>
                <w:b/>
                <w:bCs/>
                <w:i/>
                <w:iCs/>
                <w:sz w:val="22"/>
                <w:szCs w:val="22"/>
                <w:lang w:eastAsia="es-EC"/>
              </w:rPr>
              <w:t>TRABAJADOR</w:t>
            </w:r>
          </w:p>
        </w:tc>
        <w:tc>
          <w:tcPr>
            <w:tcW w:w="1100" w:type="dxa"/>
            <w:vMerge w:val="restart"/>
            <w:tcBorders>
              <w:top w:val="single" w:sz="4" w:space="0" w:color="auto"/>
              <w:left w:val="single" w:sz="4" w:space="0" w:color="auto"/>
              <w:bottom w:val="double" w:sz="6" w:space="0" w:color="000000"/>
              <w:right w:val="double" w:sz="6" w:space="0" w:color="auto"/>
            </w:tcBorders>
            <w:shd w:val="clear" w:color="000000" w:fill="CCFFCC"/>
            <w:vAlign w:val="center"/>
            <w:hideMark/>
          </w:tcPr>
          <w:p w:rsidR="00A03EEE" w:rsidRPr="00645AED" w:rsidRDefault="00A03EEE" w:rsidP="00645AED">
            <w:pPr>
              <w:spacing w:after="0" w:line="276" w:lineRule="auto"/>
              <w:jc w:val="center"/>
              <w:rPr>
                <w:rFonts w:ascii="Cambria" w:eastAsia="Times New Roman" w:hAnsi="Cambria" w:cs="Arial"/>
                <w:b/>
                <w:bCs/>
                <w:i/>
                <w:iCs/>
                <w:sz w:val="22"/>
                <w:szCs w:val="22"/>
                <w:lang w:eastAsia="es-EC"/>
              </w:rPr>
            </w:pPr>
            <w:r w:rsidRPr="00645AED">
              <w:rPr>
                <w:rFonts w:ascii="Cambria" w:eastAsia="Times New Roman" w:hAnsi="Cambria" w:cs="Arial"/>
                <w:b/>
                <w:bCs/>
                <w:i/>
                <w:iCs/>
                <w:sz w:val="22"/>
                <w:szCs w:val="22"/>
                <w:lang w:eastAsia="es-EC"/>
              </w:rPr>
              <w:t>JORNAL REAL</w:t>
            </w:r>
          </w:p>
        </w:tc>
      </w:tr>
      <w:tr w:rsidR="00A03EEE" w:rsidRPr="00645AED" w:rsidTr="00645AED">
        <w:trPr>
          <w:trHeight w:val="297"/>
          <w:jc w:val="center"/>
        </w:trPr>
        <w:tc>
          <w:tcPr>
            <w:tcW w:w="839" w:type="dxa"/>
            <w:vMerge/>
            <w:tcBorders>
              <w:top w:val="single" w:sz="4" w:space="0" w:color="auto"/>
              <w:left w:val="double" w:sz="6" w:space="0" w:color="auto"/>
              <w:bottom w:val="double" w:sz="6" w:space="0" w:color="000000"/>
              <w:right w:val="single" w:sz="4" w:space="0" w:color="auto"/>
            </w:tcBorders>
            <w:vAlign w:val="center"/>
            <w:hideMark/>
          </w:tcPr>
          <w:p w:rsidR="00A03EEE" w:rsidRPr="00645AED" w:rsidRDefault="00A03EEE" w:rsidP="00645AED">
            <w:pPr>
              <w:spacing w:after="0" w:line="276" w:lineRule="auto"/>
              <w:rPr>
                <w:rFonts w:ascii="Cambria" w:eastAsia="Times New Roman" w:hAnsi="Cambria" w:cs="Arial"/>
                <w:b/>
                <w:bCs/>
                <w:i/>
                <w:iCs/>
                <w:sz w:val="22"/>
                <w:szCs w:val="22"/>
                <w:lang w:eastAsia="es-EC"/>
              </w:rPr>
            </w:pPr>
          </w:p>
        </w:tc>
        <w:tc>
          <w:tcPr>
            <w:tcW w:w="2985" w:type="dxa"/>
            <w:vMerge/>
            <w:tcBorders>
              <w:top w:val="single" w:sz="4" w:space="0" w:color="auto"/>
              <w:left w:val="single" w:sz="4" w:space="0" w:color="auto"/>
              <w:bottom w:val="double" w:sz="6" w:space="0" w:color="000000"/>
              <w:right w:val="single" w:sz="4" w:space="0" w:color="auto"/>
            </w:tcBorders>
            <w:vAlign w:val="center"/>
            <w:hideMark/>
          </w:tcPr>
          <w:p w:rsidR="00A03EEE" w:rsidRPr="00645AED" w:rsidRDefault="00A03EEE" w:rsidP="00645AED">
            <w:pPr>
              <w:spacing w:after="0" w:line="276" w:lineRule="auto"/>
              <w:rPr>
                <w:rFonts w:ascii="Cambria" w:eastAsia="Times New Roman" w:hAnsi="Cambria" w:cs="Arial"/>
                <w:b/>
                <w:bCs/>
                <w:i/>
                <w:iCs/>
                <w:sz w:val="22"/>
                <w:szCs w:val="22"/>
                <w:lang w:eastAsia="es-EC"/>
              </w:rPr>
            </w:pPr>
          </w:p>
        </w:tc>
        <w:tc>
          <w:tcPr>
            <w:tcW w:w="1100" w:type="dxa"/>
            <w:vMerge/>
            <w:tcBorders>
              <w:top w:val="single" w:sz="4" w:space="0" w:color="auto"/>
              <w:left w:val="single" w:sz="4" w:space="0" w:color="auto"/>
              <w:bottom w:val="double" w:sz="6" w:space="0" w:color="000000"/>
              <w:right w:val="double" w:sz="6" w:space="0" w:color="auto"/>
            </w:tcBorders>
            <w:vAlign w:val="center"/>
            <w:hideMark/>
          </w:tcPr>
          <w:p w:rsidR="00A03EEE" w:rsidRPr="00645AED" w:rsidRDefault="00A03EEE" w:rsidP="00645AED">
            <w:pPr>
              <w:spacing w:after="0" w:line="276" w:lineRule="auto"/>
              <w:rPr>
                <w:rFonts w:ascii="Cambria" w:eastAsia="Times New Roman" w:hAnsi="Cambria" w:cs="Arial"/>
                <w:b/>
                <w:bCs/>
                <w:i/>
                <w:iCs/>
                <w:sz w:val="22"/>
                <w:szCs w:val="22"/>
                <w:lang w:eastAsia="es-EC"/>
              </w:rPr>
            </w:pPr>
          </w:p>
        </w:tc>
      </w:tr>
      <w:tr w:rsidR="00A03EEE" w:rsidRPr="00645AED" w:rsidTr="00645AED">
        <w:trPr>
          <w:trHeight w:val="288"/>
          <w:jc w:val="center"/>
        </w:trPr>
        <w:tc>
          <w:tcPr>
            <w:tcW w:w="839" w:type="dxa"/>
            <w:tcBorders>
              <w:top w:val="nil"/>
              <w:left w:val="double" w:sz="6" w:space="0" w:color="auto"/>
              <w:bottom w:val="single" w:sz="4" w:space="0" w:color="auto"/>
              <w:right w:val="single" w:sz="4" w:space="0" w:color="auto"/>
            </w:tcBorders>
            <w:shd w:val="clear" w:color="auto" w:fill="auto"/>
            <w:noWrap/>
            <w:vAlign w:val="center"/>
            <w:hideMark/>
          </w:tcPr>
          <w:p w:rsidR="00A03EEE" w:rsidRPr="00645AED" w:rsidRDefault="00A03EEE" w:rsidP="00645AED">
            <w:pPr>
              <w:spacing w:after="0" w:line="276" w:lineRule="auto"/>
              <w:jc w:val="center"/>
              <w:rPr>
                <w:rFonts w:ascii="Cambria" w:eastAsia="Times New Roman" w:hAnsi="Cambria" w:cs="Arial"/>
                <w:i/>
                <w:iCs/>
                <w:sz w:val="22"/>
                <w:szCs w:val="22"/>
                <w:lang w:eastAsia="es-EC"/>
              </w:rPr>
            </w:pPr>
            <w:r w:rsidRPr="00645AED">
              <w:rPr>
                <w:rFonts w:ascii="Cambria" w:eastAsia="Times New Roman" w:hAnsi="Cambria" w:cs="Arial"/>
                <w:i/>
                <w:iCs/>
                <w:sz w:val="22"/>
                <w:szCs w:val="22"/>
                <w:lang w:eastAsia="es-EC"/>
              </w:rPr>
              <w:t>1000</w:t>
            </w:r>
          </w:p>
        </w:tc>
        <w:tc>
          <w:tcPr>
            <w:tcW w:w="2985" w:type="dxa"/>
            <w:tcBorders>
              <w:top w:val="nil"/>
              <w:left w:val="nil"/>
              <w:bottom w:val="single" w:sz="4" w:space="0" w:color="auto"/>
              <w:right w:val="single" w:sz="4" w:space="0" w:color="auto"/>
            </w:tcBorders>
            <w:shd w:val="clear" w:color="auto" w:fill="auto"/>
            <w:noWrap/>
            <w:vAlign w:val="center"/>
            <w:hideMark/>
          </w:tcPr>
          <w:p w:rsidR="00A03EEE" w:rsidRPr="00645AED" w:rsidRDefault="00A03EEE" w:rsidP="00645AED">
            <w:pPr>
              <w:spacing w:after="0" w:line="276" w:lineRule="auto"/>
              <w:rPr>
                <w:rFonts w:ascii="Cambria" w:eastAsia="Times New Roman" w:hAnsi="Cambria" w:cs="Arial"/>
                <w:i/>
                <w:iCs/>
                <w:sz w:val="22"/>
                <w:szCs w:val="22"/>
                <w:lang w:eastAsia="es-EC"/>
              </w:rPr>
            </w:pPr>
            <w:r w:rsidRPr="00645AED">
              <w:rPr>
                <w:rFonts w:ascii="Cambria" w:eastAsia="Times New Roman" w:hAnsi="Cambria" w:cs="Arial"/>
                <w:i/>
                <w:iCs/>
                <w:sz w:val="22"/>
                <w:szCs w:val="22"/>
                <w:lang w:eastAsia="es-EC"/>
              </w:rPr>
              <w:t>Peón</w:t>
            </w:r>
          </w:p>
        </w:tc>
        <w:tc>
          <w:tcPr>
            <w:tcW w:w="1100" w:type="dxa"/>
            <w:tcBorders>
              <w:top w:val="nil"/>
              <w:left w:val="nil"/>
              <w:bottom w:val="single" w:sz="4" w:space="0" w:color="auto"/>
              <w:right w:val="double" w:sz="6" w:space="0" w:color="auto"/>
            </w:tcBorders>
            <w:shd w:val="clear" w:color="auto" w:fill="auto"/>
            <w:noWrap/>
            <w:vAlign w:val="center"/>
            <w:hideMark/>
          </w:tcPr>
          <w:p w:rsidR="00A03EEE" w:rsidRPr="00645AED" w:rsidRDefault="00A03EEE" w:rsidP="00645AED">
            <w:pPr>
              <w:spacing w:after="0" w:line="276" w:lineRule="auto"/>
              <w:jc w:val="center"/>
              <w:rPr>
                <w:rFonts w:ascii="Cambria" w:eastAsia="Times New Roman" w:hAnsi="Cambria" w:cs="Arial"/>
                <w:i/>
                <w:iCs/>
                <w:sz w:val="22"/>
                <w:szCs w:val="22"/>
                <w:lang w:eastAsia="es-EC"/>
              </w:rPr>
            </w:pPr>
            <w:r w:rsidRPr="00645AED">
              <w:rPr>
                <w:rFonts w:ascii="Cambria" w:eastAsia="Times New Roman" w:hAnsi="Cambria" w:cs="Arial"/>
                <w:i/>
                <w:iCs/>
                <w:sz w:val="22"/>
                <w:szCs w:val="22"/>
                <w:lang w:eastAsia="es-EC"/>
              </w:rPr>
              <w:t>3,18</w:t>
            </w:r>
          </w:p>
        </w:tc>
      </w:tr>
      <w:tr w:rsidR="00A03EEE" w:rsidRPr="00645AED" w:rsidTr="00645AED">
        <w:trPr>
          <w:trHeight w:val="276"/>
          <w:jc w:val="center"/>
        </w:trPr>
        <w:tc>
          <w:tcPr>
            <w:tcW w:w="839" w:type="dxa"/>
            <w:tcBorders>
              <w:top w:val="nil"/>
              <w:left w:val="double" w:sz="6" w:space="0" w:color="auto"/>
              <w:bottom w:val="single" w:sz="4" w:space="0" w:color="auto"/>
              <w:right w:val="single" w:sz="4" w:space="0" w:color="auto"/>
            </w:tcBorders>
            <w:shd w:val="clear" w:color="auto" w:fill="auto"/>
            <w:noWrap/>
            <w:vAlign w:val="center"/>
            <w:hideMark/>
          </w:tcPr>
          <w:p w:rsidR="00A03EEE" w:rsidRPr="00645AED" w:rsidRDefault="00A03EEE" w:rsidP="00645AED">
            <w:pPr>
              <w:spacing w:after="0" w:line="276" w:lineRule="auto"/>
              <w:jc w:val="center"/>
              <w:rPr>
                <w:rFonts w:ascii="Cambria" w:eastAsia="Times New Roman" w:hAnsi="Cambria" w:cs="Arial"/>
                <w:i/>
                <w:iCs/>
                <w:sz w:val="22"/>
                <w:szCs w:val="22"/>
                <w:lang w:eastAsia="es-EC"/>
              </w:rPr>
            </w:pPr>
            <w:r w:rsidRPr="00645AED">
              <w:rPr>
                <w:rFonts w:ascii="Cambria" w:eastAsia="Times New Roman" w:hAnsi="Cambria" w:cs="Arial"/>
                <w:i/>
                <w:iCs/>
                <w:sz w:val="22"/>
                <w:szCs w:val="22"/>
                <w:lang w:eastAsia="es-EC"/>
              </w:rPr>
              <w:lastRenderedPageBreak/>
              <w:t>1004</w:t>
            </w:r>
          </w:p>
        </w:tc>
        <w:tc>
          <w:tcPr>
            <w:tcW w:w="2985" w:type="dxa"/>
            <w:tcBorders>
              <w:top w:val="nil"/>
              <w:left w:val="nil"/>
              <w:bottom w:val="single" w:sz="4" w:space="0" w:color="auto"/>
              <w:right w:val="single" w:sz="4" w:space="0" w:color="auto"/>
            </w:tcBorders>
            <w:shd w:val="clear" w:color="auto" w:fill="auto"/>
            <w:noWrap/>
            <w:vAlign w:val="center"/>
            <w:hideMark/>
          </w:tcPr>
          <w:p w:rsidR="00A03EEE" w:rsidRPr="00645AED" w:rsidRDefault="00A03EEE" w:rsidP="00645AED">
            <w:pPr>
              <w:spacing w:after="0" w:line="276" w:lineRule="auto"/>
              <w:rPr>
                <w:rFonts w:ascii="Cambria" w:eastAsia="Times New Roman" w:hAnsi="Cambria" w:cs="Arial"/>
                <w:i/>
                <w:iCs/>
                <w:sz w:val="22"/>
                <w:szCs w:val="22"/>
                <w:lang w:eastAsia="es-EC"/>
              </w:rPr>
            </w:pPr>
            <w:r w:rsidRPr="00645AED">
              <w:rPr>
                <w:rFonts w:ascii="Cambria" w:eastAsia="Times New Roman" w:hAnsi="Cambria" w:cs="Arial"/>
                <w:i/>
                <w:iCs/>
                <w:sz w:val="22"/>
                <w:szCs w:val="22"/>
                <w:lang w:eastAsia="es-EC"/>
              </w:rPr>
              <w:t xml:space="preserve">Ay. de </w:t>
            </w:r>
            <w:proofErr w:type="spellStart"/>
            <w:r w:rsidRPr="00645AED">
              <w:rPr>
                <w:rFonts w:ascii="Cambria" w:eastAsia="Times New Roman" w:hAnsi="Cambria" w:cs="Arial"/>
                <w:i/>
                <w:iCs/>
                <w:sz w:val="22"/>
                <w:szCs w:val="22"/>
                <w:lang w:eastAsia="es-EC"/>
              </w:rPr>
              <w:t>fierrero</w:t>
            </w:r>
            <w:proofErr w:type="spellEnd"/>
          </w:p>
        </w:tc>
        <w:tc>
          <w:tcPr>
            <w:tcW w:w="1100" w:type="dxa"/>
            <w:tcBorders>
              <w:top w:val="nil"/>
              <w:left w:val="nil"/>
              <w:bottom w:val="single" w:sz="4" w:space="0" w:color="auto"/>
              <w:right w:val="double" w:sz="6" w:space="0" w:color="auto"/>
            </w:tcBorders>
            <w:shd w:val="clear" w:color="auto" w:fill="auto"/>
            <w:noWrap/>
            <w:vAlign w:val="center"/>
            <w:hideMark/>
          </w:tcPr>
          <w:p w:rsidR="00A03EEE" w:rsidRPr="00645AED" w:rsidRDefault="00A03EEE" w:rsidP="00645AED">
            <w:pPr>
              <w:spacing w:after="0" w:line="276" w:lineRule="auto"/>
              <w:jc w:val="center"/>
              <w:rPr>
                <w:rFonts w:ascii="Cambria" w:eastAsia="Times New Roman" w:hAnsi="Cambria" w:cs="Arial"/>
                <w:i/>
                <w:iCs/>
                <w:sz w:val="22"/>
                <w:szCs w:val="22"/>
                <w:lang w:eastAsia="es-EC"/>
              </w:rPr>
            </w:pPr>
            <w:r w:rsidRPr="00645AED">
              <w:rPr>
                <w:rFonts w:ascii="Cambria" w:eastAsia="Times New Roman" w:hAnsi="Cambria" w:cs="Arial"/>
                <w:i/>
                <w:iCs/>
                <w:sz w:val="22"/>
                <w:szCs w:val="22"/>
                <w:lang w:eastAsia="es-EC"/>
              </w:rPr>
              <w:t>3,22</w:t>
            </w:r>
          </w:p>
        </w:tc>
      </w:tr>
      <w:tr w:rsidR="00A03EEE" w:rsidRPr="00645AED" w:rsidTr="00645AED">
        <w:trPr>
          <w:trHeight w:val="276"/>
          <w:jc w:val="center"/>
        </w:trPr>
        <w:tc>
          <w:tcPr>
            <w:tcW w:w="839" w:type="dxa"/>
            <w:tcBorders>
              <w:top w:val="nil"/>
              <w:left w:val="double" w:sz="6" w:space="0" w:color="auto"/>
              <w:bottom w:val="single" w:sz="4" w:space="0" w:color="auto"/>
              <w:right w:val="single" w:sz="4" w:space="0" w:color="auto"/>
            </w:tcBorders>
            <w:shd w:val="clear" w:color="auto" w:fill="auto"/>
            <w:noWrap/>
            <w:vAlign w:val="center"/>
            <w:hideMark/>
          </w:tcPr>
          <w:p w:rsidR="00A03EEE" w:rsidRPr="00645AED" w:rsidRDefault="00A03EEE" w:rsidP="00645AED">
            <w:pPr>
              <w:spacing w:after="0" w:line="276" w:lineRule="auto"/>
              <w:jc w:val="center"/>
              <w:rPr>
                <w:rFonts w:ascii="Cambria" w:eastAsia="Times New Roman" w:hAnsi="Cambria" w:cs="Arial"/>
                <w:i/>
                <w:iCs/>
                <w:sz w:val="22"/>
                <w:szCs w:val="22"/>
                <w:lang w:eastAsia="es-EC"/>
              </w:rPr>
            </w:pPr>
            <w:r w:rsidRPr="00645AED">
              <w:rPr>
                <w:rFonts w:ascii="Cambria" w:eastAsia="Times New Roman" w:hAnsi="Cambria" w:cs="Arial"/>
                <w:i/>
                <w:iCs/>
                <w:sz w:val="22"/>
                <w:szCs w:val="22"/>
                <w:lang w:eastAsia="es-EC"/>
              </w:rPr>
              <w:t>1005</w:t>
            </w:r>
          </w:p>
        </w:tc>
        <w:tc>
          <w:tcPr>
            <w:tcW w:w="2985" w:type="dxa"/>
            <w:tcBorders>
              <w:top w:val="nil"/>
              <w:left w:val="nil"/>
              <w:bottom w:val="single" w:sz="4" w:space="0" w:color="auto"/>
              <w:right w:val="single" w:sz="4" w:space="0" w:color="auto"/>
            </w:tcBorders>
            <w:shd w:val="clear" w:color="auto" w:fill="auto"/>
            <w:noWrap/>
            <w:vAlign w:val="center"/>
            <w:hideMark/>
          </w:tcPr>
          <w:p w:rsidR="00A03EEE" w:rsidRPr="00645AED" w:rsidRDefault="00A03EEE" w:rsidP="00645AED">
            <w:pPr>
              <w:spacing w:after="0" w:line="276" w:lineRule="auto"/>
              <w:rPr>
                <w:rFonts w:ascii="Cambria" w:eastAsia="Times New Roman" w:hAnsi="Cambria" w:cs="Arial"/>
                <w:i/>
                <w:iCs/>
                <w:sz w:val="22"/>
                <w:szCs w:val="22"/>
                <w:lang w:eastAsia="es-EC"/>
              </w:rPr>
            </w:pPr>
            <w:r w:rsidRPr="00645AED">
              <w:rPr>
                <w:rFonts w:ascii="Cambria" w:eastAsia="Times New Roman" w:hAnsi="Cambria" w:cs="Arial"/>
                <w:i/>
                <w:iCs/>
                <w:sz w:val="22"/>
                <w:szCs w:val="22"/>
                <w:lang w:eastAsia="es-EC"/>
              </w:rPr>
              <w:t>Ay. de carpintero</w:t>
            </w:r>
          </w:p>
        </w:tc>
        <w:tc>
          <w:tcPr>
            <w:tcW w:w="1100" w:type="dxa"/>
            <w:tcBorders>
              <w:top w:val="nil"/>
              <w:left w:val="nil"/>
              <w:bottom w:val="single" w:sz="4" w:space="0" w:color="auto"/>
              <w:right w:val="double" w:sz="6" w:space="0" w:color="auto"/>
            </w:tcBorders>
            <w:shd w:val="clear" w:color="auto" w:fill="auto"/>
            <w:noWrap/>
            <w:vAlign w:val="center"/>
            <w:hideMark/>
          </w:tcPr>
          <w:p w:rsidR="00A03EEE" w:rsidRPr="00645AED" w:rsidRDefault="00A03EEE" w:rsidP="00645AED">
            <w:pPr>
              <w:spacing w:after="0" w:line="276" w:lineRule="auto"/>
              <w:jc w:val="center"/>
              <w:rPr>
                <w:rFonts w:ascii="Cambria" w:eastAsia="Times New Roman" w:hAnsi="Cambria" w:cs="Arial"/>
                <w:i/>
                <w:iCs/>
                <w:sz w:val="22"/>
                <w:szCs w:val="22"/>
                <w:lang w:eastAsia="es-EC"/>
              </w:rPr>
            </w:pPr>
            <w:r w:rsidRPr="00645AED">
              <w:rPr>
                <w:rFonts w:ascii="Cambria" w:eastAsia="Times New Roman" w:hAnsi="Cambria" w:cs="Arial"/>
                <w:i/>
                <w:iCs/>
                <w:sz w:val="22"/>
                <w:szCs w:val="22"/>
                <w:lang w:eastAsia="es-EC"/>
              </w:rPr>
              <w:t>3,22</w:t>
            </w:r>
          </w:p>
        </w:tc>
      </w:tr>
      <w:tr w:rsidR="00A03EEE" w:rsidRPr="00645AED" w:rsidTr="00645AED">
        <w:trPr>
          <w:trHeight w:val="276"/>
          <w:jc w:val="center"/>
        </w:trPr>
        <w:tc>
          <w:tcPr>
            <w:tcW w:w="839" w:type="dxa"/>
            <w:tcBorders>
              <w:top w:val="nil"/>
              <w:left w:val="double" w:sz="6" w:space="0" w:color="auto"/>
              <w:bottom w:val="single" w:sz="4" w:space="0" w:color="auto"/>
              <w:right w:val="single" w:sz="4" w:space="0" w:color="auto"/>
            </w:tcBorders>
            <w:shd w:val="clear" w:color="auto" w:fill="auto"/>
            <w:noWrap/>
            <w:vAlign w:val="center"/>
            <w:hideMark/>
          </w:tcPr>
          <w:p w:rsidR="00A03EEE" w:rsidRPr="00645AED" w:rsidRDefault="00A03EEE" w:rsidP="00645AED">
            <w:pPr>
              <w:spacing w:after="0" w:line="276" w:lineRule="auto"/>
              <w:jc w:val="center"/>
              <w:rPr>
                <w:rFonts w:ascii="Cambria" w:eastAsia="Times New Roman" w:hAnsi="Cambria" w:cs="Arial"/>
                <w:i/>
                <w:iCs/>
                <w:sz w:val="22"/>
                <w:szCs w:val="22"/>
                <w:lang w:eastAsia="es-EC"/>
              </w:rPr>
            </w:pPr>
            <w:r w:rsidRPr="00645AED">
              <w:rPr>
                <w:rFonts w:ascii="Cambria" w:eastAsia="Times New Roman" w:hAnsi="Cambria" w:cs="Arial"/>
                <w:i/>
                <w:iCs/>
                <w:sz w:val="22"/>
                <w:szCs w:val="22"/>
                <w:lang w:eastAsia="es-EC"/>
              </w:rPr>
              <w:t>1011</w:t>
            </w:r>
          </w:p>
        </w:tc>
        <w:tc>
          <w:tcPr>
            <w:tcW w:w="2985" w:type="dxa"/>
            <w:tcBorders>
              <w:top w:val="nil"/>
              <w:left w:val="nil"/>
              <w:bottom w:val="single" w:sz="4" w:space="0" w:color="auto"/>
              <w:right w:val="single" w:sz="4" w:space="0" w:color="auto"/>
            </w:tcBorders>
            <w:shd w:val="clear" w:color="auto" w:fill="auto"/>
            <w:noWrap/>
            <w:vAlign w:val="center"/>
            <w:hideMark/>
          </w:tcPr>
          <w:p w:rsidR="00A03EEE" w:rsidRPr="00645AED" w:rsidRDefault="00A03EEE" w:rsidP="00645AED">
            <w:pPr>
              <w:spacing w:after="0" w:line="276" w:lineRule="auto"/>
              <w:rPr>
                <w:rFonts w:ascii="Cambria" w:eastAsia="Times New Roman" w:hAnsi="Cambria" w:cs="Arial"/>
                <w:i/>
                <w:iCs/>
                <w:sz w:val="22"/>
                <w:szCs w:val="22"/>
                <w:lang w:eastAsia="es-EC"/>
              </w:rPr>
            </w:pPr>
            <w:r w:rsidRPr="00645AED">
              <w:rPr>
                <w:rFonts w:ascii="Cambria" w:eastAsia="Times New Roman" w:hAnsi="Cambria" w:cs="Arial"/>
                <w:i/>
                <w:iCs/>
                <w:sz w:val="22"/>
                <w:szCs w:val="22"/>
                <w:lang w:eastAsia="es-EC"/>
              </w:rPr>
              <w:t>Albañil</w:t>
            </w:r>
          </w:p>
        </w:tc>
        <w:tc>
          <w:tcPr>
            <w:tcW w:w="1100" w:type="dxa"/>
            <w:tcBorders>
              <w:top w:val="nil"/>
              <w:left w:val="nil"/>
              <w:bottom w:val="single" w:sz="4" w:space="0" w:color="auto"/>
              <w:right w:val="double" w:sz="6" w:space="0" w:color="auto"/>
            </w:tcBorders>
            <w:shd w:val="clear" w:color="auto" w:fill="auto"/>
            <w:noWrap/>
            <w:vAlign w:val="center"/>
            <w:hideMark/>
          </w:tcPr>
          <w:p w:rsidR="00A03EEE" w:rsidRPr="00645AED" w:rsidRDefault="00A03EEE" w:rsidP="00645AED">
            <w:pPr>
              <w:spacing w:after="0" w:line="276" w:lineRule="auto"/>
              <w:jc w:val="center"/>
              <w:rPr>
                <w:rFonts w:ascii="Cambria" w:eastAsia="Times New Roman" w:hAnsi="Cambria" w:cs="Arial"/>
                <w:i/>
                <w:iCs/>
                <w:sz w:val="22"/>
                <w:szCs w:val="22"/>
                <w:lang w:eastAsia="es-EC"/>
              </w:rPr>
            </w:pPr>
            <w:r w:rsidRPr="00645AED">
              <w:rPr>
                <w:rFonts w:ascii="Cambria" w:eastAsia="Times New Roman" w:hAnsi="Cambria" w:cs="Arial"/>
                <w:i/>
                <w:iCs/>
                <w:sz w:val="22"/>
                <w:szCs w:val="22"/>
                <w:lang w:eastAsia="es-EC"/>
              </w:rPr>
              <w:t>3,22</w:t>
            </w:r>
          </w:p>
        </w:tc>
      </w:tr>
      <w:tr w:rsidR="00A03EEE" w:rsidRPr="00645AED" w:rsidTr="00645AED">
        <w:trPr>
          <w:trHeight w:val="276"/>
          <w:jc w:val="center"/>
        </w:trPr>
        <w:tc>
          <w:tcPr>
            <w:tcW w:w="839" w:type="dxa"/>
            <w:tcBorders>
              <w:top w:val="nil"/>
              <w:left w:val="double" w:sz="6" w:space="0" w:color="auto"/>
              <w:bottom w:val="single" w:sz="4" w:space="0" w:color="auto"/>
              <w:right w:val="single" w:sz="4" w:space="0" w:color="auto"/>
            </w:tcBorders>
            <w:shd w:val="clear" w:color="auto" w:fill="auto"/>
            <w:noWrap/>
            <w:vAlign w:val="center"/>
            <w:hideMark/>
          </w:tcPr>
          <w:p w:rsidR="00A03EEE" w:rsidRPr="00645AED" w:rsidRDefault="00A03EEE" w:rsidP="00645AED">
            <w:pPr>
              <w:spacing w:after="0" w:line="276" w:lineRule="auto"/>
              <w:jc w:val="center"/>
              <w:rPr>
                <w:rFonts w:ascii="Cambria" w:eastAsia="Times New Roman" w:hAnsi="Cambria" w:cs="Arial"/>
                <w:i/>
                <w:iCs/>
                <w:sz w:val="22"/>
                <w:szCs w:val="22"/>
                <w:lang w:eastAsia="es-EC"/>
              </w:rPr>
            </w:pPr>
            <w:r w:rsidRPr="00645AED">
              <w:rPr>
                <w:rFonts w:ascii="Cambria" w:eastAsia="Times New Roman" w:hAnsi="Cambria" w:cs="Arial"/>
                <w:i/>
                <w:iCs/>
                <w:sz w:val="22"/>
                <w:szCs w:val="22"/>
                <w:lang w:eastAsia="es-EC"/>
              </w:rPr>
              <w:t>1014</w:t>
            </w:r>
          </w:p>
        </w:tc>
        <w:tc>
          <w:tcPr>
            <w:tcW w:w="2985" w:type="dxa"/>
            <w:tcBorders>
              <w:top w:val="nil"/>
              <w:left w:val="nil"/>
              <w:bottom w:val="single" w:sz="4" w:space="0" w:color="auto"/>
              <w:right w:val="single" w:sz="4" w:space="0" w:color="auto"/>
            </w:tcBorders>
            <w:shd w:val="clear" w:color="auto" w:fill="auto"/>
            <w:noWrap/>
            <w:vAlign w:val="center"/>
            <w:hideMark/>
          </w:tcPr>
          <w:p w:rsidR="00A03EEE" w:rsidRPr="00645AED" w:rsidRDefault="00A03EEE" w:rsidP="00645AED">
            <w:pPr>
              <w:spacing w:after="0" w:line="276" w:lineRule="auto"/>
              <w:rPr>
                <w:rFonts w:ascii="Cambria" w:eastAsia="Times New Roman" w:hAnsi="Cambria" w:cs="Arial"/>
                <w:i/>
                <w:iCs/>
                <w:sz w:val="22"/>
                <w:szCs w:val="22"/>
                <w:lang w:eastAsia="es-EC"/>
              </w:rPr>
            </w:pPr>
            <w:proofErr w:type="spellStart"/>
            <w:r w:rsidRPr="00645AED">
              <w:rPr>
                <w:rFonts w:ascii="Cambria" w:eastAsia="Times New Roman" w:hAnsi="Cambria" w:cs="Arial"/>
                <w:i/>
                <w:iCs/>
                <w:sz w:val="22"/>
                <w:szCs w:val="22"/>
                <w:lang w:eastAsia="es-EC"/>
              </w:rPr>
              <w:t>Fierrero</w:t>
            </w:r>
            <w:proofErr w:type="spellEnd"/>
          </w:p>
        </w:tc>
        <w:tc>
          <w:tcPr>
            <w:tcW w:w="1100" w:type="dxa"/>
            <w:tcBorders>
              <w:top w:val="nil"/>
              <w:left w:val="nil"/>
              <w:bottom w:val="single" w:sz="4" w:space="0" w:color="auto"/>
              <w:right w:val="double" w:sz="6" w:space="0" w:color="auto"/>
            </w:tcBorders>
            <w:shd w:val="clear" w:color="auto" w:fill="auto"/>
            <w:noWrap/>
            <w:vAlign w:val="center"/>
            <w:hideMark/>
          </w:tcPr>
          <w:p w:rsidR="00A03EEE" w:rsidRPr="00645AED" w:rsidRDefault="00A03EEE" w:rsidP="00645AED">
            <w:pPr>
              <w:spacing w:after="0" w:line="276" w:lineRule="auto"/>
              <w:jc w:val="center"/>
              <w:rPr>
                <w:rFonts w:ascii="Cambria" w:eastAsia="Times New Roman" w:hAnsi="Cambria" w:cs="Arial"/>
                <w:i/>
                <w:iCs/>
                <w:sz w:val="22"/>
                <w:szCs w:val="22"/>
                <w:lang w:eastAsia="es-EC"/>
              </w:rPr>
            </w:pPr>
            <w:r w:rsidRPr="00645AED">
              <w:rPr>
                <w:rFonts w:ascii="Cambria" w:eastAsia="Times New Roman" w:hAnsi="Cambria" w:cs="Arial"/>
                <w:i/>
                <w:iCs/>
                <w:sz w:val="22"/>
                <w:szCs w:val="22"/>
                <w:lang w:eastAsia="es-EC"/>
              </w:rPr>
              <w:t>3,22</w:t>
            </w:r>
          </w:p>
        </w:tc>
      </w:tr>
      <w:tr w:rsidR="00A03EEE" w:rsidRPr="00645AED" w:rsidTr="00645AED">
        <w:trPr>
          <w:trHeight w:val="276"/>
          <w:jc w:val="center"/>
        </w:trPr>
        <w:tc>
          <w:tcPr>
            <w:tcW w:w="839" w:type="dxa"/>
            <w:tcBorders>
              <w:top w:val="nil"/>
              <w:left w:val="double" w:sz="6" w:space="0" w:color="auto"/>
              <w:bottom w:val="single" w:sz="4" w:space="0" w:color="auto"/>
              <w:right w:val="single" w:sz="4" w:space="0" w:color="auto"/>
            </w:tcBorders>
            <w:shd w:val="clear" w:color="auto" w:fill="auto"/>
            <w:noWrap/>
            <w:vAlign w:val="center"/>
            <w:hideMark/>
          </w:tcPr>
          <w:p w:rsidR="00A03EEE" w:rsidRPr="00645AED" w:rsidRDefault="00A03EEE" w:rsidP="00645AED">
            <w:pPr>
              <w:spacing w:after="0" w:line="276" w:lineRule="auto"/>
              <w:jc w:val="center"/>
              <w:rPr>
                <w:rFonts w:ascii="Cambria" w:eastAsia="Times New Roman" w:hAnsi="Cambria" w:cs="Arial"/>
                <w:i/>
                <w:iCs/>
                <w:sz w:val="22"/>
                <w:szCs w:val="22"/>
                <w:lang w:eastAsia="es-EC"/>
              </w:rPr>
            </w:pPr>
            <w:r w:rsidRPr="00645AED">
              <w:rPr>
                <w:rFonts w:ascii="Cambria" w:eastAsia="Times New Roman" w:hAnsi="Cambria" w:cs="Arial"/>
                <w:i/>
                <w:iCs/>
                <w:sz w:val="22"/>
                <w:szCs w:val="22"/>
                <w:lang w:eastAsia="es-EC"/>
              </w:rPr>
              <w:t>1023</w:t>
            </w:r>
          </w:p>
        </w:tc>
        <w:tc>
          <w:tcPr>
            <w:tcW w:w="2985" w:type="dxa"/>
            <w:tcBorders>
              <w:top w:val="nil"/>
              <w:left w:val="nil"/>
              <w:bottom w:val="single" w:sz="4" w:space="0" w:color="auto"/>
              <w:right w:val="single" w:sz="4" w:space="0" w:color="auto"/>
            </w:tcBorders>
            <w:shd w:val="clear" w:color="auto" w:fill="auto"/>
            <w:noWrap/>
            <w:vAlign w:val="center"/>
            <w:hideMark/>
          </w:tcPr>
          <w:p w:rsidR="00A03EEE" w:rsidRPr="00645AED" w:rsidRDefault="00A03EEE" w:rsidP="00645AED">
            <w:pPr>
              <w:spacing w:after="0" w:line="276" w:lineRule="auto"/>
              <w:rPr>
                <w:rFonts w:ascii="Cambria" w:eastAsia="Times New Roman" w:hAnsi="Cambria" w:cs="Arial"/>
                <w:i/>
                <w:iCs/>
                <w:sz w:val="22"/>
                <w:szCs w:val="22"/>
                <w:lang w:eastAsia="es-EC"/>
              </w:rPr>
            </w:pPr>
            <w:r w:rsidRPr="00645AED">
              <w:rPr>
                <w:rFonts w:ascii="Cambria" w:eastAsia="Times New Roman" w:hAnsi="Cambria" w:cs="Arial"/>
                <w:i/>
                <w:iCs/>
                <w:sz w:val="22"/>
                <w:szCs w:val="22"/>
                <w:lang w:eastAsia="es-EC"/>
              </w:rPr>
              <w:t>Maestro de obra</w:t>
            </w:r>
          </w:p>
        </w:tc>
        <w:tc>
          <w:tcPr>
            <w:tcW w:w="1100" w:type="dxa"/>
            <w:tcBorders>
              <w:top w:val="nil"/>
              <w:left w:val="nil"/>
              <w:bottom w:val="single" w:sz="4" w:space="0" w:color="auto"/>
              <w:right w:val="double" w:sz="6" w:space="0" w:color="auto"/>
            </w:tcBorders>
            <w:shd w:val="clear" w:color="auto" w:fill="auto"/>
            <w:noWrap/>
            <w:vAlign w:val="center"/>
            <w:hideMark/>
          </w:tcPr>
          <w:p w:rsidR="00A03EEE" w:rsidRPr="00645AED" w:rsidRDefault="00A03EEE" w:rsidP="00645AED">
            <w:pPr>
              <w:spacing w:after="0" w:line="276" w:lineRule="auto"/>
              <w:jc w:val="center"/>
              <w:rPr>
                <w:rFonts w:ascii="Cambria" w:eastAsia="Times New Roman" w:hAnsi="Cambria" w:cs="Arial"/>
                <w:i/>
                <w:iCs/>
                <w:sz w:val="22"/>
                <w:szCs w:val="22"/>
                <w:lang w:eastAsia="es-EC"/>
              </w:rPr>
            </w:pPr>
            <w:r w:rsidRPr="00645AED">
              <w:rPr>
                <w:rFonts w:ascii="Cambria" w:eastAsia="Times New Roman" w:hAnsi="Cambria" w:cs="Arial"/>
                <w:i/>
                <w:iCs/>
                <w:sz w:val="22"/>
                <w:szCs w:val="22"/>
                <w:lang w:eastAsia="es-EC"/>
              </w:rPr>
              <w:t>3,57</w:t>
            </w:r>
          </w:p>
        </w:tc>
      </w:tr>
      <w:tr w:rsidR="00A03EEE" w:rsidRPr="00645AED" w:rsidTr="00645AED">
        <w:trPr>
          <w:trHeight w:val="276"/>
          <w:jc w:val="center"/>
        </w:trPr>
        <w:tc>
          <w:tcPr>
            <w:tcW w:w="839" w:type="dxa"/>
            <w:tcBorders>
              <w:top w:val="nil"/>
              <w:left w:val="double" w:sz="6" w:space="0" w:color="auto"/>
              <w:bottom w:val="single" w:sz="4" w:space="0" w:color="auto"/>
              <w:right w:val="single" w:sz="4" w:space="0" w:color="auto"/>
            </w:tcBorders>
            <w:shd w:val="clear" w:color="auto" w:fill="auto"/>
            <w:noWrap/>
            <w:vAlign w:val="center"/>
            <w:hideMark/>
          </w:tcPr>
          <w:p w:rsidR="00A03EEE" w:rsidRPr="00645AED" w:rsidRDefault="00A03EEE" w:rsidP="00645AED">
            <w:pPr>
              <w:spacing w:after="0" w:line="276" w:lineRule="auto"/>
              <w:jc w:val="center"/>
              <w:rPr>
                <w:rFonts w:ascii="Cambria" w:eastAsia="Times New Roman" w:hAnsi="Cambria" w:cs="Arial"/>
                <w:i/>
                <w:iCs/>
                <w:sz w:val="22"/>
                <w:szCs w:val="22"/>
                <w:lang w:eastAsia="es-EC"/>
              </w:rPr>
            </w:pPr>
            <w:r w:rsidRPr="00645AED">
              <w:rPr>
                <w:rFonts w:ascii="Cambria" w:eastAsia="Times New Roman" w:hAnsi="Cambria" w:cs="Arial"/>
                <w:i/>
                <w:iCs/>
                <w:sz w:val="22"/>
                <w:szCs w:val="22"/>
                <w:lang w:eastAsia="es-EC"/>
              </w:rPr>
              <w:t>1024</w:t>
            </w:r>
          </w:p>
        </w:tc>
        <w:tc>
          <w:tcPr>
            <w:tcW w:w="2985" w:type="dxa"/>
            <w:tcBorders>
              <w:top w:val="nil"/>
              <w:left w:val="nil"/>
              <w:bottom w:val="single" w:sz="4" w:space="0" w:color="auto"/>
              <w:right w:val="single" w:sz="4" w:space="0" w:color="auto"/>
            </w:tcBorders>
            <w:shd w:val="clear" w:color="auto" w:fill="auto"/>
            <w:noWrap/>
            <w:vAlign w:val="center"/>
            <w:hideMark/>
          </w:tcPr>
          <w:p w:rsidR="00A03EEE" w:rsidRPr="00645AED" w:rsidRDefault="00A03EEE" w:rsidP="00645AED">
            <w:pPr>
              <w:spacing w:after="0" w:line="276" w:lineRule="auto"/>
              <w:rPr>
                <w:rFonts w:ascii="Cambria" w:eastAsia="Times New Roman" w:hAnsi="Cambria" w:cs="Arial"/>
                <w:i/>
                <w:iCs/>
                <w:sz w:val="22"/>
                <w:szCs w:val="22"/>
                <w:lang w:eastAsia="es-EC"/>
              </w:rPr>
            </w:pPr>
            <w:r w:rsidRPr="00645AED">
              <w:rPr>
                <w:rFonts w:ascii="Cambria" w:eastAsia="Times New Roman" w:hAnsi="Cambria" w:cs="Arial"/>
                <w:i/>
                <w:iCs/>
                <w:sz w:val="22"/>
                <w:szCs w:val="22"/>
                <w:lang w:eastAsia="es-EC"/>
              </w:rPr>
              <w:t>Chofer tipo D</w:t>
            </w:r>
          </w:p>
        </w:tc>
        <w:tc>
          <w:tcPr>
            <w:tcW w:w="1100" w:type="dxa"/>
            <w:tcBorders>
              <w:top w:val="nil"/>
              <w:left w:val="nil"/>
              <w:bottom w:val="single" w:sz="4" w:space="0" w:color="auto"/>
              <w:right w:val="double" w:sz="6" w:space="0" w:color="auto"/>
            </w:tcBorders>
            <w:shd w:val="clear" w:color="auto" w:fill="auto"/>
            <w:noWrap/>
            <w:vAlign w:val="center"/>
            <w:hideMark/>
          </w:tcPr>
          <w:p w:rsidR="00A03EEE" w:rsidRPr="00645AED" w:rsidRDefault="00A03EEE" w:rsidP="00645AED">
            <w:pPr>
              <w:spacing w:after="0" w:line="276" w:lineRule="auto"/>
              <w:jc w:val="center"/>
              <w:rPr>
                <w:rFonts w:ascii="Cambria" w:eastAsia="Times New Roman" w:hAnsi="Cambria" w:cs="Arial"/>
                <w:i/>
                <w:iCs/>
                <w:sz w:val="22"/>
                <w:szCs w:val="22"/>
                <w:lang w:eastAsia="es-EC"/>
              </w:rPr>
            </w:pPr>
            <w:r w:rsidRPr="00645AED">
              <w:rPr>
                <w:rFonts w:ascii="Cambria" w:eastAsia="Times New Roman" w:hAnsi="Cambria" w:cs="Arial"/>
                <w:i/>
                <w:iCs/>
                <w:sz w:val="22"/>
                <w:szCs w:val="22"/>
                <w:lang w:eastAsia="es-EC"/>
              </w:rPr>
              <w:t>4,67</w:t>
            </w:r>
          </w:p>
        </w:tc>
      </w:tr>
      <w:tr w:rsidR="00A03EEE" w:rsidRPr="00645AED" w:rsidTr="00645AED">
        <w:trPr>
          <w:trHeight w:val="276"/>
          <w:jc w:val="center"/>
        </w:trPr>
        <w:tc>
          <w:tcPr>
            <w:tcW w:w="839" w:type="dxa"/>
            <w:tcBorders>
              <w:top w:val="nil"/>
              <w:left w:val="double" w:sz="6" w:space="0" w:color="auto"/>
              <w:bottom w:val="single" w:sz="4" w:space="0" w:color="auto"/>
              <w:right w:val="single" w:sz="4" w:space="0" w:color="auto"/>
            </w:tcBorders>
            <w:shd w:val="clear" w:color="auto" w:fill="auto"/>
            <w:noWrap/>
            <w:vAlign w:val="center"/>
            <w:hideMark/>
          </w:tcPr>
          <w:p w:rsidR="00A03EEE" w:rsidRPr="00645AED" w:rsidRDefault="00A03EEE" w:rsidP="00645AED">
            <w:pPr>
              <w:spacing w:after="0" w:line="276" w:lineRule="auto"/>
              <w:jc w:val="center"/>
              <w:rPr>
                <w:rFonts w:ascii="Cambria" w:eastAsia="Times New Roman" w:hAnsi="Cambria" w:cs="Arial"/>
                <w:i/>
                <w:iCs/>
                <w:sz w:val="22"/>
                <w:szCs w:val="22"/>
                <w:lang w:eastAsia="es-EC"/>
              </w:rPr>
            </w:pPr>
            <w:r w:rsidRPr="00645AED">
              <w:rPr>
                <w:rFonts w:ascii="Cambria" w:eastAsia="Times New Roman" w:hAnsi="Cambria" w:cs="Arial"/>
                <w:i/>
                <w:iCs/>
                <w:sz w:val="22"/>
                <w:szCs w:val="22"/>
                <w:lang w:eastAsia="es-EC"/>
              </w:rPr>
              <w:t>1028</w:t>
            </w:r>
          </w:p>
        </w:tc>
        <w:tc>
          <w:tcPr>
            <w:tcW w:w="2985" w:type="dxa"/>
            <w:tcBorders>
              <w:top w:val="nil"/>
              <w:left w:val="nil"/>
              <w:bottom w:val="single" w:sz="4" w:space="0" w:color="auto"/>
              <w:right w:val="single" w:sz="4" w:space="0" w:color="auto"/>
            </w:tcBorders>
            <w:shd w:val="clear" w:color="auto" w:fill="auto"/>
            <w:noWrap/>
            <w:vAlign w:val="center"/>
            <w:hideMark/>
          </w:tcPr>
          <w:p w:rsidR="00A03EEE" w:rsidRPr="00645AED" w:rsidRDefault="00A03EEE" w:rsidP="00645AED">
            <w:pPr>
              <w:spacing w:after="0" w:line="276" w:lineRule="auto"/>
              <w:rPr>
                <w:rFonts w:ascii="Cambria" w:eastAsia="Times New Roman" w:hAnsi="Cambria" w:cs="Arial"/>
                <w:i/>
                <w:iCs/>
                <w:sz w:val="22"/>
                <w:szCs w:val="22"/>
                <w:lang w:eastAsia="es-EC"/>
              </w:rPr>
            </w:pPr>
            <w:r w:rsidRPr="00645AED">
              <w:rPr>
                <w:rFonts w:ascii="Cambria" w:eastAsia="Times New Roman" w:hAnsi="Cambria" w:cs="Arial"/>
                <w:i/>
                <w:iCs/>
                <w:sz w:val="22"/>
                <w:szCs w:val="22"/>
                <w:lang w:eastAsia="es-EC"/>
              </w:rPr>
              <w:t>Carpintero</w:t>
            </w:r>
          </w:p>
        </w:tc>
        <w:tc>
          <w:tcPr>
            <w:tcW w:w="1100" w:type="dxa"/>
            <w:tcBorders>
              <w:top w:val="nil"/>
              <w:left w:val="nil"/>
              <w:bottom w:val="single" w:sz="4" w:space="0" w:color="auto"/>
              <w:right w:val="double" w:sz="6" w:space="0" w:color="auto"/>
            </w:tcBorders>
            <w:shd w:val="clear" w:color="auto" w:fill="auto"/>
            <w:noWrap/>
            <w:vAlign w:val="center"/>
            <w:hideMark/>
          </w:tcPr>
          <w:p w:rsidR="00A03EEE" w:rsidRPr="00645AED" w:rsidRDefault="00A03EEE" w:rsidP="00645AED">
            <w:pPr>
              <w:spacing w:after="0" w:line="276" w:lineRule="auto"/>
              <w:jc w:val="center"/>
              <w:rPr>
                <w:rFonts w:ascii="Cambria" w:eastAsia="Times New Roman" w:hAnsi="Cambria" w:cs="Arial"/>
                <w:i/>
                <w:iCs/>
                <w:sz w:val="22"/>
                <w:szCs w:val="22"/>
                <w:lang w:eastAsia="es-EC"/>
              </w:rPr>
            </w:pPr>
            <w:r w:rsidRPr="00645AED">
              <w:rPr>
                <w:rFonts w:ascii="Cambria" w:eastAsia="Times New Roman" w:hAnsi="Cambria" w:cs="Arial"/>
                <w:i/>
                <w:iCs/>
                <w:sz w:val="22"/>
                <w:szCs w:val="22"/>
                <w:lang w:eastAsia="es-EC"/>
              </w:rPr>
              <w:t>3,39</w:t>
            </w:r>
          </w:p>
        </w:tc>
      </w:tr>
      <w:tr w:rsidR="00A03EEE" w:rsidRPr="00645AED" w:rsidTr="00645AED">
        <w:trPr>
          <w:trHeight w:val="276"/>
          <w:jc w:val="center"/>
        </w:trPr>
        <w:tc>
          <w:tcPr>
            <w:tcW w:w="839" w:type="dxa"/>
            <w:tcBorders>
              <w:top w:val="nil"/>
              <w:left w:val="double" w:sz="6" w:space="0" w:color="auto"/>
              <w:bottom w:val="single" w:sz="4" w:space="0" w:color="auto"/>
              <w:right w:val="single" w:sz="4" w:space="0" w:color="auto"/>
            </w:tcBorders>
            <w:shd w:val="clear" w:color="auto" w:fill="auto"/>
            <w:noWrap/>
            <w:vAlign w:val="center"/>
            <w:hideMark/>
          </w:tcPr>
          <w:p w:rsidR="00A03EEE" w:rsidRPr="00645AED" w:rsidRDefault="00A03EEE" w:rsidP="00645AED">
            <w:pPr>
              <w:spacing w:after="0" w:line="276" w:lineRule="auto"/>
              <w:jc w:val="center"/>
              <w:rPr>
                <w:rFonts w:ascii="Cambria" w:eastAsia="Times New Roman" w:hAnsi="Cambria" w:cs="Arial"/>
                <w:i/>
                <w:iCs/>
                <w:sz w:val="22"/>
                <w:szCs w:val="22"/>
                <w:lang w:eastAsia="es-EC"/>
              </w:rPr>
            </w:pPr>
            <w:r w:rsidRPr="00645AED">
              <w:rPr>
                <w:rFonts w:ascii="Cambria" w:eastAsia="Times New Roman" w:hAnsi="Cambria" w:cs="Arial"/>
                <w:i/>
                <w:iCs/>
                <w:sz w:val="22"/>
                <w:szCs w:val="22"/>
                <w:lang w:eastAsia="es-EC"/>
              </w:rPr>
              <w:t>1037</w:t>
            </w:r>
          </w:p>
        </w:tc>
        <w:tc>
          <w:tcPr>
            <w:tcW w:w="2985" w:type="dxa"/>
            <w:tcBorders>
              <w:top w:val="nil"/>
              <w:left w:val="nil"/>
              <w:bottom w:val="single" w:sz="4" w:space="0" w:color="auto"/>
              <w:right w:val="single" w:sz="4" w:space="0" w:color="auto"/>
            </w:tcBorders>
            <w:shd w:val="clear" w:color="auto" w:fill="auto"/>
            <w:noWrap/>
            <w:vAlign w:val="center"/>
            <w:hideMark/>
          </w:tcPr>
          <w:p w:rsidR="00A03EEE" w:rsidRPr="00645AED" w:rsidRDefault="00A03EEE" w:rsidP="00645AED">
            <w:pPr>
              <w:spacing w:after="0" w:line="276" w:lineRule="auto"/>
              <w:rPr>
                <w:rFonts w:ascii="Cambria" w:eastAsia="Times New Roman" w:hAnsi="Cambria" w:cs="Arial"/>
                <w:i/>
                <w:iCs/>
                <w:sz w:val="22"/>
                <w:szCs w:val="22"/>
                <w:lang w:eastAsia="es-EC"/>
              </w:rPr>
            </w:pPr>
            <w:r w:rsidRPr="00645AED">
              <w:rPr>
                <w:rFonts w:ascii="Cambria" w:eastAsia="Times New Roman" w:hAnsi="Cambria" w:cs="Arial"/>
                <w:i/>
                <w:iCs/>
                <w:sz w:val="22"/>
                <w:szCs w:val="22"/>
                <w:lang w:eastAsia="es-EC"/>
              </w:rPr>
              <w:t>Ay. De soldador</w:t>
            </w:r>
          </w:p>
        </w:tc>
        <w:tc>
          <w:tcPr>
            <w:tcW w:w="1100" w:type="dxa"/>
            <w:tcBorders>
              <w:top w:val="nil"/>
              <w:left w:val="nil"/>
              <w:bottom w:val="single" w:sz="4" w:space="0" w:color="auto"/>
              <w:right w:val="double" w:sz="6" w:space="0" w:color="auto"/>
            </w:tcBorders>
            <w:shd w:val="clear" w:color="auto" w:fill="auto"/>
            <w:noWrap/>
            <w:vAlign w:val="center"/>
            <w:hideMark/>
          </w:tcPr>
          <w:p w:rsidR="00A03EEE" w:rsidRPr="00645AED" w:rsidRDefault="00A03EEE" w:rsidP="00645AED">
            <w:pPr>
              <w:spacing w:after="0" w:line="276" w:lineRule="auto"/>
              <w:jc w:val="center"/>
              <w:rPr>
                <w:rFonts w:ascii="Cambria" w:eastAsia="Times New Roman" w:hAnsi="Cambria" w:cs="Arial"/>
                <w:i/>
                <w:iCs/>
                <w:sz w:val="22"/>
                <w:szCs w:val="22"/>
                <w:lang w:eastAsia="es-EC"/>
              </w:rPr>
            </w:pPr>
            <w:r w:rsidRPr="00645AED">
              <w:rPr>
                <w:rFonts w:ascii="Cambria" w:eastAsia="Times New Roman" w:hAnsi="Cambria" w:cs="Arial"/>
                <w:i/>
                <w:iCs/>
                <w:sz w:val="22"/>
                <w:szCs w:val="22"/>
                <w:lang w:eastAsia="es-EC"/>
              </w:rPr>
              <w:t>3,22</w:t>
            </w:r>
          </w:p>
        </w:tc>
      </w:tr>
      <w:tr w:rsidR="00A03EEE" w:rsidRPr="00645AED" w:rsidTr="00645AED">
        <w:trPr>
          <w:trHeight w:val="276"/>
          <w:jc w:val="center"/>
        </w:trPr>
        <w:tc>
          <w:tcPr>
            <w:tcW w:w="839" w:type="dxa"/>
            <w:tcBorders>
              <w:top w:val="nil"/>
              <w:left w:val="double" w:sz="6" w:space="0" w:color="auto"/>
              <w:bottom w:val="single" w:sz="4" w:space="0" w:color="auto"/>
              <w:right w:val="single" w:sz="4" w:space="0" w:color="auto"/>
            </w:tcBorders>
            <w:shd w:val="clear" w:color="auto" w:fill="auto"/>
            <w:noWrap/>
            <w:vAlign w:val="center"/>
            <w:hideMark/>
          </w:tcPr>
          <w:p w:rsidR="00A03EEE" w:rsidRPr="00645AED" w:rsidRDefault="00A03EEE" w:rsidP="00645AED">
            <w:pPr>
              <w:spacing w:after="0" w:line="276" w:lineRule="auto"/>
              <w:jc w:val="center"/>
              <w:rPr>
                <w:rFonts w:ascii="Cambria" w:eastAsia="Times New Roman" w:hAnsi="Cambria" w:cs="Arial"/>
                <w:i/>
                <w:iCs/>
                <w:sz w:val="22"/>
                <w:szCs w:val="22"/>
                <w:lang w:eastAsia="es-EC"/>
              </w:rPr>
            </w:pPr>
            <w:r w:rsidRPr="00645AED">
              <w:rPr>
                <w:rFonts w:ascii="Cambria" w:eastAsia="Times New Roman" w:hAnsi="Cambria" w:cs="Arial"/>
                <w:i/>
                <w:iCs/>
                <w:sz w:val="22"/>
                <w:szCs w:val="22"/>
                <w:lang w:eastAsia="es-EC"/>
              </w:rPr>
              <w:t>1038</w:t>
            </w:r>
          </w:p>
        </w:tc>
        <w:tc>
          <w:tcPr>
            <w:tcW w:w="2985" w:type="dxa"/>
            <w:tcBorders>
              <w:top w:val="nil"/>
              <w:left w:val="nil"/>
              <w:bottom w:val="single" w:sz="4" w:space="0" w:color="auto"/>
              <w:right w:val="single" w:sz="4" w:space="0" w:color="auto"/>
            </w:tcBorders>
            <w:shd w:val="clear" w:color="auto" w:fill="auto"/>
            <w:noWrap/>
            <w:vAlign w:val="center"/>
            <w:hideMark/>
          </w:tcPr>
          <w:p w:rsidR="00A03EEE" w:rsidRPr="00645AED" w:rsidRDefault="00A03EEE" w:rsidP="00645AED">
            <w:pPr>
              <w:spacing w:after="0" w:line="276" w:lineRule="auto"/>
              <w:rPr>
                <w:rFonts w:ascii="Cambria" w:eastAsia="Times New Roman" w:hAnsi="Cambria" w:cs="Arial"/>
                <w:i/>
                <w:iCs/>
                <w:sz w:val="22"/>
                <w:szCs w:val="22"/>
                <w:lang w:eastAsia="es-EC"/>
              </w:rPr>
            </w:pPr>
            <w:r w:rsidRPr="00645AED">
              <w:rPr>
                <w:rFonts w:ascii="Cambria" w:eastAsia="Times New Roman" w:hAnsi="Cambria" w:cs="Arial"/>
                <w:i/>
                <w:iCs/>
                <w:sz w:val="22"/>
                <w:szCs w:val="22"/>
                <w:lang w:eastAsia="es-EC"/>
              </w:rPr>
              <w:t>Operador de Retroexcavadora</w:t>
            </w:r>
          </w:p>
        </w:tc>
        <w:tc>
          <w:tcPr>
            <w:tcW w:w="1100" w:type="dxa"/>
            <w:tcBorders>
              <w:top w:val="nil"/>
              <w:left w:val="single" w:sz="4" w:space="0" w:color="auto"/>
              <w:bottom w:val="single" w:sz="4" w:space="0" w:color="auto"/>
              <w:right w:val="double" w:sz="6" w:space="0" w:color="auto"/>
            </w:tcBorders>
            <w:shd w:val="clear" w:color="auto" w:fill="auto"/>
            <w:noWrap/>
            <w:vAlign w:val="center"/>
            <w:hideMark/>
          </w:tcPr>
          <w:p w:rsidR="00A03EEE" w:rsidRPr="00645AED" w:rsidRDefault="00A03EEE" w:rsidP="00645AED">
            <w:pPr>
              <w:spacing w:after="0" w:line="276" w:lineRule="auto"/>
              <w:jc w:val="center"/>
              <w:rPr>
                <w:rFonts w:ascii="Cambria" w:eastAsia="Times New Roman" w:hAnsi="Cambria" w:cs="Arial"/>
                <w:i/>
                <w:iCs/>
                <w:sz w:val="22"/>
                <w:szCs w:val="22"/>
                <w:lang w:eastAsia="es-EC"/>
              </w:rPr>
            </w:pPr>
            <w:r w:rsidRPr="00645AED">
              <w:rPr>
                <w:rFonts w:ascii="Cambria" w:eastAsia="Times New Roman" w:hAnsi="Cambria" w:cs="Arial"/>
                <w:i/>
                <w:iCs/>
                <w:sz w:val="22"/>
                <w:szCs w:val="22"/>
                <w:lang w:eastAsia="es-EC"/>
              </w:rPr>
              <w:t>3,57</w:t>
            </w:r>
          </w:p>
        </w:tc>
      </w:tr>
      <w:tr w:rsidR="00A03EEE" w:rsidRPr="00645AED" w:rsidTr="00645AED">
        <w:trPr>
          <w:trHeight w:val="276"/>
          <w:jc w:val="center"/>
        </w:trPr>
        <w:tc>
          <w:tcPr>
            <w:tcW w:w="839" w:type="dxa"/>
            <w:tcBorders>
              <w:top w:val="nil"/>
              <w:left w:val="double" w:sz="6" w:space="0" w:color="auto"/>
              <w:bottom w:val="single" w:sz="4" w:space="0" w:color="auto"/>
              <w:right w:val="single" w:sz="4" w:space="0" w:color="auto"/>
            </w:tcBorders>
            <w:shd w:val="clear" w:color="auto" w:fill="auto"/>
            <w:noWrap/>
            <w:vAlign w:val="center"/>
            <w:hideMark/>
          </w:tcPr>
          <w:p w:rsidR="00A03EEE" w:rsidRPr="00645AED" w:rsidRDefault="00A03EEE" w:rsidP="00645AED">
            <w:pPr>
              <w:spacing w:after="0" w:line="276" w:lineRule="auto"/>
              <w:jc w:val="center"/>
              <w:rPr>
                <w:rFonts w:ascii="Cambria" w:eastAsia="Times New Roman" w:hAnsi="Cambria" w:cs="Arial"/>
                <w:i/>
                <w:iCs/>
                <w:sz w:val="22"/>
                <w:szCs w:val="22"/>
                <w:lang w:eastAsia="es-EC"/>
              </w:rPr>
            </w:pPr>
            <w:r w:rsidRPr="00645AED">
              <w:rPr>
                <w:rFonts w:ascii="Cambria" w:eastAsia="Times New Roman" w:hAnsi="Cambria" w:cs="Arial"/>
                <w:i/>
                <w:iCs/>
                <w:sz w:val="22"/>
                <w:szCs w:val="22"/>
                <w:lang w:eastAsia="es-EC"/>
              </w:rPr>
              <w:t>1051</w:t>
            </w:r>
          </w:p>
        </w:tc>
        <w:tc>
          <w:tcPr>
            <w:tcW w:w="2985" w:type="dxa"/>
            <w:tcBorders>
              <w:top w:val="nil"/>
              <w:left w:val="nil"/>
              <w:bottom w:val="single" w:sz="4" w:space="0" w:color="auto"/>
              <w:right w:val="single" w:sz="4" w:space="0" w:color="auto"/>
            </w:tcBorders>
            <w:shd w:val="clear" w:color="auto" w:fill="auto"/>
            <w:noWrap/>
            <w:vAlign w:val="center"/>
            <w:hideMark/>
          </w:tcPr>
          <w:p w:rsidR="00A03EEE" w:rsidRPr="00645AED" w:rsidRDefault="00A03EEE" w:rsidP="00645AED">
            <w:pPr>
              <w:spacing w:after="0" w:line="276" w:lineRule="auto"/>
              <w:rPr>
                <w:rFonts w:ascii="Cambria" w:eastAsia="Times New Roman" w:hAnsi="Cambria" w:cs="Arial"/>
                <w:i/>
                <w:iCs/>
                <w:sz w:val="22"/>
                <w:szCs w:val="22"/>
                <w:lang w:eastAsia="es-EC"/>
              </w:rPr>
            </w:pPr>
            <w:r w:rsidRPr="00645AED">
              <w:rPr>
                <w:rFonts w:ascii="Cambria" w:eastAsia="Times New Roman" w:hAnsi="Cambria" w:cs="Arial"/>
                <w:i/>
                <w:iCs/>
                <w:sz w:val="22"/>
                <w:szCs w:val="22"/>
                <w:lang w:eastAsia="es-EC"/>
              </w:rPr>
              <w:t>Maestro estructura especializado</w:t>
            </w:r>
          </w:p>
        </w:tc>
        <w:tc>
          <w:tcPr>
            <w:tcW w:w="1100" w:type="dxa"/>
            <w:tcBorders>
              <w:top w:val="nil"/>
              <w:left w:val="nil"/>
              <w:bottom w:val="single" w:sz="4" w:space="0" w:color="auto"/>
              <w:right w:val="double" w:sz="6" w:space="0" w:color="auto"/>
            </w:tcBorders>
            <w:shd w:val="clear" w:color="auto" w:fill="auto"/>
            <w:noWrap/>
            <w:vAlign w:val="center"/>
            <w:hideMark/>
          </w:tcPr>
          <w:p w:rsidR="00A03EEE" w:rsidRPr="00645AED" w:rsidRDefault="00A03EEE" w:rsidP="00645AED">
            <w:pPr>
              <w:spacing w:after="0" w:line="276" w:lineRule="auto"/>
              <w:jc w:val="center"/>
              <w:rPr>
                <w:rFonts w:ascii="Cambria" w:eastAsia="Times New Roman" w:hAnsi="Cambria" w:cs="Arial"/>
                <w:i/>
                <w:iCs/>
                <w:sz w:val="22"/>
                <w:szCs w:val="22"/>
                <w:lang w:eastAsia="es-EC"/>
              </w:rPr>
            </w:pPr>
            <w:r w:rsidRPr="00645AED">
              <w:rPr>
                <w:rFonts w:ascii="Cambria" w:eastAsia="Times New Roman" w:hAnsi="Cambria" w:cs="Arial"/>
                <w:i/>
                <w:iCs/>
                <w:sz w:val="22"/>
                <w:szCs w:val="22"/>
                <w:lang w:eastAsia="es-EC"/>
              </w:rPr>
              <w:t>3,57</w:t>
            </w:r>
          </w:p>
        </w:tc>
      </w:tr>
      <w:tr w:rsidR="00A03EEE" w:rsidRPr="00645AED" w:rsidTr="00645AED">
        <w:trPr>
          <w:trHeight w:val="276"/>
          <w:jc w:val="center"/>
        </w:trPr>
        <w:tc>
          <w:tcPr>
            <w:tcW w:w="839" w:type="dxa"/>
            <w:tcBorders>
              <w:top w:val="nil"/>
              <w:left w:val="double" w:sz="6" w:space="0" w:color="auto"/>
              <w:bottom w:val="single" w:sz="4" w:space="0" w:color="auto"/>
              <w:right w:val="single" w:sz="4" w:space="0" w:color="auto"/>
            </w:tcBorders>
            <w:shd w:val="clear" w:color="auto" w:fill="auto"/>
            <w:noWrap/>
            <w:vAlign w:val="center"/>
            <w:hideMark/>
          </w:tcPr>
          <w:p w:rsidR="00A03EEE" w:rsidRPr="00645AED" w:rsidRDefault="00A03EEE" w:rsidP="00645AED">
            <w:pPr>
              <w:spacing w:after="0" w:line="276" w:lineRule="auto"/>
              <w:jc w:val="center"/>
              <w:rPr>
                <w:rFonts w:ascii="Cambria" w:eastAsia="Times New Roman" w:hAnsi="Cambria" w:cs="Arial"/>
                <w:i/>
                <w:iCs/>
                <w:sz w:val="22"/>
                <w:szCs w:val="22"/>
                <w:lang w:eastAsia="es-EC"/>
              </w:rPr>
            </w:pPr>
            <w:r w:rsidRPr="00645AED">
              <w:rPr>
                <w:rFonts w:ascii="Cambria" w:eastAsia="Times New Roman" w:hAnsi="Cambria" w:cs="Arial"/>
                <w:i/>
                <w:iCs/>
                <w:sz w:val="22"/>
                <w:szCs w:val="22"/>
                <w:lang w:eastAsia="es-EC"/>
              </w:rPr>
              <w:t>1056</w:t>
            </w:r>
          </w:p>
        </w:tc>
        <w:tc>
          <w:tcPr>
            <w:tcW w:w="2985" w:type="dxa"/>
            <w:tcBorders>
              <w:top w:val="nil"/>
              <w:left w:val="nil"/>
              <w:bottom w:val="single" w:sz="4" w:space="0" w:color="auto"/>
              <w:right w:val="single" w:sz="4" w:space="0" w:color="auto"/>
            </w:tcBorders>
            <w:shd w:val="clear" w:color="auto" w:fill="auto"/>
            <w:noWrap/>
            <w:vAlign w:val="center"/>
            <w:hideMark/>
          </w:tcPr>
          <w:p w:rsidR="00A03EEE" w:rsidRPr="00645AED" w:rsidRDefault="00A03EEE" w:rsidP="00645AED">
            <w:pPr>
              <w:spacing w:after="0" w:line="276" w:lineRule="auto"/>
              <w:rPr>
                <w:rFonts w:ascii="Cambria" w:eastAsia="Times New Roman" w:hAnsi="Cambria" w:cs="Arial"/>
                <w:i/>
                <w:iCs/>
                <w:sz w:val="22"/>
                <w:szCs w:val="22"/>
                <w:lang w:eastAsia="es-EC"/>
              </w:rPr>
            </w:pPr>
            <w:r w:rsidRPr="00645AED">
              <w:rPr>
                <w:rFonts w:ascii="Cambria" w:eastAsia="Times New Roman" w:hAnsi="Cambria" w:cs="Arial"/>
                <w:i/>
                <w:iCs/>
                <w:sz w:val="22"/>
                <w:szCs w:val="22"/>
                <w:lang w:eastAsia="es-EC"/>
              </w:rPr>
              <w:t>Maestro Soldador</w:t>
            </w:r>
          </w:p>
        </w:tc>
        <w:tc>
          <w:tcPr>
            <w:tcW w:w="1100" w:type="dxa"/>
            <w:tcBorders>
              <w:top w:val="nil"/>
              <w:left w:val="nil"/>
              <w:bottom w:val="single" w:sz="4" w:space="0" w:color="auto"/>
              <w:right w:val="double" w:sz="6" w:space="0" w:color="auto"/>
            </w:tcBorders>
            <w:shd w:val="clear" w:color="auto" w:fill="auto"/>
            <w:noWrap/>
            <w:vAlign w:val="center"/>
            <w:hideMark/>
          </w:tcPr>
          <w:p w:rsidR="00A03EEE" w:rsidRPr="00645AED" w:rsidRDefault="00A03EEE" w:rsidP="00645AED">
            <w:pPr>
              <w:spacing w:after="0" w:line="276" w:lineRule="auto"/>
              <w:jc w:val="center"/>
              <w:rPr>
                <w:rFonts w:ascii="Cambria" w:eastAsia="Times New Roman" w:hAnsi="Cambria" w:cs="Arial"/>
                <w:i/>
                <w:iCs/>
                <w:sz w:val="22"/>
                <w:szCs w:val="22"/>
                <w:lang w:eastAsia="es-EC"/>
              </w:rPr>
            </w:pPr>
            <w:r w:rsidRPr="00645AED">
              <w:rPr>
                <w:rFonts w:ascii="Cambria" w:eastAsia="Times New Roman" w:hAnsi="Cambria" w:cs="Arial"/>
                <w:i/>
                <w:iCs/>
                <w:sz w:val="22"/>
                <w:szCs w:val="22"/>
                <w:lang w:eastAsia="es-EC"/>
              </w:rPr>
              <w:t>3,57</w:t>
            </w:r>
          </w:p>
        </w:tc>
      </w:tr>
      <w:tr w:rsidR="00A03EEE" w:rsidRPr="00645AED" w:rsidTr="00645AED">
        <w:trPr>
          <w:trHeight w:val="276"/>
          <w:jc w:val="center"/>
        </w:trPr>
        <w:tc>
          <w:tcPr>
            <w:tcW w:w="839" w:type="dxa"/>
            <w:tcBorders>
              <w:top w:val="nil"/>
              <w:left w:val="double" w:sz="6" w:space="0" w:color="auto"/>
              <w:bottom w:val="single" w:sz="4" w:space="0" w:color="auto"/>
              <w:right w:val="single" w:sz="4" w:space="0" w:color="auto"/>
            </w:tcBorders>
            <w:shd w:val="clear" w:color="auto" w:fill="auto"/>
            <w:noWrap/>
            <w:vAlign w:val="center"/>
            <w:hideMark/>
          </w:tcPr>
          <w:p w:rsidR="00A03EEE" w:rsidRPr="00645AED" w:rsidRDefault="00A03EEE" w:rsidP="00645AED">
            <w:pPr>
              <w:spacing w:after="0" w:line="276" w:lineRule="auto"/>
              <w:jc w:val="center"/>
              <w:rPr>
                <w:rFonts w:ascii="Cambria" w:eastAsia="Times New Roman" w:hAnsi="Cambria" w:cs="Arial"/>
                <w:i/>
                <w:iCs/>
                <w:sz w:val="22"/>
                <w:szCs w:val="22"/>
                <w:lang w:eastAsia="es-EC"/>
              </w:rPr>
            </w:pPr>
            <w:r w:rsidRPr="00645AED">
              <w:rPr>
                <w:rFonts w:ascii="Cambria" w:eastAsia="Times New Roman" w:hAnsi="Cambria" w:cs="Arial"/>
                <w:i/>
                <w:iCs/>
                <w:sz w:val="22"/>
                <w:szCs w:val="22"/>
                <w:lang w:eastAsia="es-EC"/>
              </w:rPr>
              <w:t>1057</w:t>
            </w:r>
          </w:p>
        </w:tc>
        <w:tc>
          <w:tcPr>
            <w:tcW w:w="2985" w:type="dxa"/>
            <w:tcBorders>
              <w:top w:val="nil"/>
              <w:left w:val="nil"/>
              <w:bottom w:val="single" w:sz="4" w:space="0" w:color="auto"/>
              <w:right w:val="single" w:sz="4" w:space="0" w:color="auto"/>
            </w:tcBorders>
            <w:shd w:val="clear" w:color="auto" w:fill="auto"/>
            <w:noWrap/>
            <w:vAlign w:val="center"/>
            <w:hideMark/>
          </w:tcPr>
          <w:p w:rsidR="00A03EEE" w:rsidRPr="00645AED" w:rsidRDefault="00A03EEE" w:rsidP="00645AED">
            <w:pPr>
              <w:spacing w:after="0" w:line="276" w:lineRule="auto"/>
              <w:rPr>
                <w:rFonts w:ascii="Cambria" w:eastAsia="Times New Roman" w:hAnsi="Cambria" w:cs="Arial"/>
                <w:i/>
                <w:iCs/>
                <w:sz w:val="22"/>
                <w:szCs w:val="22"/>
                <w:lang w:eastAsia="es-EC"/>
              </w:rPr>
            </w:pPr>
            <w:r w:rsidRPr="00645AED">
              <w:rPr>
                <w:rFonts w:ascii="Cambria" w:eastAsia="Times New Roman" w:hAnsi="Cambria" w:cs="Arial"/>
                <w:i/>
                <w:iCs/>
                <w:sz w:val="22"/>
                <w:szCs w:val="22"/>
                <w:lang w:eastAsia="es-EC"/>
              </w:rPr>
              <w:t xml:space="preserve">Maestro </w:t>
            </w:r>
            <w:proofErr w:type="spellStart"/>
            <w:r w:rsidRPr="00645AED">
              <w:rPr>
                <w:rFonts w:ascii="Cambria" w:eastAsia="Times New Roman" w:hAnsi="Cambria" w:cs="Arial"/>
                <w:i/>
                <w:iCs/>
                <w:sz w:val="22"/>
                <w:szCs w:val="22"/>
                <w:lang w:eastAsia="es-EC"/>
              </w:rPr>
              <w:t>Aluminero</w:t>
            </w:r>
            <w:proofErr w:type="spellEnd"/>
          </w:p>
        </w:tc>
        <w:tc>
          <w:tcPr>
            <w:tcW w:w="1100" w:type="dxa"/>
            <w:tcBorders>
              <w:top w:val="nil"/>
              <w:left w:val="nil"/>
              <w:bottom w:val="single" w:sz="4" w:space="0" w:color="auto"/>
              <w:right w:val="double" w:sz="6" w:space="0" w:color="auto"/>
            </w:tcBorders>
            <w:shd w:val="clear" w:color="auto" w:fill="auto"/>
            <w:noWrap/>
            <w:vAlign w:val="center"/>
            <w:hideMark/>
          </w:tcPr>
          <w:p w:rsidR="00A03EEE" w:rsidRPr="00645AED" w:rsidRDefault="00A03EEE" w:rsidP="00645AED">
            <w:pPr>
              <w:spacing w:after="0" w:line="276" w:lineRule="auto"/>
              <w:jc w:val="center"/>
              <w:rPr>
                <w:rFonts w:ascii="Cambria" w:eastAsia="Times New Roman" w:hAnsi="Cambria" w:cs="Arial"/>
                <w:i/>
                <w:iCs/>
                <w:sz w:val="22"/>
                <w:szCs w:val="22"/>
                <w:lang w:eastAsia="es-EC"/>
              </w:rPr>
            </w:pPr>
            <w:r w:rsidRPr="00645AED">
              <w:rPr>
                <w:rFonts w:ascii="Cambria" w:eastAsia="Times New Roman" w:hAnsi="Cambria" w:cs="Arial"/>
                <w:i/>
                <w:iCs/>
                <w:sz w:val="22"/>
                <w:szCs w:val="22"/>
                <w:lang w:eastAsia="es-EC"/>
              </w:rPr>
              <w:t>3,57</w:t>
            </w:r>
          </w:p>
        </w:tc>
      </w:tr>
      <w:tr w:rsidR="00A03EEE" w:rsidRPr="00645AED" w:rsidTr="00645AED">
        <w:trPr>
          <w:trHeight w:val="276"/>
          <w:jc w:val="center"/>
        </w:trPr>
        <w:tc>
          <w:tcPr>
            <w:tcW w:w="839" w:type="dxa"/>
            <w:tcBorders>
              <w:top w:val="nil"/>
              <w:left w:val="double" w:sz="6" w:space="0" w:color="auto"/>
              <w:bottom w:val="single" w:sz="4" w:space="0" w:color="auto"/>
              <w:right w:val="single" w:sz="4" w:space="0" w:color="auto"/>
            </w:tcBorders>
            <w:shd w:val="clear" w:color="auto" w:fill="auto"/>
            <w:noWrap/>
            <w:vAlign w:val="center"/>
            <w:hideMark/>
          </w:tcPr>
          <w:p w:rsidR="00A03EEE" w:rsidRPr="00645AED" w:rsidRDefault="00A03EEE" w:rsidP="00645AED">
            <w:pPr>
              <w:spacing w:after="0" w:line="276" w:lineRule="auto"/>
              <w:jc w:val="center"/>
              <w:rPr>
                <w:rFonts w:ascii="Cambria" w:eastAsia="Times New Roman" w:hAnsi="Cambria" w:cs="Arial"/>
                <w:i/>
                <w:iCs/>
                <w:sz w:val="22"/>
                <w:szCs w:val="22"/>
                <w:lang w:eastAsia="es-EC"/>
              </w:rPr>
            </w:pPr>
            <w:r w:rsidRPr="00645AED">
              <w:rPr>
                <w:rFonts w:ascii="Cambria" w:eastAsia="Times New Roman" w:hAnsi="Cambria" w:cs="Arial"/>
                <w:i/>
                <w:iCs/>
                <w:sz w:val="22"/>
                <w:szCs w:val="22"/>
                <w:lang w:eastAsia="es-EC"/>
              </w:rPr>
              <w:t>1058</w:t>
            </w:r>
          </w:p>
        </w:tc>
        <w:tc>
          <w:tcPr>
            <w:tcW w:w="2985" w:type="dxa"/>
            <w:tcBorders>
              <w:top w:val="nil"/>
              <w:left w:val="nil"/>
              <w:bottom w:val="single" w:sz="4" w:space="0" w:color="auto"/>
              <w:right w:val="single" w:sz="4" w:space="0" w:color="auto"/>
            </w:tcBorders>
            <w:shd w:val="clear" w:color="auto" w:fill="auto"/>
            <w:noWrap/>
            <w:vAlign w:val="center"/>
            <w:hideMark/>
          </w:tcPr>
          <w:p w:rsidR="00A03EEE" w:rsidRPr="00645AED" w:rsidRDefault="00A03EEE" w:rsidP="00645AED">
            <w:pPr>
              <w:spacing w:after="0" w:line="276" w:lineRule="auto"/>
              <w:rPr>
                <w:rFonts w:ascii="Cambria" w:eastAsia="Times New Roman" w:hAnsi="Cambria" w:cs="Arial"/>
                <w:i/>
                <w:iCs/>
                <w:sz w:val="22"/>
                <w:szCs w:val="22"/>
                <w:lang w:eastAsia="es-EC"/>
              </w:rPr>
            </w:pPr>
            <w:r w:rsidRPr="00645AED">
              <w:rPr>
                <w:rFonts w:ascii="Cambria" w:eastAsia="Times New Roman" w:hAnsi="Cambria" w:cs="Arial"/>
                <w:i/>
                <w:iCs/>
                <w:sz w:val="22"/>
                <w:szCs w:val="22"/>
                <w:lang w:eastAsia="es-EC"/>
              </w:rPr>
              <w:t xml:space="preserve">Ay. </w:t>
            </w:r>
            <w:proofErr w:type="spellStart"/>
            <w:r w:rsidRPr="00645AED">
              <w:rPr>
                <w:rFonts w:ascii="Cambria" w:eastAsia="Times New Roman" w:hAnsi="Cambria" w:cs="Arial"/>
                <w:i/>
                <w:iCs/>
                <w:sz w:val="22"/>
                <w:szCs w:val="22"/>
                <w:lang w:eastAsia="es-EC"/>
              </w:rPr>
              <w:t>Aluminero</w:t>
            </w:r>
            <w:proofErr w:type="spellEnd"/>
          </w:p>
        </w:tc>
        <w:tc>
          <w:tcPr>
            <w:tcW w:w="1100" w:type="dxa"/>
            <w:tcBorders>
              <w:top w:val="nil"/>
              <w:left w:val="single" w:sz="4" w:space="0" w:color="auto"/>
              <w:bottom w:val="single" w:sz="4" w:space="0" w:color="auto"/>
              <w:right w:val="double" w:sz="6" w:space="0" w:color="auto"/>
            </w:tcBorders>
            <w:shd w:val="clear" w:color="auto" w:fill="auto"/>
            <w:noWrap/>
            <w:vAlign w:val="center"/>
            <w:hideMark/>
          </w:tcPr>
          <w:p w:rsidR="00A03EEE" w:rsidRPr="00645AED" w:rsidRDefault="00A03EEE" w:rsidP="00645AED">
            <w:pPr>
              <w:spacing w:after="0" w:line="276" w:lineRule="auto"/>
              <w:jc w:val="center"/>
              <w:rPr>
                <w:rFonts w:ascii="Cambria" w:eastAsia="Times New Roman" w:hAnsi="Cambria" w:cs="Arial"/>
                <w:i/>
                <w:iCs/>
                <w:sz w:val="22"/>
                <w:szCs w:val="22"/>
                <w:lang w:eastAsia="es-EC"/>
              </w:rPr>
            </w:pPr>
            <w:r w:rsidRPr="00645AED">
              <w:rPr>
                <w:rFonts w:ascii="Cambria" w:eastAsia="Times New Roman" w:hAnsi="Cambria" w:cs="Arial"/>
                <w:i/>
                <w:iCs/>
                <w:sz w:val="22"/>
                <w:szCs w:val="22"/>
                <w:lang w:eastAsia="es-EC"/>
              </w:rPr>
              <w:t>3,39</w:t>
            </w:r>
          </w:p>
        </w:tc>
      </w:tr>
      <w:tr w:rsidR="00A03EEE" w:rsidRPr="00645AED" w:rsidTr="00645AED">
        <w:trPr>
          <w:trHeight w:val="276"/>
          <w:jc w:val="center"/>
        </w:trPr>
        <w:tc>
          <w:tcPr>
            <w:tcW w:w="839" w:type="dxa"/>
            <w:tcBorders>
              <w:top w:val="nil"/>
              <w:left w:val="double" w:sz="6" w:space="0" w:color="auto"/>
              <w:bottom w:val="single" w:sz="4" w:space="0" w:color="auto"/>
              <w:right w:val="single" w:sz="4" w:space="0" w:color="auto"/>
            </w:tcBorders>
            <w:shd w:val="clear" w:color="auto" w:fill="auto"/>
            <w:noWrap/>
            <w:vAlign w:val="center"/>
            <w:hideMark/>
          </w:tcPr>
          <w:p w:rsidR="00A03EEE" w:rsidRPr="00645AED" w:rsidRDefault="00A03EEE" w:rsidP="00645AED">
            <w:pPr>
              <w:spacing w:after="0" w:line="276" w:lineRule="auto"/>
              <w:jc w:val="center"/>
              <w:rPr>
                <w:rFonts w:ascii="Cambria" w:eastAsia="Times New Roman" w:hAnsi="Cambria" w:cs="Arial"/>
                <w:i/>
                <w:iCs/>
                <w:sz w:val="22"/>
                <w:szCs w:val="22"/>
                <w:lang w:eastAsia="es-EC"/>
              </w:rPr>
            </w:pPr>
            <w:r w:rsidRPr="00645AED">
              <w:rPr>
                <w:rFonts w:ascii="Cambria" w:eastAsia="Times New Roman" w:hAnsi="Cambria" w:cs="Arial"/>
                <w:i/>
                <w:iCs/>
                <w:sz w:val="22"/>
                <w:szCs w:val="22"/>
                <w:lang w:eastAsia="es-EC"/>
              </w:rPr>
              <w:t>1062</w:t>
            </w:r>
          </w:p>
        </w:tc>
        <w:tc>
          <w:tcPr>
            <w:tcW w:w="2985" w:type="dxa"/>
            <w:tcBorders>
              <w:top w:val="nil"/>
              <w:left w:val="nil"/>
              <w:bottom w:val="single" w:sz="4" w:space="0" w:color="auto"/>
              <w:right w:val="single" w:sz="4" w:space="0" w:color="auto"/>
            </w:tcBorders>
            <w:shd w:val="clear" w:color="auto" w:fill="auto"/>
            <w:noWrap/>
            <w:vAlign w:val="center"/>
            <w:hideMark/>
          </w:tcPr>
          <w:p w:rsidR="00A03EEE" w:rsidRPr="00645AED" w:rsidRDefault="00A03EEE" w:rsidP="00645AED">
            <w:pPr>
              <w:spacing w:after="0" w:line="276" w:lineRule="auto"/>
              <w:rPr>
                <w:rFonts w:ascii="Cambria" w:eastAsia="Times New Roman" w:hAnsi="Cambria" w:cs="Arial"/>
                <w:i/>
                <w:iCs/>
                <w:sz w:val="22"/>
                <w:szCs w:val="22"/>
                <w:lang w:eastAsia="es-EC"/>
              </w:rPr>
            </w:pPr>
            <w:r w:rsidRPr="00645AED">
              <w:rPr>
                <w:rFonts w:ascii="Cambria" w:eastAsia="Times New Roman" w:hAnsi="Cambria" w:cs="Arial"/>
                <w:i/>
                <w:iCs/>
                <w:sz w:val="22"/>
                <w:szCs w:val="22"/>
                <w:lang w:eastAsia="es-EC"/>
              </w:rPr>
              <w:t>Ay. Especializado</w:t>
            </w:r>
          </w:p>
        </w:tc>
        <w:tc>
          <w:tcPr>
            <w:tcW w:w="1100" w:type="dxa"/>
            <w:tcBorders>
              <w:top w:val="nil"/>
              <w:left w:val="single" w:sz="4" w:space="0" w:color="auto"/>
              <w:bottom w:val="single" w:sz="4" w:space="0" w:color="auto"/>
              <w:right w:val="double" w:sz="6" w:space="0" w:color="auto"/>
            </w:tcBorders>
            <w:shd w:val="clear" w:color="auto" w:fill="auto"/>
            <w:noWrap/>
            <w:vAlign w:val="center"/>
            <w:hideMark/>
          </w:tcPr>
          <w:p w:rsidR="00A03EEE" w:rsidRPr="00645AED" w:rsidRDefault="00A03EEE" w:rsidP="00645AED">
            <w:pPr>
              <w:spacing w:after="0" w:line="276" w:lineRule="auto"/>
              <w:jc w:val="center"/>
              <w:rPr>
                <w:rFonts w:ascii="Cambria" w:eastAsia="Times New Roman" w:hAnsi="Cambria" w:cs="Arial"/>
                <w:i/>
                <w:iCs/>
                <w:sz w:val="22"/>
                <w:szCs w:val="22"/>
                <w:lang w:eastAsia="es-EC"/>
              </w:rPr>
            </w:pPr>
            <w:r w:rsidRPr="00645AED">
              <w:rPr>
                <w:rFonts w:ascii="Cambria" w:eastAsia="Times New Roman" w:hAnsi="Cambria" w:cs="Arial"/>
                <w:i/>
                <w:iCs/>
                <w:sz w:val="22"/>
                <w:szCs w:val="22"/>
                <w:lang w:eastAsia="es-EC"/>
              </w:rPr>
              <w:t>3,39</w:t>
            </w:r>
          </w:p>
        </w:tc>
      </w:tr>
      <w:tr w:rsidR="00A03EEE" w:rsidRPr="00645AED" w:rsidTr="00645AED">
        <w:trPr>
          <w:trHeight w:val="288"/>
          <w:jc w:val="center"/>
        </w:trPr>
        <w:tc>
          <w:tcPr>
            <w:tcW w:w="839" w:type="dxa"/>
            <w:tcBorders>
              <w:top w:val="nil"/>
              <w:left w:val="double" w:sz="6" w:space="0" w:color="auto"/>
              <w:bottom w:val="double" w:sz="6" w:space="0" w:color="auto"/>
              <w:right w:val="single" w:sz="4" w:space="0" w:color="auto"/>
            </w:tcBorders>
            <w:shd w:val="clear" w:color="auto" w:fill="auto"/>
            <w:noWrap/>
            <w:vAlign w:val="center"/>
            <w:hideMark/>
          </w:tcPr>
          <w:p w:rsidR="00A03EEE" w:rsidRPr="00645AED" w:rsidRDefault="00A03EEE" w:rsidP="00645AED">
            <w:pPr>
              <w:spacing w:after="0" w:line="276" w:lineRule="auto"/>
              <w:jc w:val="center"/>
              <w:rPr>
                <w:rFonts w:ascii="Cambria" w:eastAsia="Times New Roman" w:hAnsi="Cambria" w:cs="Arial"/>
                <w:i/>
                <w:iCs/>
                <w:sz w:val="22"/>
                <w:szCs w:val="22"/>
                <w:lang w:eastAsia="es-EC"/>
              </w:rPr>
            </w:pPr>
            <w:r w:rsidRPr="00645AED">
              <w:rPr>
                <w:rFonts w:ascii="Cambria" w:eastAsia="Times New Roman" w:hAnsi="Cambria" w:cs="Arial"/>
                <w:i/>
                <w:iCs/>
                <w:sz w:val="22"/>
                <w:szCs w:val="22"/>
                <w:lang w:eastAsia="es-EC"/>
              </w:rPr>
              <w:t>1065</w:t>
            </w:r>
          </w:p>
        </w:tc>
        <w:tc>
          <w:tcPr>
            <w:tcW w:w="2985" w:type="dxa"/>
            <w:tcBorders>
              <w:top w:val="nil"/>
              <w:left w:val="nil"/>
              <w:bottom w:val="double" w:sz="6" w:space="0" w:color="auto"/>
              <w:right w:val="single" w:sz="4" w:space="0" w:color="auto"/>
            </w:tcBorders>
            <w:shd w:val="clear" w:color="auto" w:fill="auto"/>
            <w:noWrap/>
            <w:vAlign w:val="center"/>
            <w:hideMark/>
          </w:tcPr>
          <w:p w:rsidR="00A03EEE" w:rsidRPr="00645AED" w:rsidRDefault="00A03EEE" w:rsidP="00645AED">
            <w:pPr>
              <w:spacing w:after="0" w:line="276" w:lineRule="auto"/>
              <w:rPr>
                <w:rFonts w:ascii="Cambria" w:eastAsia="Times New Roman" w:hAnsi="Cambria" w:cs="Arial"/>
                <w:i/>
                <w:iCs/>
                <w:sz w:val="22"/>
                <w:szCs w:val="22"/>
                <w:lang w:eastAsia="es-EC"/>
              </w:rPr>
            </w:pPr>
            <w:r w:rsidRPr="00645AED">
              <w:rPr>
                <w:rFonts w:ascii="Cambria" w:eastAsia="Times New Roman" w:hAnsi="Cambria" w:cs="Arial"/>
                <w:i/>
                <w:iCs/>
                <w:sz w:val="22"/>
                <w:szCs w:val="22"/>
                <w:lang w:eastAsia="es-EC"/>
              </w:rPr>
              <w:t xml:space="preserve">Instalador de </w:t>
            </w:r>
            <w:proofErr w:type="spellStart"/>
            <w:r w:rsidRPr="00645AED">
              <w:rPr>
                <w:rFonts w:ascii="Cambria" w:eastAsia="Times New Roman" w:hAnsi="Cambria" w:cs="Arial"/>
                <w:i/>
                <w:iCs/>
                <w:sz w:val="22"/>
                <w:szCs w:val="22"/>
                <w:lang w:eastAsia="es-EC"/>
              </w:rPr>
              <w:t>perfileria</w:t>
            </w:r>
            <w:proofErr w:type="spellEnd"/>
            <w:r w:rsidRPr="00645AED">
              <w:rPr>
                <w:rFonts w:ascii="Cambria" w:eastAsia="Times New Roman" w:hAnsi="Cambria" w:cs="Arial"/>
                <w:i/>
                <w:iCs/>
                <w:sz w:val="22"/>
                <w:szCs w:val="22"/>
                <w:lang w:eastAsia="es-EC"/>
              </w:rPr>
              <w:t xml:space="preserve"> aluminio</w:t>
            </w:r>
          </w:p>
        </w:tc>
        <w:tc>
          <w:tcPr>
            <w:tcW w:w="1100" w:type="dxa"/>
            <w:tcBorders>
              <w:top w:val="nil"/>
              <w:left w:val="single" w:sz="4" w:space="0" w:color="auto"/>
              <w:bottom w:val="double" w:sz="6" w:space="0" w:color="auto"/>
              <w:right w:val="double" w:sz="6" w:space="0" w:color="auto"/>
            </w:tcBorders>
            <w:shd w:val="clear" w:color="auto" w:fill="auto"/>
            <w:noWrap/>
            <w:vAlign w:val="center"/>
            <w:hideMark/>
          </w:tcPr>
          <w:p w:rsidR="00A03EEE" w:rsidRPr="00645AED" w:rsidRDefault="00A03EEE" w:rsidP="00645AED">
            <w:pPr>
              <w:spacing w:after="0" w:line="276" w:lineRule="auto"/>
              <w:jc w:val="center"/>
              <w:rPr>
                <w:rFonts w:ascii="Cambria" w:eastAsia="Times New Roman" w:hAnsi="Cambria" w:cs="Arial"/>
                <w:i/>
                <w:iCs/>
                <w:sz w:val="22"/>
                <w:szCs w:val="22"/>
                <w:lang w:eastAsia="es-EC"/>
              </w:rPr>
            </w:pPr>
            <w:r w:rsidRPr="00645AED">
              <w:rPr>
                <w:rFonts w:ascii="Cambria" w:eastAsia="Times New Roman" w:hAnsi="Cambria" w:cs="Arial"/>
                <w:i/>
                <w:iCs/>
                <w:sz w:val="22"/>
                <w:szCs w:val="22"/>
                <w:lang w:eastAsia="es-EC"/>
              </w:rPr>
              <w:t>3,39</w:t>
            </w:r>
          </w:p>
        </w:tc>
      </w:tr>
    </w:tbl>
    <w:p w:rsidR="007C00A1" w:rsidRPr="00645AED" w:rsidRDefault="00410F53" w:rsidP="00645AED">
      <w:pPr>
        <w:pStyle w:val="Epgrafe"/>
        <w:spacing w:line="276" w:lineRule="auto"/>
        <w:jc w:val="center"/>
        <w:rPr>
          <w:rFonts w:ascii="Cambria" w:eastAsia="Times New Roman" w:hAnsi="Cambria"/>
          <w:b w:val="0"/>
          <w:color w:val="auto"/>
          <w:sz w:val="22"/>
          <w:szCs w:val="22"/>
          <w:lang w:val="es-EC" w:eastAsia="es-EC"/>
        </w:rPr>
      </w:pPr>
      <w:r w:rsidRPr="00645AED">
        <w:rPr>
          <w:rFonts w:ascii="Cambria" w:hAnsi="Cambria"/>
          <w:color w:val="auto"/>
          <w:sz w:val="22"/>
          <w:szCs w:val="22"/>
        </w:rPr>
        <w:t xml:space="preserve">Tabla </w:t>
      </w:r>
      <w:r w:rsidR="00CF50B9" w:rsidRPr="00645AED">
        <w:rPr>
          <w:rFonts w:ascii="Cambria" w:hAnsi="Cambria"/>
          <w:color w:val="auto"/>
          <w:sz w:val="22"/>
          <w:szCs w:val="22"/>
        </w:rPr>
        <w:t>14</w:t>
      </w:r>
      <w:r w:rsidR="0039581B" w:rsidRPr="00645AED">
        <w:rPr>
          <w:rFonts w:ascii="Cambria" w:hAnsi="Cambria"/>
          <w:color w:val="auto"/>
          <w:sz w:val="22"/>
          <w:szCs w:val="22"/>
        </w:rPr>
        <w:t>.</w:t>
      </w:r>
      <w:r w:rsidRPr="00645AED">
        <w:rPr>
          <w:rFonts w:ascii="Cambria" w:hAnsi="Cambria"/>
          <w:color w:val="auto"/>
          <w:sz w:val="22"/>
          <w:szCs w:val="22"/>
        </w:rPr>
        <w:t xml:space="preserve"> </w:t>
      </w:r>
      <w:r w:rsidRPr="00645AED">
        <w:rPr>
          <w:rFonts w:ascii="Cambria" w:hAnsi="Cambria"/>
          <w:b w:val="0"/>
          <w:color w:val="auto"/>
          <w:sz w:val="22"/>
          <w:szCs w:val="22"/>
        </w:rPr>
        <w:t>Costo Mano de Obra</w:t>
      </w:r>
      <w:bookmarkEnd w:id="73"/>
    </w:p>
    <w:p w:rsidR="007C00A1" w:rsidRPr="00645AED" w:rsidRDefault="007C00A1" w:rsidP="00645AED">
      <w:pPr>
        <w:spacing w:after="0" w:line="276" w:lineRule="auto"/>
        <w:jc w:val="both"/>
        <w:rPr>
          <w:rFonts w:ascii="Cambria" w:eastAsia="Times New Roman" w:hAnsi="Cambria"/>
          <w:b/>
          <w:color w:val="000000"/>
          <w:sz w:val="22"/>
          <w:szCs w:val="22"/>
          <w:lang w:val="es-EC" w:eastAsia="es-EC"/>
        </w:rPr>
      </w:pPr>
    </w:p>
    <w:p w:rsidR="007C00A1" w:rsidRPr="00645AED" w:rsidRDefault="007C00A1" w:rsidP="00645AED">
      <w:pPr>
        <w:pStyle w:val="Prrafodelista"/>
        <w:numPr>
          <w:ilvl w:val="0"/>
          <w:numId w:val="17"/>
        </w:numPr>
        <w:spacing w:line="276" w:lineRule="auto"/>
        <w:rPr>
          <w:rFonts w:ascii="Cambria" w:hAnsi="Cambria"/>
          <w:sz w:val="22"/>
          <w:szCs w:val="22"/>
        </w:rPr>
      </w:pPr>
      <w:r w:rsidRPr="00645AED">
        <w:rPr>
          <w:rFonts w:ascii="Cambria" w:hAnsi="Cambria"/>
          <w:sz w:val="22"/>
          <w:szCs w:val="22"/>
        </w:rPr>
        <w:t>EQUIPO Y MAQUINARIA</w:t>
      </w:r>
    </w:p>
    <w:p w:rsidR="00CF50B9" w:rsidRPr="00645AED" w:rsidRDefault="00CF50B9" w:rsidP="00645AED">
      <w:pPr>
        <w:pStyle w:val="Prrafodelista"/>
        <w:spacing w:line="276" w:lineRule="auto"/>
        <w:rPr>
          <w:rFonts w:ascii="Cambria" w:hAnsi="Cambria"/>
          <w:sz w:val="22"/>
          <w:szCs w:val="22"/>
        </w:rPr>
      </w:pPr>
    </w:p>
    <w:p w:rsidR="00CF50B9" w:rsidRPr="00645AED" w:rsidRDefault="00CF50B9" w:rsidP="00645AED">
      <w:pPr>
        <w:pStyle w:val="Prrafodelista"/>
        <w:spacing w:line="276" w:lineRule="auto"/>
        <w:rPr>
          <w:rFonts w:ascii="Cambria" w:hAnsi="Cambria"/>
          <w:sz w:val="22"/>
          <w:szCs w:val="22"/>
        </w:rPr>
      </w:pPr>
    </w:p>
    <w:tbl>
      <w:tblPr>
        <w:tblW w:w="4962" w:type="dxa"/>
        <w:jc w:val="center"/>
        <w:tblInd w:w="55" w:type="dxa"/>
        <w:tblCellMar>
          <w:left w:w="70" w:type="dxa"/>
          <w:right w:w="70" w:type="dxa"/>
        </w:tblCellMar>
        <w:tblLook w:val="04A0" w:firstRow="1" w:lastRow="0" w:firstColumn="1" w:lastColumn="0" w:noHBand="0" w:noVBand="1"/>
      </w:tblPr>
      <w:tblGrid>
        <w:gridCol w:w="983"/>
        <w:gridCol w:w="2923"/>
        <w:gridCol w:w="1056"/>
      </w:tblGrid>
      <w:tr w:rsidR="00EC2E17" w:rsidRPr="00645AED" w:rsidTr="00CF50B9">
        <w:trPr>
          <w:trHeight w:val="288"/>
          <w:jc w:val="center"/>
        </w:trPr>
        <w:tc>
          <w:tcPr>
            <w:tcW w:w="983" w:type="dxa"/>
            <w:vMerge w:val="restart"/>
            <w:tcBorders>
              <w:top w:val="single" w:sz="4" w:space="0" w:color="auto"/>
              <w:left w:val="single" w:sz="4" w:space="0" w:color="auto"/>
              <w:bottom w:val="nil"/>
              <w:right w:val="single" w:sz="4" w:space="0" w:color="auto"/>
            </w:tcBorders>
            <w:shd w:val="clear" w:color="000000" w:fill="66CCFF"/>
            <w:noWrap/>
            <w:vAlign w:val="center"/>
            <w:hideMark/>
          </w:tcPr>
          <w:p w:rsidR="00EC2E17" w:rsidRPr="00645AED" w:rsidRDefault="00EC2E17" w:rsidP="00645AED">
            <w:pPr>
              <w:spacing w:after="0" w:line="276" w:lineRule="auto"/>
              <w:jc w:val="center"/>
              <w:rPr>
                <w:rFonts w:ascii="Cambria" w:eastAsia="Times New Roman" w:hAnsi="Cambria" w:cs="Arial"/>
                <w:b/>
                <w:bCs/>
                <w:i/>
                <w:iCs/>
                <w:sz w:val="22"/>
                <w:szCs w:val="22"/>
                <w:lang w:eastAsia="es-EC"/>
              </w:rPr>
            </w:pPr>
            <w:bookmarkStart w:id="74" w:name="_Toc443298206"/>
            <w:r w:rsidRPr="00645AED">
              <w:rPr>
                <w:rFonts w:ascii="Cambria" w:eastAsia="Times New Roman" w:hAnsi="Cambria" w:cs="Arial"/>
                <w:b/>
                <w:bCs/>
                <w:i/>
                <w:iCs/>
                <w:sz w:val="22"/>
                <w:szCs w:val="22"/>
                <w:lang w:eastAsia="es-EC"/>
              </w:rPr>
              <w:t>CODIGO</w:t>
            </w:r>
          </w:p>
        </w:tc>
        <w:tc>
          <w:tcPr>
            <w:tcW w:w="2923" w:type="dxa"/>
            <w:vMerge w:val="restart"/>
            <w:tcBorders>
              <w:top w:val="single" w:sz="4" w:space="0" w:color="auto"/>
              <w:left w:val="single" w:sz="4" w:space="0" w:color="auto"/>
              <w:bottom w:val="nil"/>
              <w:right w:val="single" w:sz="4" w:space="0" w:color="auto"/>
            </w:tcBorders>
            <w:shd w:val="clear" w:color="000000" w:fill="66CCFF"/>
            <w:noWrap/>
            <w:vAlign w:val="center"/>
            <w:hideMark/>
          </w:tcPr>
          <w:p w:rsidR="00EC2E17" w:rsidRPr="00645AED" w:rsidRDefault="00EC2E17" w:rsidP="00645AED">
            <w:pPr>
              <w:spacing w:after="0" w:line="276" w:lineRule="auto"/>
              <w:jc w:val="center"/>
              <w:rPr>
                <w:rFonts w:ascii="Cambria" w:eastAsia="Times New Roman" w:hAnsi="Cambria" w:cs="Arial"/>
                <w:b/>
                <w:bCs/>
                <w:i/>
                <w:iCs/>
                <w:sz w:val="22"/>
                <w:szCs w:val="22"/>
                <w:lang w:eastAsia="es-EC"/>
              </w:rPr>
            </w:pPr>
            <w:r w:rsidRPr="00645AED">
              <w:rPr>
                <w:rFonts w:ascii="Cambria" w:eastAsia="Times New Roman" w:hAnsi="Cambria" w:cs="Arial"/>
                <w:b/>
                <w:bCs/>
                <w:i/>
                <w:iCs/>
                <w:sz w:val="22"/>
                <w:szCs w:val="22"/>
                <w:lang w:eastAsia="es-EC"/>
              </w:rPr>
              <w:t>DESCRIPCION</w:t>
            </w:r>
          </w:p>
        </w:tc>
        <w:tc>
          <w:tcPr>
            <w:tcW w:w="1056" w:type="dxa"/>
            <w:tcBorders>
              <w:top w:val="single" w:sz="4" w:space="0" w:color="auto"/>
              <w:left w:val="nil"/>
              <w:bottom w:val="nil"/>
              <w:right w:val="single" w:sz="4" w:space="0" w:color="auto"/>
            </w:tcBorders>
            <w:shd w:val="clear" w:color="000000" w:fill="66CCFF"/>
            <w:noWrap/>
            <w:vAlign w:val="center"/>
            <w:hideMark/>
          </w:tcPr>
          <w:p w:rsidR="00EC2E17" w:rsidRPr="00645AED" w:rsidRDefault="00EC2E17" w:rsidP="00645AED">
            <w:pPr>
              <w:spacing w:after="0" w:line="276" w:lineRule="auto"/>
              <w:jc w:val="center"/>
              <w:rPr>
                <w:rFonts w:ascii="Cambria" w:eastAsia="Times New Roman" w:hAnsi="Cambria" w:cs="Arial"/>
                <w:b/>
                <w:bCs/>
                <w:i/>
                <w:iCs/>
                <w:sz w:val="22"/>
                <w:szCs w:val="22"/>
                <w:lang w:eastAsia="es-EC"/>
              </w:rPr>
            </w:pPr>
            <w:r w:rsidRPr="00645AED">
              <w:rPr>
                <w:rFonts w:ascii="Cambria" w:eastAsia="Times New Roman" w:hAnsi="Cambria" w:cs="Arial"/>
                <w:b/>
                <w:bCs/>
                <w:i/>
                <w:iCs/>
                <w:sz w:val="22"/>
                <w:szCs w:val="22"/>
                <w:lang w:eastAsia="es-EC"/>
              </w:rPr>
              <w:t>COSTO</w:t>
            </w:r>
          </w:p>
        </w:tc>
      </w:tr>
      <w:tr w:rsidR="00EC2E17" w:rsidRPr="00645AED" w:rsidTr="00CF50B9">
        <w:trPr>
          <w:trHeight w:val="276"/>
          <w:jc w:val="center"/>
        </w:trPr>
        <w:tc>
          <w:tcPr>
            <w:tcW w:w="983" w:type="dxa"/>
            <w:vMerge/>
            <w:tcBorders>
              <w:top w:val="single" w:sz="4" w:space="0" w:color="auto"/>
              <w:left w:val="single" w:sz="4" w:space="0" w:color="auto"/>
              <w:bottom w:val="nil"/>
              <w:right w:val="single" w:sz="4" w:space="0" w:color="auto"/>
            </w:tcBorders>
            <w:vAlign w:val="center"/>
            <w:hideMark/>
          </w:tcPr>
          <w:p w:rsidR="00EC2E17" w:rsidRPr="00645AED" w:rsidRDefault="00EC2E17" w:rsidP="00645AED">
            <w:pPr>
              <w:spacing w:after="0" w:line="276" w:lineRule="auto"/>
              <w:rPr>
                <w:rFonts w:ascii="Cambria" w:eastAsia="Times New Roman" w:hAnsi="Cambria" w:cs="Arial"/>
                <w:b/>
                <w:bCs/>
                <w:i/>
                <w:iCs/>
                <w:sz w:val="22"/>
                <w:szCs w:val="22"/>
                <w:lang w:eastAsia="es-EC"/>
              </w:rPr>
            </w:pPr>
          </w:p>
        </w:tc>
        <w:tc>
          <w:tcPr>
            <w:tcW w:w="2923" w:type="dxa"/>
            <w:vMerge/>
            <w:tcBorders>
              <w:top w:val="single" w:sz="4" w:space="0" w:color="auto"/>
              <w:left w:val="single" w:sz="4" w:space="0" w:color="auto"/>
              <w:bottom w:val="nil"/>
              <w:right w:val="single" w:sz="4" w:space="0" w:color="auto"/>
            </w:tcBorders>
            <w:vAlign w:val="center"/>
            <w:hideMark/>
          </w:tcPr>
          <w:p w:rsidR="00EC2E17" w:rsidRPr="00645AED" w:rsidRDefault="00EC2E17" w:rsidP="00645AED">
            <w:pPr>
              <w:spacing w:after="0" w:line="276" w:lineRule="auto"/>
              <w:rPr>
                <w:rFonts w:ascii="Cambria" w:eastAsia="Times New Roman" w:hAnsi="Cambria" w:cs="Arial"/>
                <w:b/>
                <w:bCs/>
                <w:i/>
                <w:iCs/>
                <w:sz w:val="22"/>
                <w:szCs w:val="22"/>
                <w:lang w:eastAsia="es-EC"/>
              </w:rPr>
            </w:pPr>
          </w:p>
        </w:tc>
        <w:tc>
          <w:tcPr>
            <w:tcW w:w="1056" w:type="dxa"/>
            <w:tcBorders>
              <w:top w:val="nil"/>
              <w:left w:val="nil"/>
              <w:bottom w:val="nil"/>
              <w:right w:val="single" w:sz="4" w:space="0" w:color="auto"/>
            </w:tcBorders>
            <w:shd w:val="clear" w:color="000000" w:fill="66CCFF"/>
            <w:noWrap/>
            <w:vAlign w:val="center"/>
            <w:hideMark/>
          </w:tcPr>
          <w:p w:rsidR="00EC2E17" w:rsidRPr="00645AED" w:rsidRDefault="00EC2E17" w:rsidP="00645AED">
            <w:pPr>
              <w:spacing w:after="0" w:line="276" w:lineRule="auto"/>
              <w:jc w:val="center"/>
              <w:rPr>
                <w:rFonts w:ascii="Cambria" w:eastAsia="Times New Roman" w:hAnsi="Cambria" w:cs="Arial"/>
                <w:b/>
                <w:bCs/>
                <w:i/>
                <w:iCs/>
                <w:sz w:val="22"/>
                <w:szCs w:val="22"/>
                <w:lang w:eastAsia="es-EC"/>
              </w:rPr>
            </w:pPr>
            <w:r w:rsidRPr="00645AED">
              <w:rPr>
                <w:rFonts w:ascii="Cambria" w:eastAsia="Times New Roman" w:hAnsi="Cambria" w:cs="Arial"/>
                <w:b/>
                <w:bCs/>
                <w:i/>
                <w:iCs/>
                <w:sz w:val="22"/>
                <w:szCs w:val="22"/>
                <w:lang w:eastAsia="es-EC"/>
              </w:rPr>
              <w:t>HORA</w:t>
            </w:r>
          </w:p>
        </w:tc>
      </w:tr>
      <w:tr w:rsidR="00EC2E17" w:rsidRPr="00645AED" w:rsidTr="00CF50B9">
        <w:trPr>
          <w:trHeight w:val="276"/>
          <w:jc w:val="center"/>
        </w:trPr>
        <w:tc>
          <w:tcPr>
            <w:tcW w:w="983"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C2E17" w:rsidRPr="00645AED" w:rsidRDefault="00EC2E17" w:rsidP="00645AED">
            <w:pPr>
              <w:spacing w:after="0" w:line="276" w:lineRule="auto"/>
              <w:jc w:val="center"/>
              <w:rPr>
                <w:rFonts w:ascii="Cambria" w:eastAsia="Times New Roman" w:hAnsi="Cambria" w:cs="Arial"/>
                <w:i/>
                <w:iCs/>
                <w:sz w:val="22"/>
                <w:szCs w:val="22"/>
                <w:lang w:eastAsia="es-EC"/>
              </w:rPr>
            </w:pPr>
            <w:r w:rsidRPr="00645AED">
              <w:rPr>
                <w:rFonts w:ascii="Cambria" w:eastAsia="Times New Roman" w:hAnsi="Cambria" w:cs="Arial"/>
                <w:i/>
                <w:iCs/>
                <w:sz w:val="22"/>
                <w:szCs w:val="22"/>
                <w:lang w:eastAsia="es-EC"/>
              </w:rPr>
              <w:t>2000</w:t>
            </w:r>
          </w:p>
        </w:tc>
        <w:tc>
          <w:tcPr>
            <w:tcW w:w="2923" w:type="dxa"/>
            <w:tcBorders>
              <w:top w:val="single" w:sz="4" w:space="0" w:color="auto"/>
              <w:left w:val="nil"/>
              <w:bottom w:val="single" w:sz="4" w:space="0" w:color="auto"/>
              <w:right w:val="single" w:sz="4" w:space="0" w:color="auto"/>
            </w:tcBorders>
            <w:shd w:val="clear" w:color="auto" w:fill="auto"/>
            <w:noWrap/>
            <w:vAlign w:val="center"/>
            <w:hideMark/>
          </w:tcPr>
          <w:p w:rsidR="00EC2E17" w:rsidRPr="00645AED" w:rsidRDefault="00EC2E17" w:rsidP="00645AED">
            <w:pPr>
              <w:spacing w:after="0" w:line="276" w:lineRule="auto"/>
              <w:rPr>
                <w:rFonts w:ascii="Cambria" w:eastAsia="Times New Roman" w:hAnsi="Cambria" w:cs="Arial"/>
                <w:i/>
                <w:iCs/>
                <w:sz w:val="22"/>
                <w:szCs w:val="22"/>
                <w:lang w:eastAsia="es-EC"/>
              </w:rPr>
            </w:pPr>
            <w:r w:rsidRPr="00645AED">
              <w:rPr>
                <w:rFonts w:ascii="Cambria" w:eastAsia="Times New Roman" w:hAnsi="Cambria" w:cs="Arial"/>
                <w:i/>
                <w:iCs/>
                <w:sz w:val="22"/>
                <w:szCs w:val="22"/>
                <w:lang w:eastAsia="es-EC"/>
              </w:rPr>
              <w:t>Herramienta menor</w:t>
            </w:r>
          </w:p>
        </w:tc>
        <w:tc>
          <w:tcPr>
            <w:tcW w:w="1056" w:type="dxa"/>
            <w:tcBorders>
              <w:top w:val="single" w:sz="4" w:space="0" w:color="auto"/>
              <w:left w:val="nil"/>
              <w:bottom w:val="single" w:sz="4" w:space="0" w:color="auto"/>
              <w:right w:val="single" w:sz="4" w:space="0" w:color="auto"/>
            </w:tcBorders>
            <w:shd w:val="clear" w:color="auto" w:fill="auto"/>
            <w:noWrap/>
            <w:vAlign w:val="center"/>
            <w:hideMark/>
          </w:tcPr>
          <w:p w:rsidR="00EC2E17" w:rsidRPr="00645AED" w:rsidRDefault="00EC2E17" w:rsidP="00645AED">
            <w:pPr>
              <w:spacing w:after="0" w:line="276" w:lineRule="auto"/>
              <w:jc w:val="center"/>
              <w:rPr>
                <w:rFonts w:ascii="Cambria" w:eastAsia="Times New Roman" w:hAnsi="Cambria" w:cs="Arial"/>
                <w:i/>
                <w:iCs/>
                <w:sz w:val="22"/>
                <w:szCs w:val="22"/>
                <w:lang w:eastAsia="es-EC"/>
              </w:rPr>
            </w:pPr>
            <w:r w:rsidRPr="00645AED">
              <w:rPr>
                <w:rFonts w:ascii="Cambria" w:eastAsia="Times New Roman" w:hAnsi="Cambria" w:cs="Arial"/>
                <w:i/>
                <w:iCs/>
                <w:sz w:val="22"/>
                <w:szCs w:val="22"/>
                <w:lang w:eastAsia="es-EC"/>
              </w:rPr>
              <w:t xml:space="preserve"> $     0,50 </w:t>
            </w:r>
          </w:p>
        </w:tc>
      </w:tr>
      <w:tr w:rsidR="00EC2E17" w:rsidRPr="00645AED" w:rsidTr="00CF50B9">
        <w:trPr>
          <w:trHeight w:val="276"/>
          <w:jc w:val="center"/>
        </w:trPr>
        <w:tc>
          <w:tcPr>
            <w:tcW w:w="983" w:type="dxa"/>
            <w:tcBorders>
              <w:top w:val="nil"/>
              <w:left w:val="single" w:sz="4" w:space="0" w:color="auto"/>
              <w:bottom w:val="single" w:sz="4" w:space="0" w:color="auto"/>
              <w:right w:val="single" w:sz="4" w:space="0" w:color="auto"/>
            </w:tcBorders>
            <w:shd w:val="clear" w:color="auto" w:fill="auto"/>
            <w:noWrap/>
            <w:vAlign w:val="center"/>
            <w:hideMark/>
          </w:tcPr>
          <w:p w:rsidR="00EC2E17" w:rsidRPr="00645AED" w:rsidRDefault="00EC2E17" w:rsidP="00645AED">
            <w:pPr>
              <w:spacing w:after="0" w:line="276" w:lineRule="auto"/>
              <w:jc w:val="center"/>
              <w:rPr>
                <w:rFonts w:ascii="Cambria" w:eastAsia="Times New Roman" w:hAnsi="Cambria" w:cs="Arial"/>
                <w:i/>
                <w:iCs/>
                <w:sz w:val="22"/>
                <w:szCs w:val="22"/>
                <w:lang w:eastAsia="es-EC"/>
              </w:rPr>
            </w:pPr>
            <w:r w:rsidRPr="00645AED">
              <w:rPr>
                <w:rFonts w:ascii="Cambria" w:eastAsia="Times New Roman" w:hAnsi="Cambria" w:cs="Arial"/>
                <w:i/>
                <w:iCs/>
                <w:sz w:val="22"/>
                <w:szCs w:val="22"/>
                <w:lang w:eastAsia="es-EC"/>
              </w:rPr>
              <w:t>2001</w:t>
            </w:r>
          </w:p>
        </w:tc>
        <w:tc>
          <w:tcPr>
            <w:tcW w:w="2923" w:type="dxa"/>
            <w:tcBorders>
              <w:top w:val="nil"/>
              <w:left w:val="nil"/>
              <w:bottom w:val="single" w:sz="4" w:space="0" w:color="auto"/>
              <w:right w:val="single" w:sz="4" w:space="0" w:color="auto"/>
            </w:tcBorders>
            <w:shd w:val="clear" w:color="auto" w:fill="auto"/>
            <w:noWrap/>
            <w:vAlign w:val="center"/>
            <w:hideMark/>
          </w:tcPr>
          <w:p w:rsidR="00EC2E17" w:rsidRPr="00645AED" w:rsidRDefault="00EC2E17" w:rsidP="00645AED">
            <w:pPr>
              <w:spacing w:after="0" w:line="276" w:lineRule="auto"/>
              <w:rPr>
                <w:rFonts w:ascii="Cambria" w:eastAsia="Times New Roman" w:hAnsi="Cambria" w:cs="Arial"/>
                <w:i/>
                <w:iCs/>
                <w:sz w:val="22"/>
                <w:szCs w:val="22"/>
                <w:lang w:eastAsia="es-EC"/>
              </w:rPr>
            </w:pPr>
            <w:r w:rsidRPr="00645AED">
              <w:rPr>
                <w:rFonts w:ascii="Cambria" w:eastAsia="Times New Roman" w:hAnsi="Cambria" w:cs="Arial"/>
                <w:i/>
                <w:iCs/>
                <w:sz w:val="22"/>
                <w:szCs w:val="22"/>
                <w:lang w:eastAsia="es-EC"/>
              </w:rPr>
              <w:t>Compactador mecánico</w:t>
            </w:r>
          </w:p>
        </w:tc>
        <w:tc>
          <w:tcPr>
            <w:tcW w:w="1056" w:type="dxa"/>
            <w:tcBorders>
              <w:top w:val="nil"/>
              <w:left w:val="single" w:sz="4" w:space="0" w:color="auto"/>
              <w:bottom w:val="single" w:sz="4" w:space="0" w:color="auto"/>
              <w:right w:val="single" w:sz="4" w:space="0" w:color="auto"/>
            </w:tcBorders>
            <w:shd w:val="clear" w:color="auto" w:fill="auto"/>
            <w:noWrap/>
            <w:vAlign w:val="center"/>
            <w:hideMark/>
          </w:tcPr>
          <w:p w:rsidR="00EC2E17" w:rsidRPr="00645AED" w:rsidRDefault="00EC2E17" w:rsidP="00645AED">
            <w:pPr>
              <w:spacing w:after="0" w:line="276" w:lineRule="auto"/>
              <w:jc w:val="center"/>
              <w:rPr>
                <w:rFonts w:ascii="Cambria" w:eastAsia="Times New Roman" w:hAnsi="Cambria" w:cs="Arial"/>
                <w:i/>
                <w:iCs/>
                <w:sz w:val="22"/>
                <w:szCs w:val="22"/>
                <w:lang w:eastAsia="es-EC"/>
              </w:rPr>
            </w:pPr>
            <w:r w:rsidRPr="00645AED">
              <w:rPr>
                <w:rFonts w:ascii="Cambria" w:eastAsia="Times New Roman" w:hAnsi="Cambria" w:cs="Arial"/>
                <w:i/>
                <w:iCs/>
                <w:sz w:val="22"/>
                <w:szCs w:val="22"/>
                <w:lang w:eastAsia="es-EC"/>
              </w:rPr>
              <w:t xml:space="preserve"> $     5,00 </w:t>
            </w:r>
          </w:p>
        </w:tc>
      </w:tr>
      <w:tr w:rsidR="00EC2E17" w:rsidRPr="00645AED" w:rsidTr="00CF50B9">
        <w:trPr>
          <w:trHeight w:val="276"/>
          <w:jc w:val="center"/>
        </w:trPr>
        <w:tc>
          <w:tcPr>
            <w:tcW w:w="983" w:type="dxa"/>
            <w:tcBorders>
              <w:top w:val="nil"/>
              <w:left w:val="single" w:sz="4" w:space="0" w:color="auto"/>
              <w:bottom w:val="single" w:sz="4" w:space="0" w:color="auto"/>
              <w:right w:val="single" w:sz="4" w:space="0" w:color="auto"/>
            </w:tcBorders>
            <w:shd w:val="clear" w:color="auto" w:fill="auto"/>
            <w:noWrap/>
            <w:vAlign w:val="center"/>
            <w:hideMark/>
          </w:tcPr>
          <w:p w:rsidR="00EC2E17" w:rsidRPr="00645AED" w:rsidRDefault="00EC2E17" w:rsidP="00645AED">
            <w:pPr>
              <w:spacing w:after="0" w:line="276" w:lineRule="auto"/>
              <w:jc w:val="center"/>
              <w:rPr>
                <w:rFonts w:ascii="Cambria" w:eastAsia="Times New Roman" w:hAnsi="Cambria" w:cs="Arial"/>
                <w:i/>
                <w:iCs/>
                <w:sz w:val="22"/>
                <w:szCs w:val="22"/>
                <w:lang w:eastAsia="es-EC"/>
              </w:rPr>
            </w:pPr>
            <w:r w:rsidRPr="00645AED">
              <w:rPr>
                <w:rFonts w:ascii="Cambria" w:eastAsia="Times New Roman" w:hAnsi="Cambria" w:cs="Arial"/>
                <w:i/>
                <w:iCs/>
                <w:sz w:val="22"/>
                <w:szCs w:val="22"/>
                <w:lang w:eastAsia="es-EC"/>
              </w:rPr>
              <w:t>2002</w:t>
            </w:r>
          </w:p>
        </w:tc>
        <w:tc>
          <w:tcPr>
            <w:tcW w:w="2923" w:type="dxa"/>
            <w:tcBorders>
              <w:top w:val="nil"/>
              <w:left w:val="nil"/>
              <w:bottom w:val="single" w:sz="4" w:space="0" w:color="auto"/>
              <w:right w:val="single" w:sz="4" w:space="0" w:color="auto"/>
            </w:tcBorders>
            <w:shd w:val="clear" w:color="auto" w:fill="auto"/>
            <w:noWrap/>
            <w:vAlign w:val="center"/>
            <w:hideMark/>
          </w:tcPr>
          <w:p w:rsidR="00EC2E17" w:rsidRPr="00645AED" w:rsidRDefault="00EC2E17" w:rsidP="00645AED">
            <w:pPr>
              <w:spacing w:after="0" w:line="276" w:lineRule="auto"/>
              <w:rPr>
                <w:rFonts w:ascii="Cambria" w:eastAsia="Times New Roman" w:hAnsi="Cambria" w:cs="Arial"/>
                <w:i/>
                <w:iCs/>
                <w:sz w:val="22"/>
                <w:szCs w:val="22"/>
                <w:lang w:eastAsia="es-EC"/>
              </w:rPr>
            </w:pPr>
            <w:r w:rsidRPr="00645AED">
              <w:rPr>
                <w:rFonts w:ascii="Cambria" w:eastAsia="Times New Roman" w:hAnsi="Cambria" w:cs="Arial"/>
                <w:i/>
                <w:iCs/>
                <w:sz w:val="22"/>
                <w:szCs w:val="22"/>
                <w:lang w:eastAsia="es-EC"/>
              </w:rPr>
              <w:t>Volqueta 12 m3</w:t>
            </w:r>
          </w:p>
        </w:tc>
        <w:tc>
          <w:tcPr>
            <w:tcW w:w="1056" w:type="dxa"/>
            <w:tcBorders>
              <w:top w:val="nil"/>
              <w:left w:val="nil"/>
              <w:bottom w:val="single" w:sz="4" w:space="0" w:color="auto"/>
              <w:right w:val="single" w:sz="4" w:space="0" w:color="auto"/>
            </w:tcBorders>
            <w:shd w:val="clear" w:color="auto" w:fill="auto"/>
            <w:noWrap/>
            <w:vAlign w:val="center"/>
            <w:hideMark/>
          </w:tcPr>
          <w:p w:rsidR="00EC2E17" w:rsidRPr="00645AED" w:rsidRDefault="00EC2E17" w:rsidP="00645AED">
            <w:pPr>
              <w:spacing w:after="0" w:line="276" w:lineRule="auto"/>
              <w:jc w:val="center"/>
              <w:rPr>
                <w:rFonts w:ascii="Cambria" w:eastAsia="Times New Roman" w:hAnsi="Cambria" w:cs="Arial"/>
                <w:i/>
                <w:iCs/>
                <w:sz w:val="22"/>
                <w:szCs w:val="22"/>
                <w:lang w:eastAsia="es-EC"/>
              </w:rPr>
            </w:pPr>
            <w:r w:rsidRPr="00645AED">
              <w:rPr>
                <w:rFonts w:ascii="Cambria" w:eastAsia="Times New Roman" w:hAnsi="Cambria" w:cs="Arial"/>
                <w:i/>
                <w:iCs/>
                <w:sz w:val="22"/>
                <w:szCs w:val="22"/>
                <w:lang w:eastAsia="es-EC"/>
              </w:rPr>
              <w:t xml:space="preserve"> $   25,00 </w:t>
            </w:r>
          </w:p>
        </w:tc>
      </w:tr>
      <w:tr w:rsidR="00EC2E17" w:rsidRPr="00645AED" w:rsidTr="00CF50B9">
        <w:trPr>
          <w:trHeight w:val="276"/>
          <w:jc w:val="center"/>
        </w:trPr>
        <w:tc>
          <w:tcPr>
            <w:tcW w:w="983" w:type="dxa"/>
            <w:tcBorders>
              <w:top w:val="nil"/>
              <w:left w:val="single" w:sz="4" w:space="0" w:color="auto"/>
              <w:bottom w:val="single" w:sz="4" w:space="0" w:color="auto"/>
              <w:right w:val="single" w:sz="4" w:space="0" w:color="auto"/>
            </w:tcBorders>
            <w:shd w:val="clear" w:color="auto" w:fill="auto"/>
            <w:noWrap/>
            <w:vAlign w:val="center"/>
            <w:hideMark/>
          </w:tcPr>
          <w:p w:rsidR="00EC2E17" w:rsidRPr="00645AED" w:rsidRDefault="00EC2E17" w:rsidP="00645AED">
            <w:pPr>
              <w:spacing w:after="0" w:line="276" w:lineRule="auto"/>
              <w:jc w:val="center"/>
              <w:rPr>
                <w:rFonts w:ascii="Cambria" w:eastAsia="Times New Roman" w:hAnsi="Cambria" w:cs="Arial"/>
                <w:i/>
                <w:iCs/>
                <w:sz w:val="22"/>
                <w:szCs w:val="22"/>
                <w:lang w:eastAsia="es-EC"/>
              </w:rPr>
            </w:pPr>
            <w:r w:rsidRPr="00645AED">
              <w:rPr>
                <w:rFonts w:ascii="Cambria" w:eastAsia="Times New Roman" w:hAnsi="Cambria" w:cs="Arial"/>
                <w:i/>
                <w:iCs/>
                <w:sz w:val="22"/>
                <w:szCs w:val="22"/>
                <w:lang w:eastAsia="es-EC"/>
              </w:rPr>
              <w:t>2003</w:t>
            </w:r>
          </w:p>
        </w:tc>
        <w:tc>
          <w:tcPr>
            <w:tcW w:w="2923" w:type="dxa"/>
            <w:tcBorders>
              <w:top w:val="nil"/>
              <w:left w:val="nil"/>
              <w:bottom w:val="single" w:sz="4" w:space="0" w:color="auto"/>
              <w:right w:val="single" w:sz="4" w:space="0" w:color="auto"/>
            </w:tcBorders>
            <w:shd w:val="clear" w:color="auto" w:fill="auto"/>
            <w:noWrap/>
            <w:vAlign w:val="center"/>
            <w:hideMark/>
          </w:tcPr>
          <w:p w:rsidR="00EC2E17" w:rsidRPr="00645AED" w:rsidRDefault="00EC2E17" w:rsidP="00645AED">
            <w:pPr>
              <w:spacing w:after="0" w:line="276" w:lineRule="auto"/>
              <w:rPr>
                <w:rFonts w:ascii="Cambria" w:eastAsia="Times New Roman" w:hAnsi="Cambria" w:cs="Arial"/>
                <w:i/>
                <w:iCs/>
                <w:sz w:val="22"/>
                <w:szCs w:val="22"/>
                <w:lang w:eastAsia="es-EC"/>
              </w:rPr>
            </w:pPr>
            <w:proofErr w:type="spellStart"/>
            <w:r w:rsidRPr="00645AED">
              <w:rPr>
                <w:rFonts w:ascii="Cambria" w:eastAsia="Times New Roman" w:hAnsi="Cambria" w:cs="Arial"/>
                <w:i/>
                <w:iCs/>
                <w:sz w:val="22"/>
                <w:szCs w:val="22"/>
                <w:lang w:eastAsia="es-EC"/>
              </w:rPr>
              <w:t>Concretera</w:t>
            </w:r>
            <w:proofErr w:type="spellEnd"/>
            <w:r w:rsidRPr="00645AED">
              <w:rPr>
                <w:rFonts w:ascii="Cambria" w:eastAsia="Times New Roman" w:hAnsi="Cambria" w:cs="Arial"/>
                <w:i/>
                <w:iCs/>
                <w:sz w:val="22"/>
                <w:szCs w:val="22"/>
                <w:lang w:eastAsia="es-EC"/>
              </w:rPr>
              <w:t xml:space="preserve"> 1 Saco</w:t>
            </w:r>
          </w:p>
        </w:tc>
        <w:tc>
          <w:tcPr>
            <w:tcW w:w="1056" w:type="dxa"/>
            <w:tcBorders>
              <w:top w:val="nil"/>
              <w:left w:val="nil"/>
              <w:bottom w:val="single" w:sz="4" w:space="0" w:color="auto"/>
              <w:right w:val="single" w:sz="4" w:space="0" w:color="auto"/>
            </w:tcBorders>
            <w:shd w:val="clear" w:color="auto" w:fill="auto"/>
            <w:noWrap/>
            <w:vAlign w:val="center"/>
            <w:hideMark/>
          </w:tcPr>
          <w:p w:rsidR="00EC2E17" w:rsidRPr="00645AED" w:rsidRDefault="00EC2E17" w:rsidP="00645AED">
            <w:pPr>
              <w:spacing w:after="0" w:line="276" w:lineRule="auto"/>
              <w:jc w:val="center"/>
              <w:rPr>
                <w:rFonts w:ascii="Cambria" w:eastAsia="Times New Roman" w:hAnsi="Cambria" w:cs="Arial"/>
                <w:i/>
                <w:iCs/>
                <w:sz w:val="22"/>
                <w:szCs w:val="22"/>
                <w:lang w:eastAsia="es-EC"/>
              </w:rPr>
            </w:pPr>
            <w:r w:rsidRPr="00645AED">
              <w:rPr>
                <w:rFonts w:ascii="Cambria" w:eastAsia="Times New Roman" w:hAnsi="Cambria" w:cs="Arial"/>
                <w:i/>
                <w:iCs/>
                <w:sz w:val="22"/>
                <w:szCs w:val="22"/>
                <w:lang w:eastAsia="es-EC"/>
              </w:rPr>
              <w:t xml:space="preserve"> $     5,00 </w:t>
            </w:r>
          </w:p>
        </w:tc>
      </w:tr>
      <w:tr w:rsidR="00EC2E17" w:rsidRPr="00645AED" w:rsidTr="00CF50B9">
        <w:trPr>
          <w:trHeight w:val="276"/>
          <w:jc w:val="center"/>
        </w:trPr>
        <w:tc>
          <w:tcPr>
            <w:tcW w:w="983" w:type="dxa"/>
            <w:tcBorders>
              <w:top w:val="nil"/>
              <w:left w:val="single" w:sz="4" w:space="0" w:color="auto"/>
              <w:bottom w:val="single" w:sz="4" w:space="0" w:color="auto"/>
              <w:right w:val="single" w:sz="4" w:space="0" w:color="auto"/>
            </w:tcBorders>
            <w:shd w:val="clear" w:color="auto" w:fill="auto"/>
            <w:noWrap/>
            <w:vAlign w:val="center"/>
            <w:hideMark/>
          </w:tcPr>
          <w:p w:rsidR="00EC2E17" w:rsidRPr="00645AED" w:rsidRDefault="00EC2E17" w:rsidP="00645AED">
            <w:pPr>
              <w:spacing w:after="0" w:line="276" w:lineRule="auto"/>
              <w:jc w:val="center"/>
              <w:rPr>
                <w:rFonts w:ascii="Cambria" w:eastAsia="Times New Roman" w:hAnsi="Cambria" w:cs="Arial"/>
                <w:i/>
                <w:iCs/>
                <w:sz w:val="22"/>
                <w:szCs w:val="22"/>
                <w:lang w:eastAsia="es-EC"/>
              </w:rPr>
            </w:pPr>
            <w:r w:rsidRPr="00645AED">
              <w:rPr>
                <w:rFonts w:ascii="Cambria" w:eastAsia="Times New Roman" w:hAnsi="Cambria" w:cs="Arial"/>
                <w:i/>
                <w:iCs/>
                <w:sz w:val="22"/>
                <w:szCs w:val="22"/>
                <w:lang w:eastAsia="es-EC"/>
              </w:rPr>
              <w:t>2006</w:t>
            </w:r>
          </w:p>
        </w:tc>
        <w:tc>
          <w:tcPr>
            <w:tcW w:w="2923" w:type="dxa"/>
            <w:tcBorders>
              <w:top w:val="nil"/>
              <w:left w:val="nil"/>
              <w:bottom w:val="single" w:sz="4" w:space="0" w:color="auto"/>
              <w:right w:val="single" w:sz="4" w:space="0" w:color="auto"/>
            </w:tcBorders>
            <w:shd w:val="clear" w:color="auto" w:fill="auto"/>
            <w:noWrap/>
            <w:vAlign w:val="center"/>
            <w:hideMark/>
          </w:tcPr>
          <w:p w:rsidR="00EC2E17" w:rsidRPr="00645AED" w:rsidRDefault="00EC2E17" w:rsidP="00645AED">
            <w:pPr>
              <w:spacing w:after="0" w:line="276" w:lineRule="auto"/>
              <w:rPr>
                <w:rFonts w:ascii="Cambria" w:eastAsia="Times New Roman" w:hAnsi="Cambria" w:cs="Arial"/>
                <w:i/>
                <w:iCs/>
                <w:sz w:val="22"/>
                <w:szCs w:val="22"/>
                <w:lang w:eastAsia="es-EC"/>
              </w:rPr>
            </w:pPr>
            <w:r w:rsidRPr="00645AED">
              <w:rPr>
                <w:rFonts w:ascii="Cambria" w:eastAsia="Times New Roman" w:hAnsi="Cambria" w:cs="Arial"/>
                <w:i/>
                <w:iCs/>
                <w:sz w:val="22"/>
                <w:szCs w:val="22"/>
                <w:lang w:eastAsia="es-EC"/>
              </w:rPr>
              <w:t>Vibrador</w:t>
            </w:r>
          </w:p>
        </w:tc>
        <w:tc>
          <w:tcPr>
            <w:tcW w:w="1056" w:type="dxa"/>
            <w:tcBorders>
              <w:top w:val="nil"/>
              <w:left w:val="nil"/>
              <w:bottom w:val="single" w:sz="4" w:space="0" w:color="auto"/>
              <w:right w:val="single" w:sz="4" w:space="0" w:color="auto"/>
            </w:tcBorders>
            <w:shd w:val="clear" w:color="auto" w:fill="auto"/>
            <w:noWrap/>
            <w:vAlign w:val="center"/>
            <w:hideMark/>
          </w:tcPr>
          <w:p w:rsidR="00EC2E17" w:rsidRPr="00645AED" w:rsidRDefault="00EC2E17" w:rsidP="00645AED">
            <w:pPr>
              <w:spacing w:after="0" w:line="276" w:lineRule="auto"/>
              <w:jc w:val="center"/>
              <w:rPr>
                <w:rFonts w:ascii="Cambria" w:eastAsia="Times New Roman" w:hAnsi="Cambria" w:cs="Arial"/>
                <w:i/>
                <w:iCs/>
                <w:sz w:val="22"/>
                <w:szCs w:val="22"/>
                <w:lang w:eastAsia="es-EC"/>
              </w:rPr>
            </w:pPr>
            <w:r w:rsidRPr="00645AED">
              <w:rPr>
                <w:rFonts w:ascii="Cambria" w:eastAsia="Times New Roman" w:hAnsi="Cambria" w:cs="Arial"/>
                <w:i/>
                <w:iCs/>
                <w:sz w:val="22"/>
                <w:szCs w:val="22"/>
                <w:lang w:eastAsia="es-EC"/>
              </w:rPr>
              <w:t xml:space="preserve"> $     4,00 </w:t>
            </w:r>
          </w:p>
        </w:tc>
      </w:tr>
      <w:tr w:rsidR="00EC2E17" w:rsidRPr="00645AED" w:rsidTr="00CF50B9">
        <w:trPr>
          <w:trHeight w:val="276"/>
          <w:jc w:val="center"/>
        </w:trPr>
        <w:tc>
          <w:tcPr>
            <w:tcW w:w="983" w:type="dxa"/>
            <w:tcBorders>
              <w:top w:val="nil"/>
              <w:left w:val="single" w:sz="4" w:space="0" w:color="auto"/>
              <w:bottom w:val="single" w:sz="4" w:space="0" w:color="auto"/>
              <w:right w:val="single" w:sz="4" w:space="0" w:color="auto"/>
            </w:tcBorders>
            <w:shd w:val="clear" w:color="auto" w:fill="auto"/>
            <w:noWrap/>
            <w:vAlign w:val="center"/>
            <w:hideMark/>
          </w:tcPr>
          <w:p w:rsidR="00EC2E17" w:rsidRPr="00645AED" w:rsidRDefault="00EC2E17" w:rsidP="00645AED">
            <w:pPr>
              <w:spacing w:after="0" w:line="276" w:lineRule="auto"/>
              <w:jc w:val="center"/>
              <w:rPr>
                <w:rFonts w:ascii="Cambria" w:eastAsia="Times New Roman" w:hAnsi="Cambria" w:cs="Arial"/>
                <w:i/>
                <w:iCs/>
                <w:sz w:val="22"/>
                <w:szCs w:val="22"/>
                <w:lang w:eastAsia="es-EC"/>
              </w:rPr>
            </w:pPr>
            <w:r w:rsidRPr="00645AED">
              <w:rPr>
                <w:rFonts w:ascii="Cambria" w:eastAsia="Times New Roman" w:hAnsi="Cambria" w:cs="Arial"/>
                <w:i/>
                <w:iCs/>
                <w:sz w:val="22"/>
                <w:szCs w:val="22"/>
                <w:lang w:eastAsia="es-EC"/>
              </w:rPr>
              <w:t>2010</w:t>
            </w:r>
          </w:p>
        </w:tc>
        <w:tc>
          <w:tcPr>
            <w:tcW w:w="2923" w:type="dxa"/>
            <w:tcBorders>
              <w:top w:val="nil"/>
              <w:left w:val="nil"/>
              <w:bottom w:val="single" w:sz="4" w:space="0" w:color="auto"/>
              <w:right w:val="single" w:sz="4" w:space="0" w:color="auto"/>
            </w:tcBorders>
            <w:shd w:val="clear" w:color="auto" w:fill="auto"/>
            <w:noWrap/>
            <w:vAlign w:val="center"/>
            <w:hideMark/>
          </w:tcPr>
          <w:p w:rsidR="00EC2E17" w:rsidRPr="00645AED" w:rsidRDefault="00EC2E17" w:rsidP="00645AED">
            <w:pPr>
              <w:spacing w:after="0" w:line="276" w:lineRule="auto"/>
              <w:rPr>
                <w:rFonts w:ascii="Cambria" w:eastAsia="Times New Roman" w:hAnsi="Cambria" w:cs="Arial"/>
                <w:i/>
                <w:iCs/>
                <w:sz w:val="22"/>
                <w:szCs w:val="22"/>
                <w:lang w:eastAsia="es-EC"/>
              </w:rPr>
            </w:pPr>
            <w:r w:rsidRPr="00645AED">
              <w:rPr>
                <w:rFonts w:ascii="Cambria" w:eastAsia="Times New Roman" w:hAnsi="Cambria" w:cs="Arial"/>
                <w:i/>
                <w:iCs/>
                <w:sz w:val="22"/>
                <w:szCs w:val="22"/>
                <w:lang w:eastAsia="es-EC"/>
              </w:rPr>
              <w:t>Andamios</w:t>
            </w:r>
          </w:p>
        </w:tc>
        <w:tc>
          <w:tcPr>
            <w:tcW w:w="1056" w:type="dxa"/>
            <w:tcBorders>
              <w:top w:val="nil"/>
              <w:left w:val="nil"/>
              <w:bottom w:val="single" w:sz="4" w:space="0" w:color="auto"/>
              <w:right w:val="single" w:sz="4" w:space="0" w:color="auto"/>
            </w:tcBorders>
            <w:shd w:val="clear" w:color="auto" w:fill="auto"/>
            <w:noWrap/>
            <w:vAlign w:val="center"/>
            <w:hideMark/>
          </w:tcPr>
          <w:p w:rsidR="00EC2E17" w:rsidRPr="00645AED" w:rsidRDefault="00EC2E17" w:rsidP="00645AED">
            <w:pPr>
              <w:spacing w:after="0" w:line="276" w:lineRule="auto"/>
              <w:jc w:val="center"/>
              <w:rPr>
                <w:rFonts w:ascii="Cambria" w:eastAsia="Times New Roman" w:hAnsi="Cambria" w:cs="Arial"/>
                <w:i/>
                <w:iCs/>
                <w:sz w:val="22"/>
                <w:szCs w:val="22"/>
                <w:lang w:eastAsia="es-EC"/>
              </w:rPr>
            </w:pPr>
            <w:r w:rsidRPr="00645AED">
              <w:rPr>
                <w:rFonts w:ascii="Cambria" w:eastAsia="Times New Roman" w:hAnsi="Cambria" w:cs="Arial"/>
                <w:i/>
                <w:iCs/>
                <w:sz w:val="22"/>
                <w:szCs w:val="22"/>
                <w:lang w:eastAsia="es-EC"/>
              </w:rPr>
              <w:t xml:space="preserve"> $     2,00 </w:t>
            </w:r>
          </w:p>
        </w:tc>
      </w:tr>
      <w:tr w:rsidR="00EC2E17" w:rsidRPr="00645AED" w:rsidTr="00CF50B9">
        <w:trPr>
          <w:trHeight w:val="276"/>
          <w:jc w:val="center"/>
        </w:trPr>
        <w:tc>
          <w:tcPr>
            <w:tcW w:w="983" w:type="dxa"/>
            <w:tcBorders>
              <w:top w:val="nil"/>
              <w:left w:val="single" w:sz="4" w:space="0" w:color="auto"/>
              <w:bottom w:val="single" w:sz="4" w:space="0" w:color="auto"/>
              <w:right w:val="single" w:sz="4" w:space="0" w:color="auto"/>
            </w:tcBorders>
            <w:shd w:val="clear" w:color="auto" w:fill="auto"/>
            <w:noWrap/>
            <w:vAlign w:val="center"/>
            <w:hideMark/>
          </w:tcPr>
          <w:p w:rsidR="00EC2E17" w:rsidRPr="00645AED" w:rsidRDefault="00EC2E17" w:rsidP="00645AED">
            <w:pPr>
              <w:spacing w:after="0" w:line="276" w:lineRule="auto"/>
              <w:jc w:val="center"/>
              <w:rPr>
                <w:rFonts w:ascii="Cambria" w:eastAsia="Times New Roman" w:hAnsi="Cambria" w:cs="Arial"/>
                <w:i/>
                <w:iCs/>
                <w:sz w:val="22"/>
                <w:szCs w:val="22"/>
                <w:lang w:eastAsia="es-EC"/>
              </w:rPr>
            </w:pPr>
            <w:r w:rsidRPr="00645AED">
              <w:rPr>
                <w:rFonts w:ascii="Cambria" w:eastAsia="Times New Roman" w:hAnsi="Cambria" w:cs="Arial"/>
                <w:i/>
                <w:iCs/>
                <w:sz w:val="22"/>
                <w:szCs w:val="22"/>
                <w:lang w:eastAsia="es-EC"/>
              </w:rPr>
              <w:t>2013</w:t>
            </w:r>
          </w:p>
        </w:tc>
        <w:tc>
          <w:tcPr>
            <w:tcW w:w="2923" w:type="dxa"/>
            <w:tcBorders>
              <w:top w:val="nil"/>
              <w:left w:val="nil"/>
              <w:bottom w:val="single" w:sz="4" w:space="0" w:color="auto"/>
              <w:right w:val="single" w:sz="4" w:space="0" w:color="auto"/>
            </w:tcBorders>
            <w:shd w:val="clear" w:color="auto" w:fill="auto"/>
            <w:noWrap/>
            <w:vAlign w:val="center"/>
            <w:hideMark/>
          </w:tcPr>
          <w:p w:rsidR="00EC2E17" w:rsidRPr="00645AED" w:rsidRDefault="00EC2E17" w:rsidP="00645AED">
            <w:pPr>
              <w:spacing w:after="0" w:line="276" w:lineRule="auto"/>
              <w:rPr>
                <w:rFonts w:ascii="Cambria" w:eastAsia="Times New Roman" w:hAnsi="Cambria" w:cs="Arial"/>
                <w:i/>
                <w:iCs/>
                <w:sz w:val="22"/>
                <w:szCs w:val="22"/>
                <w:lang w:eastAsia="es-EC"/>
              </w:rPr>
            </w:pPr>
            <w:r w:rsidRPr="00645AED">
              <w:rPr>
                <w:rFonts w:ascii="Cambria" w:eastAsia="Times New Roman" w:hAnsi="Cambria" w:cs="Arial"/>
                <w:i/>
                <w:iCs/>
                <w:sz w:val="22"/>
                <w:szCs w:val="22"/>
                <w:lang w:eastAsia="es-EC"/>
              </w:rPr>
              <w:t>Retroexcavadora</w:t>
            </w:r>
          </w:p>
        </w:tc>
        <w:tc>
          <w:tcPr>
            <w:tcW w:w="1056" w:type="dxa"/>
            <w:tcBorders>
              <w:top w:val="nil"/>
              <w:left w:val="nil"/>
              <w:bottom w:val="single" w:sz="4" w:space="0" w:color="auto"/>
              <w:right w:val="single" w:sz="4" w:space="0" w:color="auto"/>
            </w:tcBorders>
            <w:shd w:val="clear" w:color="auto" w:fill="auto"/>
            <w:noWrap/>
            <w:vAlign w:val="center"/>
            <w:hideMark/>
          </w:tcPr>
          <w:p w:rsidR="00EC2E17" w:rsidRPr="00645AED" w:rsidRDefault="00EC2E17" w:rsidP="00645AED">
            <w:pPr>
              <w:spacing w:after="0" w:line="276" w:lineRule="auto"/>
              <w:jc w:val="center"/>
              <w:rPr>
                <w:rFonts w:ascii="Cambria" w:eastAsia="Times New Roman" w:hAnsi="Cambria" w:cs="Arial"/>
                <w:i/>
                <w:iCs/>
                <w:sz w:val="22"/>
                <w:szCs w:val="22"/>
                <w:lang w:eastAsia="es-EC"/>
              </w:rPr>
            </w:pPr>
            <w:r w:rsidRPr="00645AED">
              <w:rPr>
                <w:rFonts w:ascii="Cambria" w:eastAsia="Times New Roman" w:hAnsi="Cambria" w:cs="Arial"/>
                <w:i/>
                <w:iCs/>
                <w:sz w:val="22"/>
                <w:szCs w:val="22"/>
                <w:lang w:eastAsia="es-EC"/>
              </w:rPr>
              <w:t xml:space="preserve"> $   25,00 </w:t>
            </w:r>
          </w:p>
        </w:tc>
      </w:tr>
      <w:tr w:rsidR="00EC2E17" w:rsidRPr="00645AED" w:rsidTr="00CF50B9">
        <w:trPr>
          <w:trHeight w:val="276"/>
          <w:jc w:val="center"/>
        </w:trPr>
        <w:tc>
          <w:tcPr>
            <w:tcW w:w="983"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C2E17" w:rsidRPr="00645AED" w:rsidRDefault="00EC2E17" w:rsidP="00645AED">
            <w:pPr>
              <w:spacing w:after="0" w:line="276" w:lineRule="auto"/>
              <w:jc w:val="center"/>
              <w:rPr>
                <w:rFonts w:ascii="Cambria" w:eastAsia="Times New Roman" w:hAnsi="Cambria" w:cs="Arial"/>
                <w:i/>
                <w:iCs/>
                <w:sz w:val="22"/>
                <w:szCs w:val="22"/>
                <w:lang w:eastAsia="es-EC"/>
              </w:rPr>
            </w:pPr>
            <w:r w:rsidRPr="00645AED">
              <w:rPr>
                <w:rFonts w:ascii="Cambria" w:eastAsia="Times New Roman" w:hAnsi="Cambria" w:cs="Arial"/>
                <w:i/>
                <w:iCs/>
                <w:sz w:val="22"/>
                <w:szCs w:val="22"/>
                <w:lang w:eastAsia="es-EC"/>
              </w:rPr>
              <w:t>2043</w:t>
            </w:r>
          </w:p>
        </w:tc>
        <w:tc>
          <w:tcPr>
            <w:tcW w:w="2923" w:type="dxa"/>
            <w:tcBorders>
              <w:top w:val="single" w:sz="4" w:space="0" w:color="auto"/>
              <w:left w:val="nil"/>
              <w:bottom w:val="single" w:sz="4" w:space="0" w:color="auto"/>
              <w:right w:val="single" w:sz="4" w:space="0" w:color="auto"/>
            </w:tcBorders>
            <w:shd w:val="clear" w:color="auto" w:fill="auto"/>
            <w:noWrap/>
            <w:vAlign w:val="center"/>
            <w:hideMark/>
          </w:tcPr>
          <w:p w:rsidR="00EC2E17" w:rsidRPr="00645AED" w:rsidRDefault="00EC2E17" w:rsidP="00645AED">
            <w:pPr>
              <w:spacing w:after="0" w:line="276" w:lineRule="auto"/>
              <w:rPr>
                <w:rFonts w:ascii="Cambria" w:eastAsia="Times New Roman" w:hAnsi="Cambria" w:cs="Arial"/>
                <w:i/>
                <w:iCs/>
                <w:sz w:val="22"/>
                <w:szCs w:val="22"/>
                <w:lang w:eastAsia="es-EC"/>
              </w:rPr>
            </w:pPr>
            <w:r w:rsidRPr="00645AED">
              <w:rPr>
                <w:rFonts w:ascii="Cambria" w:eastAsia="Times New Roman" w:hAnsi="Cambria" w:cs="Arial"/>
                <w:i/>
                <w:iCs/>
                <w:sz w:val="22"/>
                <w:szCs w:val="22"/>
                <w:lang w:eastAsia="es-EC"/>
              </w:rPr>
              <w:t xml:space="preserve"> Soldadora Eléctrica 300 A </w:t>
            </w:r>
          </w:p>
        </w:tc>
        <w:tc>
          <w:tcPr>
            <w:tcW w:w="1056" w:type="dxa"/>
            <w:tcBorders>
              <w:top w:val="single" w:sz="4" w:space="0" w:color="auto"/>
              <w:left w:val="nil"/>
              <w:bottom w:val="single" w:sz="4" w:space="0" w:color="auto"/>
              <w:right w:val="single" w:sz="4" w:space="0" w:color="auto"/>
            </w:tcBorders>
            <w:shd w:val="clear" w:color="auto" w:fill="auto"/>
            <w:noWrap/>
            <w:vAlign w:val="center"/>
            <w:hideMark/>
          </w:tcPr>
          <w:p w:rsidR="00EC2E17" w:rsidRPr="00645AED" w:rsidRDefault="00EC2E17" w:rsidP="00645AED">
            <w:pPr>
              <w:spacing w:after="0" w:line="276" w:lineRule="auto"/>
              <w:jc w:val="center"/>
              <w:rPr>
                <w:rFonts w:ascii="Cambria" w:eastAsia="Times New Roman" w:hAnsi="Cambria" w:cs="Arial"/>
                <w:i/>
                <w:iCs/>
                <w:sz w:val="22"/>
                <w:szCs w:val="22"/>
                <w:lang w:eastAsia="es-EC"/>
              </w:rPr>
            </w:pPr>
            <w:r w:rsidRPr="00645AED">
              <w:rPr>
                <w:rFonts w:ascii="Cambria" w:eastAsia="Times New Roman" w:hAnsi="Cambria" w:cs="Arial"/>
                <w:i/>
                <w:iCs/>
                <w:sz w:val="22"/>
                <w:szCs w:val="22"/>
                <w:lang w:eastAsia="es-EC"/>
              </w:rPr>
              <w:t xml:space="preserve"> $     2,00 </w:t>
            </w:r>
          </w:p>
        </w:tc>
      </w:tr>
      <w:tr w:rsidR="00EC2E17" w:rsidRPr="00645AED" w:rsidTr="00CF50B9">
        <w:trPr>
          <w:trHeight w:val="276"/>
          <w:jc w:val="center"/>
        </w:trPr>
        <w:tc>
          <w:tcPr>
            <w:tcW w:w="983" w:type="dxa"/>
            <w:tcBorders>
              <w:top w:val="nil"/>
              <w:left w:val="single" w:sz="4" w:space="0" w:color="auto"/>
              <w:bottom w:val="single" w:sz="4" w:space="0" w:color="auto"/>
              <w:right w:val="single" w:sz="4" w:space="0" w:color="auto"/>
            </w:tcBorders>
            <w:shd w:val="clear" w:color="auto" w:fill="auto"/>
            <w:noWrap/>
            <w:vAlign w:val="center"/>
            <w:hideMark/>
          </w:tcPr>
          <w:p w:rsidR="00EC2E17" w:rsidRPr="00645AED" w:rsidRDefault="00EC2E17" w:rsidP="00645AED">
            <w:pPr>
              <w:spacing w:after="0" w:line="276" w:lineRule="auto"/>
              <w:jc w:val="center"/>
              <w:rPr>
                <w:rFonts w:ascii="Cambria" w:eastAsia="Times New Roman" w:hAnsi="Cambria" w:cs="Arial"/>
                <w:i/>
                <w:iCs/>
                <w:sz w:val="22"/>
                <w:szCs w:val="22"/>
                <w:lang w:eastAsia="es-EC"/>
              </w:rPr>
            </w:pPr>
            <w:r w:rsidRPr="00645AED">
              <w:rPr>
                <w:rFonts w:ascii="Cambria" w:eastAsia="Times New Roman" w:hAnsi="Cambria" w:cs="Arial"/>
                <w:i/>
                <w:iCs/>
                <w:sz w:val="22"/>
                <w:szCs w:val="22"/>
                <w:lang w:eastAsia="es-EC"/>
              </w:rPr>
              <w:t>2055</w:t>
            </w:r>
          </w:p>
        </w:tc>
        <w:tc>
          <w:tcPr>
            <w:tcW w:w="2923" w:type="dxa"/>
            <w:tcBorders>
              <w:top w:val="nil"/>
              <w:left w:val="nil"/>
              <w:bottom w:val="single" w:sz="4" w:space="0" w:color="auto"/>
              <w:right w:val="single" w:sz="4" w:space="0" w:color="auto"/>
            </w:tcBorders>
            <w:shd w:val="clear" w:color="auto" w:fill="auto"/>
            <w:noWrap/>
            <w:vAlign w:val="center"/>
            <w:hideMark/>
          </w:tcPr>
          <w:p w:rsidR="00EC2E17" w:rsidRPr="00645AED" w:rsidRDefault="00EC2E17" w:rsidP="00645AED">
            <w:pPr>
              <w:spacing w:after="0" w:line="276" w:lineRule="auto"/>
              <w:rPr>
                <w:rFonts w:ascii="Cambria" w:eastAsia="Times New Roman" w:hAnsi="Cambria" w:cs="Arial"/>
                <w:i/>
                <w:iCs/>
                <w:sz w:val="22"/>
                <w:szCs w:val="22"/>
                <w:lang w:eastAsia="es-EC"/>
              </w:rPr>
            </w:pPr>
            <w:r w:rsidRPr="00645AED">
              <w:rPr>
                <w:rFonts w:ascii="Cambria" w:eastAsia="Times New Roman" w:hAnsi="Cambria" w:cs="Arial"/>
                <w:i/>
                <w:iCs/>
                <w:sz w:val="22"/>
                <w:szCs w:val="22"/>
                <w:lang w:eastAsia="es-EC"/>
              </w:rPr>
              <w:t xml:space="preserve"> Taladro </w:t>
            </w:r>
            <w:proofErr w:type="spellStart"/>
            <w:r w:rsidRPr="00645AED">
              <w:rPr>
                <w:rFonts w:ascii="Cambria" w:eastAsia="Times New Roman" w:hAnsi="Cambria" w:cs="Arial"/>
                <w:i/>
                <w:iCs/>
                <w:sz w:val="22"/>
                <w:szCs w:val="22"/>
                <w:lang w:eastAsia="es-EC"/>
              </w:rPr>
              <w:t>Peq</w:t>
            </w:r>
            <w:proofErr w:type="spellEnd"/>
            <w:r w:rsidRPr="00645AED">
              <w:rPr>
                <w:rFonts w:ascii="Cambria" w:eastAsia="Times New Roman" w:hAnsi="Cambria" w:cs="Arial"/>
                <w:i/>
                <w:iCs/>
                <w:sz w:val="22"/>
                <w:szCs w:val="22"/>
                <w:lang w:eastAsia="es-EC"/>
              </w:rPr>
              <w:t xml:space="preserve">. </w:t>
            </w:r>
          </w:p>
        </w:tc>
        <w:tc>
          <w:tcPr>
            <w:tcW w:w="1056" w:type="dxa"/>
            <w:tcBorders>
              <w:top w:val="nil"/>
              <w:left w:val="single" w:sz="4" w:space="0" w:color="auto"/>
              <w:bottom w:val="single" w:sz="4" w:space="0" w:color="auto"/>
              <w:right w:val="single" w:sz="4" w:space="0" w:color="auto"/>
            </w:tcBorders>
            <w:shd w:val="clear" w:color="auto" w:fill="auto"/>
            <w:noWrap/>
            <w:vAlign w:val="center"/>
            <w:hideMark/>
          </w:tcPr>
          <w:p w:rsidR="00EC2E17" w:rsidRPr="00645AED" w:rsidRDefault="00EC2E17" w:rsidP="00645AED">
            <w:pPr>
              <w:spacing w:after="0" w:line="276" w:lineRule="auto"/>
              <w:jc w:val="center"/>
              <w:rPr>
                <w:rFonts w:ascii="Cambria" w:eastAsia="Times New Roman" w:hAnsi="Cambria" w:cs="Arial"/>
                <w:i/>
                <w:iCs/>
                <w:sz w:val="22"/>
                <w:szCs w:val="22"/>
                <w:lang w:eastAsia="es-EC"/>
              </w:rPr>
            </w:pPr>
            <w:r w:rsidRPr="00645AED">
              <w:rPr>
                <w:rFonts w:ascii="Cambria" w:eastAsia="Times New Roman" w:hAnsi="Cambria" w:cs="Arial"/>
                <w:i/>
                <w:iCs/>
                <w:sz w:val="22"/>
                <w:szCs w:val="22"/>
                <w:lang w:eastAsia="es-EC"/>
              </w:rPr>
              <w:t xml:space="preserve"> $     1,50 </w:t>
            </w:r>
          </w:p>
        </w:tc>
      </w:tr>
      <w:tr w:rsidR="00EC2E17" w:rsidRPr="00645AED" w:rsidTr="00CF50B9">
        <w:trPr>
          <w:trHeight w:val="276"/>
          <w:jc w:val="center"/>
        </w:trPr>
        <w:tc>
          <w:tcPr>
            <w:tcW w:w="983" w:type="dxa"/>
            <w:tcBorders>
              <w:top w:val="nil"/>
              <w:left w:val="single" w:sz="4" w:space="0" w:color="auto"/>
              <w:bottom w:val="single" w:sz="4" w:space="0" w:color="auto"/>
              <w:right w:val="single" w:sz="4" w:space="0" w:color="auto"/>
            </w:tcBorders>
            <w:shd w:val="clear" w:color="auto" w:fill="auto"/>
            <w:noWrap/>
            <w:vAlign w:val="center"/>
            <w:hideMark/>
          </w:tcPr>
          <w:p w:rsidR="00EC2E17" w:rsidRPr="00645AED" w:rsidRDefault="00EC2E17" w:rsidP="00645AED">
            <w:pPr>
              <w:spacing w:after="0" w:line="276" w:lineRule="auto"/>
              <w:jc w:val="center"/>
              <w:rPr>
                <w:rFonts w:ascii="Cambria" w:eastAsia="Times New Roman" w:hAnsi="Cambria" w:cs="Arial"/>
                <w:i/>
                <w:iCs/>
                <w:sz w:val="22"/>
                <w:szCs w:val="22"/>
                <w:lang w:eastAsia="es-EC"/>
              </w:rPr>
            </w:pPr>
            <w:r w:rsidRPr="00645AED">
              <w:rPr>
                <w:rFonts w:ascii="Cambria" w:eastAsia="Times New Roman" w:hAnsi="Cambria" w:cs="Arial"/>
                <w:i/>
                <w:iCs/>
                <w:sz w:val="22"/>
                <w:szCs w:val="22"/>
                <w:lang w:eastAsia="es-EC"/>
              </w:rPr>
              <w:t>2058</w:t>
            </w:r>
          </w:p>
        </w:tc>
        <w:tc>
          <w:tcPr>
            <w:tcW w:w="2923" w:type="dxa"/>
            <w:tcBorders>
              <w:top w:val="nil"/>
              <w:left w:val="nil"/>
              <w:bottom w:val="single" w:sz="4" w:space="0" w:color="auto"/>
              <w:right w:val="single" w:sz="4" w:space="0" w:color="auto"/>
            </w:tcBorders>
            <w:shd w:val="clear" w:color="auto" w:fill="auto"/>
            <w:noWrap/>
            <w:vAlign w:val="center"/>
            <w:hideMark/>
          </w:tcPr>
          <w:p w:rsidR="00EC2E17" w:rsidRPr="00645AED" w:rsidRDefault="00EC2E17" w:rsidP="00645AED">
            <w:pPr>
              <w:spacing w:after="0" w:line="276" w:lineRule="auto"/>
              <w:rPr>
                <w:rFonts w:ascii="Cambria" w:eastAsia="Times New Roman" w:hAnsi="Cambria" w:cs="Arial"/>
                <w:i/>
                <w:iCs/>
                <w:sz w:val="22"/>
                <w:szCs w:val="22"/>
                <w:lang w:eastAsia="es-EC"/>
              </w:rPr>
            </w:pPr>
            <w:r w:rsidRPr="00645AED">
              <w:rPr>
                <w:rFonts w:ascii="Cambria" w:eastAsia="Times New Roman" w:hAnsi="Cambria" w:cs="Arial"/>
                <w:i/>
                <w:iCs/>
                <w:sz w:val="22"/>
                <w:szCs w:val="22"/>
                <w:lang w:eastAsia="es-EC"/>
              </w:rPr>
              <w:t xml:space="preserve"> Camión </w:t>
            </w:r>
            <w:proofErr w:type="spellStart"/>
            <w:r w:rsidRPr="00645AED">
              <w:rPr>
                <w:rFonts w:ascii="Cambria" w:eastAsia="Times New Roman" w:hAnsi="Cambria" w:cs="Arial"/>
                <w:i/>
                <w:iCs/>
                <w:sz w:val="22"/>
                <w:szCs w:val="22"/>
                <w:lang w:eastAsia="es-EC"/>
              </w:rPr>
              <w:t>Grua</w:t>
            </w:r>
            <w:proofErr w:type="spellEnd"/>
            <w:r w:rsidRPr="00645AED">
              <w:rPr>
                <w:rFonts w:ascii="Cambria" w:eastAsia="Times New Roman" w:hAnsi="Cambria" w:cs="Arial"/>
                <w:i/>
                <w:iCs/>
                <w:sz w:val="22"/>
                <w:szCs w:val="22"/>
                <w:lang w:eastAsia="es-EC"/>
              </w:rPr>
              <w:t xml:space="preserve"> </w:t>
            </w:r>
          </w:p>
        </w:tc>
        <w:tc>
          <w:tcPr>
            <w:tcW w:w="1056" w:type="dxa"/>
            <w:tcBorders>
              <w:top w:val="nil"/>
              <w:left w:val="nil"/>
              <w:bottom w:val="single" w:sz="4" w:space="0" w:color="auto"/>
              <w:right w:val="single" w:sz="4" w:space="0" w:color="auto"/>
            </w:tcBorders>
            <w:shd w:val="clear" w:color="auto" w:fill="auto"/>
            <w:noWrap/>
            <w:vAlign w:val="center"/>
            <w:hideMark/>
          </w:tcPr>
          <w:p w:rsidR="00EC2E17" w:rsidRPr="00645AED" w:rsidRDefault="00EC2E17" w:rsidP="00645AED">
            <w:pPr>
              <w:spacing w:after="0" w:line="276" w:lineRule="auto"/>
              <w:jc w:val="center"/>
              <w:rPr>
                <w:rFonts w:ascii="Cambria" w:eastAsia="Times New Roman" w:hAnsi="Cambria" w:cs="Arial"/>
                <w:i/>
                <w:iCs/>
                <w:sz w:val="22"/>
                <w:szCs w:val="22"/>
                <w:lang w:eastAsia="es-EC"/>
              </w:rPr>
            </w:pPr>
            <w:r w:rsidRPr="00645AED">
              <w:rPr>
                <w:rFonts w:ascii="Cambria" w:eastAsia="Times New Roman" w:hAnsi="Cambria" w:cs="Arial"/>
                <w:i/>
                <w:iCs/>
                <w:sz w:val="22"/>
                <w:szCs w:val="22"/>
                <w:lang w:eastAsia="es-EC"/>
              </w:rPr>
              <w:t xml:space="preserve"> $   20,00 </w:t>
            </w:r>
          </w:p>
        </w:tc>
      </w:tr>
    </w:tbl>
    <w:p w:rsidR="007C00A1" w:rsidRPr="00645AED" w:rsidRDefault="00410F53" w:rsidP="00645AED">
      <w:pPr>
        <w:pStyle w:val="Epgrafe"/>
        <w:spacing w:line="276" w:lineRule="auto"/>
        <w:ind w:firstLine="708"/>
        <w:jc w:val="center"/>
        <w:rPr>
          <w:rFonts w:ascii="Cambria" w:eastAsia="Times New Roman" w:hAnsi="Cambria"/>
          <w:b w:val="0"/>
          <w:color w:val="auto"/>
          <w:sz w:val="22"/>
          <w:szCs w:val="22"/>
          <w:lang w:val="es-EC" w:eastAsia="es-EC"/>
        </w:rPr>
      </w:pPr>
      <w:r w:rsidRPr="00645AED">
        <w:rPr>
          <w:rFonts w:ascii="Cambria" w:hAnsi="Cambria"/>
          <w:color w:val="auto"/>
          <w:sz w:val="22"/>
          <w:szCs w:val="22"/>
        </w:rPr>
        <w:t xml:space="preserve">Tabla </w:t>
      </w:r>
      <w:r w:rsidR="00CF50B9" w:rsidRPr="00645AED">
        <w:rPr>
          <w:rFonts w:ascii="Cambria" w:hAnsi="Cambria"/>
          <w:color w:val="auto"/>
          <w:sz w:val="22"/>
          <w:szCs w:val="22"/>
        </w:rPr>
        <w:t>15</w:t>
      </w:r>
      <w:r w:rsidR="0039581B" w:rsidRPr="00645AED">
        <w:rPr>
          <w:rFonts w:ascii="Cambria" w:hAnsi="Cambria"/>
          <w:color w:val="auto"/>
          <w:sz w:val="22"/>
          <w:szCs w:val="22"/>
        </w:rPr>
        <w:t>.</w:t>
      </w:r>
      <w:r w:rsidRPr="00645AED">
        <w:rPr>
          <w:rFonts w:ascii="Cambria" w:hAnsi="Cambria"/>
          <w:color w:val="auto"/>
          <w:sz w:val="22"/>
          <w:szCs w:val="22"/>
        </w:rPr>
        <w:t xml:space="preserve"> </w:t>
      </w:r>
      <w:r w:rsidRPr="00645AED">
        <w:rPr>
          <w:rFonts w:ascii="Cambria" w:hAnsi="Cambria"/>
          <w:b w:val="0"/>
          <w:color w:val="auto"/>
          <w:sz w:val="22"/>
          <w:szCs w:val="22"/>
        </w:rPr>
        <w:t>Costo de Equipo y Herramienta</w:t>
      </w:r>
      <w:bookmarkEnd w:id="74"/>
    </w:p>
    <w:p w:rsidR="007C00A1" w:rsidRPr="00645AED" w:rsidRDefault="007C00A1" w:rsidP="00645AED">
      <w:pPr>
        <w:spacing w:after="0" w:line="276" w:lineRule="auto"/>
        <w:jc w:val="both"/>
        <w:rPr>
          <w:rFonts w:ascii="Cambria" w:eastAsia="Times New Roman" w:hAnsi="Cambria"/>
          <w:b/>
          <w:color w:val="000000"/>
          <w:sz w:val="22"/>
          <w:szCs w:val="22"/>
          <w:lang w:val="es-EC" w:eastAsia="es-EC"/>
        </w:rPr>
      </w:pPr>
    </w:p>
    <w:p w:rsidR="007C00A1" w:rsidRPr="00645AED" w:rsidRDefault="007C00A1" w:rsidP="00645AED">
      <w:pPr>
        <w:spacing w:after="0" w:line="276" w:lineRule="auto"/>
        <w:jc w:val="both"/>
        <w:rPr>
          <w:rFonts w:ascii="Cambria" w:eastAsia="Times New Roman" w:hAnsi="Cambria"/>
          <w:b/>
          <w:color w:val="000000"/>
          <w:sz w:val="22"/>
          <w:szCs w:val="22"/>
          <w:lang w:val="es-EC" w:eastAsia="es-EC"/>
        </w:rPr>
      </w:pPr>
    </w:p>
    <w:p w:rsidR="007C00A1" w:rsidRPr="00645AED" w:rsidRDefault="007C00A1" w:rsidP="00645AED">
      <w:pPr>
        <w:spacing w:after="0" w:line="276" w:lineRule="auto"/>
        <w:jc w:val="both"/>
        <w:rPr>
          <w:rFonts w:ascii="Cambria" w:eastAsia="Times New Roman" w:hAnsi="Cambria"/>
          <w:b/>
          <w:color w:val="000000"/>
          <w:sz w:val="22"/>
          <w:szCs w:val="22"/>
          <w:lang w:val="es-EC" w:eastAsia="es-EC"/>
        </w:rPr>
      </w:pPr>
    </w:p>
    <w:p w:rsidR="007C00A1" w:rsidRPr="00645AED" w:rsidRDefault="007C00A1" w:rsidP="00645AED">
      <w:pPr>
        <w:pStyle w:val="Ttulo2"/>
        <w:keepNext w:val="0"/>
        <w:keepLines w:val="0"/>
        <w:spacing w:before="0" w:line="276" w:lineRule="auto"/>
        <w:jc w:val="both"/>
        <w:rPr>
          <w:rFonts w:eastAsia="Arial Unicode MS" w:cs="Arial Unicode MS"/>
          <w:color w:val="auto"/>
          <w:sz w:val="22"/>
          <w:szCs w:val="22"/>
        </w:rPr>
      </w:pPr>
      <w:bookmarkStart w:id="75" w:name="_Toc443299590"/>
      <w:r w:rsidRPr="00645AED">
        <w:rPr>
          <w:rFonts w:eastAsia="Arial Unicode MS" w:cs="Arial Unicode MS"/>
          <w:color w:val="auto"/>
          <w:sz w:val="22"/>
          <w:szCs w:val="22"/>
        </w:rPr>
        <w:t>11.</w:t>
      </w:r>
      <w:r w:rsidR="006A7CBE" w:rsidRPr="00645AED">
        <w:rPr>
          <w:rFonts w:eastAsia="Arial Unicode MS" w:cs="Arial Unicode MS"/>
          <w:color w:val="auto"/>
          <w:sz w:val="22"/>
          <w:szCs w:val="22"/>
        </w:rPr>
        <w:t>4</w:t>
      </w:r>
      <w:r w:rsidRPr="00645AED">
        <w:rPr>
          <w:rFonts w:eastAsia="Arial Unicode MS" w:cs="Arial Unicode MS"/>
          <w:color w:val="auto"/>
          <w:sz w:val="22"/>
          <w:szCs w:val="22"/>
        </w:rPr>
        <w:t>.- Factores aplicados a la valoración de construcciones</w:t>
      </w:r>
      <w:bookmarkEnd w:id="75"/>
    </w:p>
    <w:p w:rsidR="007C00A1" w:rsidRPr="00645AED" w:rsidRDefault="007C00A1" w:rsidP="00645AED">
      <w:pPr>
        <w:pStyle w:val="Ttulo2"/>
        <w:keepNext w:val="0"/>
        <w:keepLines w:val="0"/>
        <w:spacing w:before="0" w:line="276" w:lineRule="auto"/>
        <w:jc w:val="both"/>
        <w:rPr>
          <w:rFonts w:eastAsia="Arial Unicode MS" w:cs="Arial Unicode MS"/>
          <w:color w:val="auto"/>
          <w:sz w:val="22"/>
          <w:szCs w:val="22"/>
        </w:rPr>
      </w:pPr>
    </w:p>
    <w:p w:rsidR="007C00A1" w:rsidRPr="00645AED" w:rsidRDefault="007C00A1" w:rsidP="00645AED">
      <w:pPr>
        <w:pStyle w:val="Standard"/>
        <w:spacing w:line="276" w:lineRule="auto"/>
        <w:jc w:val="both"/>
        <w:rPr>
          <w:rFonts w:ascii="Cambria" w:hAnsi="Cambria" w:cs="Arial"/>
          <w:sz w:val="22"/>
          <w:szCs w:val="22"/>
          <w:lang w:val="es-MX"/>
        </w:rPr>
      </w:pPr>
      <w:r w:rsidRPr="00645AED">
        <w:rPr>
          <w:rFonts w:ascii="Cambria" w:hAnsi="Cambria" w:cs="Arial"/>
          <w:sz w:val="22"/>
          <w:szCs w:val="22"/>
          <w:lang w:val="es-MX"/>
        </w:rPr>
        <w:t>El tipo de acabado de los mater</w:t>
      </w:r>
      <w:r w:rsidR="00645AED">
        <w:rPr>
          <w:rFonts w:ascii="Cambria" w:hAnsi="Cambria" w:cs="Arial"/>
          <w:sz w:val="22"/>
          <w:szCs w:val="22"/>
          <w:lang w:val="es-MX"/>
        </w:rPr>
        <w:t>iales predominantes se determinó</w:t>
      </w:r>
      <w:r w:rsidRPr="00645AED">
        <w:rPr>
          <w:rFonts w:ascii="Cambria" w:hAnsi="Cambria" w:cs="Arial"/>
          <w:sz w:val="22"/>
          <w:szCs w:val="22"/>
          <w:lang w:val="es-MX"/>
        </w:rPr>
        <w:t xml:space="preserve"> con los costos indirectos que se aplica en el análisis de precios unitarios, como constan a continuación:</w:t>
      </w:r>
    </w:p>
    <w:p w:rsidR="00B667A4" w:rsidRPr="00645AED" w:rsidRDefault="00B667A4" w:rsidP="00645AED">
      <w:pPr>
        <w:pStyle w:val="Standard"/>
        <w:spacing w:line="276" w:lineRule="auto"/>
        <w:jc w:val="both"/>
        <w:rPr>
          <w:rFonts w:ascii="Cambria" w:hAnsi="Cambria" w:cs="Arial"/>
          <w:sz w:val="22"/>
          <w:szCs w:val="22"/>
          <w:lang w:val="es-MX"/>
        </w:rPr>
      </w:pPr>
    </w:p>
    <w:p w:rsidR="007C00A1" w:rsidRPr="00645AED" w:rsidRDefault="007C00A1" w:rsidP="00645AED">
      <w:pPr>
        <w:pStyle w:val="Standard"/>
        <w:numPr>
          <w:ilvl w:val="0"/>
          <w:numId w:val="15"/>
        </w:numPr>
        <w:spacing w:line="276" w:lineRule="auto"/>
        <w:jc w:val="both"/>
        <w:rPr>
          <w:rFonts w:ascii="Cambria" w:hAnsi="Cambria" w:cs="Arial"/>
          <w:b/>
          <w:sz w:val="22"/>
          <w:szCs w:val="22"/>
          <w:lang w:val="es-MX"/>
        </w:rPr>
      </w:pPr>
      <w:r w:rsidRPr="00645AED">
        <w:rPr>
          <w:rFonts w:ascii="Cambria" w:hAnsi="Cambria" w:cs="Cambria"/>
          <w:b/>
          <w:sz w:val="22"/>
          <w:szCs w:val="22"/>
          <w:lang w:val="es-EC"/>
        </w:rPr>
        <w:lastRenderedPageBreak/>
        <w:t>Costo Indirecto</w:t>
      </w:r>
    </w:p>
    <w:tbl>
      <w:tblPr>
        <w:tblW w:w="4227" w:type="dxa"/>
        <w:jc w:val="center"/>
        <w:tblInd w:w="55" w:type="dxa"/>
        <w:tblCellMar>
          <w:left w:w="70" w:type="dxa"/>
          <w:right w:w="70" w:type="dxa"/>
        </w:tblCellMar>
        <w:tblLook w:val="04A0" w:firstRow="1" w:lastRow="0" w:firstColumn="1" w:lastColumn="0" w:noHBand="0" w:noVBand="1"/>
      </w:tblPr>
      <w:tblGrid>
        <w:gridCol w:w="947"/>
        <w:gridCol w:w="2235"/>
        <w:gridCol w:w="1045"/>
      </w:tblGrid>
      <w:tr w:rsidR="008768F3" w:rsidRPr="00645AED" w:rsidTr="00CF50B9">
        <w:trPr>
          <w:trHeight w:val="312"/>
          <w:jc w:val="center"/>
        </w:trPr>
        <w:tc>
          <w:tcPr>
            <w:tcW w:w="4227" w:type="dxa"/>
            <w:gridSpan w:val="3"/>
            <w:tcBorders>
              <w:top w:val="single" w:sz="4" w:space="0" w:color="auto"/>
              <w:left w:val="single" w:sz="4" w:space="0" w:color="auto"/>
              <w:bottom w:val="single" w:sz="4" w:space="0" w:color="auto"/>
              <w:right w:val="single" w:sz="4" w:space="0" w:color="auto"/>
            </w:tcBorders>
            <w:shd w:val="clear" w:color="auto" w:fill="DBE5F1" w:themeFill="accent1" w:themeFillTint="33"/>
            <w:noWrap/>
            <w:vAlign w:val="center"/>
            <w:hideMark/>
          </w:tcPr>
          <w:p w:rsidR="008768F3" w:rsidRPr="00645AED" w:rsidRDefault="008768F3" w:rsidP="00645AED">
            <w:pPr>
              <w:spacing w:after="0" w:line="276" w:lineRule="auto"/>
              <w:jc w:val="center"/>
              <w:rPr>
                <w:rFonts w:ascii="Cambria" w:eastAsia="Times New Roman" w:hAnsi="Cambria"/>
                <w:b/>
                <w:bCs/>
                <w:iCs/>
                <w:color w:val="000000"/>
                <w:sz w:val="22"/>
                <w:szCs w:val="22"/>
                <w:lang w:val="es-EC" w:eastAsia="es-EC"/>
              </w:rPr>
            </w:pPr>
            <w:r w:rsidRPr="00645AED">
              <w:rPr>
                <w:rFonts w:ascii="Cambria" w:eastAsia="Times New Roman" w:hAnsi="Cambria"/>
                <w:b/>
                <w:bCs/>
                <w:iCs/>
                <w:color w:val="000000"/>
                <w:sz w:val="22"/>
                <w:szCs w:val="22"/>
                <w:lang w:eastAsia="es-EC"/>
              </w:rPr>
              <w:t>COSTO INDIRECTO (CI)</w:t>
            </w:r>
          </w:p>
        </w:tc>
      </w:tr>
      <w:tr w:rsidR="008768F3" w:rsidRPr="00645AED" w:rsidTr="00CF50B9">
        <w:trPr>
          <w:trHeight w:val="312"/>
          <w:jc w:val="center"/>
        </w:trPr>
        <w:tc>
          <w:tcPr>
            <w:tcW w:w="947" w:type="dxa"/>
            <w:tcBorders>
              <w:top w:val="nil"/>
              <w:left w:val="single" w:sz="4" w:space="0" w:color="auto"/>
              <w:bottom w:val="single" w:sz="4" w:space="0" w:color="auto"/>
              <w:right w:val="single" w:sz="4" w:space="0" w:color="auto"/>
            </w:tcBorders>
            <w:shd w:val="clear" w:color="auto" w:fill="DBE5F1" w:themeFill="accent1" w:themeFillTint="33"/>
            <w:noWrap/>
            <w:vAlign w:val="center"/>
            <w:hideMark/>
          </w:tcPr>
          <w:p w:rsidR="008768F3" w:rsidRPr="00645AED" w:rsidRDefault="008768F3" w:rsidP="00645AED">
            <w:pPr>
              <w:spacing w:after="0" w:line="276" w:lineRule="auto"/>
              <w:jc w:val="center"/>
              <w:rPr>
                <w:rFonts w:ascii="Cambria" w:eastAsia="Times New Roman" w:hAnsi="Cambria"/>
                <w:b/>
                <w:bCs/>
                <w:iCs/>
                <w:color w:val="000000"/>
                <w:sz w:val="22"/>
                <w:szCs w:val="22"/>
                <w:lang w:val="es-EC" w:eastAsia="es-EC"/>
              </w:rPr>
            </w:pPr>
            <w:r w:rsidRPr="00645AED">
              <w:rPr>
                <w:rFonts w:ascii="Cambria" w:eastAsia="Times New Roman" w:hAnsi="Cambria"/>
                <w:b/>
                <w:bCs/>
                <w:iCs/>
                <w:color w:val="000000"/>
                <w:sz w:val="22"/>
                <w:szCs w:val="22"/>
                <w:lang w:eastAsia="es-EC"/>
              </w:rPr>
              <w:t>CODIGO</w:t>
            </w:r>
          </w:p>
        </w:tc>
        <w:tc>
          <w:tcPr>
            <w:tcW w:w="2235" w:type="dxa"/>
            <w:tcBorders>
              <w:top w:val="nil"/>
              <w:left w:val="nil"/>
              <w:bottom w:val="single" w:sz="4" w:space="0" w:color="auto"/>
              <w:right w:val="single" w:sz="4" w:space="0" w:color="auto"/>
            </w:tcBorders>
            <w:shd w:val="clear" w:color="auto" w:fill="DBE5F1" w:themeFill="accent1" w:themeFillTint="33"/>
            <w:noWrap/>
            <w:vAlign w:val="center"/>
            <w:hideMark/>
          </w:tcPr>
          <w:p w:rsidR="008768F3" w:rsidRPr="00645AED" w:rsidRDefault="008768F3" w:rsidP="00645AED">
            <w:pPr>
              <w:spacing w:after="0" w:line="276" w:lineRule="auto"/>
              <w:jc w:val="center"/>
              <w:rPr>
                <w:rFonts w:ascii="Cambria" w:eastAsia="Times New Roman" w:hAnsi="Cambria"/>
                <w:b/>
                <w:bCs/>
                <w:iCs/>
                <w:color w:val="000000"/>
                <w:sz w:val="22"/>
                <w:szCs w:val="22"/>
                <w:lang w:val="es-EC" w:eastAsia="es-EC"/>
              </w:rPr>
            </w:pPr>
            <w:r w:rsidRPr="00645AED">
              <w:rPr>
                <w:rFonts w:ascii="Cambria" w:eastAsia="Times New Roman" w:hAnsi="Cambria"/>
                <w:b/>
                <w:bCs/>
                <w:iCs/>
                <w:color w:val="000000"/>
                <w:sz w:val="22"/>
                <w:szCs w:val="22"/>
                <w:lang w:eastAsia="es-EC"/>
              </w:rPr>
              <w:t>ACABADO</w:t>
            </w:r>
          </w:p>
        </w:tc>
        <w:tc>
          <w:tcPr>
            <w:tcW w:w="1045" w:type="dxa"/>
            <w:tcBorders>
              <w:top w:val="nil"/>
              <w:left w:val="nil"/>
              <w:bottom w:val="single" w:sz="4" w:space="0" w:color="auto"/>
              <w:right w:val="single" w:sz="4" w:space="0" w:color="auto"/>
            </w:tcBorders>
            <w:shd w:val="clear" w:color="auto" w:fill="DBE5F1" w:themeFill="accent1" w:themeFillTint="33"/>
            <w:noWrap/>
            <w:vAlign w:val="center"/>
            <w:hideMark/>
          </w:tcPr>
          <w:p w:rsidR="008768F3" w:rsidRPr="00645AED" w:rsidRDefault="008768F3" w:rsidP="00645AED">
            <w:pPr>
              <w:spacing w:after="0" w:line="276" w:lineRule="auto"/>
              <w:jc w:val="center"/>
              <w:rPr>
                <w:rFonts w:ascii="Cambria" w:eastAsia="Times New Roman" w:hAnsi="Cambria"/>
                <w:b/>
                <w:bCs/>
                <w:iCs/>
                <w:color w:val="000000"/>
                <w:sz w:val="22"/>
                <w:szCs w:val="22"/>
                <w:lang w:val="es-EC" w:eastAsia="es-EC"/>
              </w:rPr>
            </w:pPr>
            <w:r w:rsidRPr="00645AED">
              <w:rPr>
                <w:rFonts w:ascii="Cambria" w:eastAsia="Times New Roman" w:hAnsi="Cambria"/>
                <w:b/>
                <w:bCs/>
                <w:iCs/>
                <w:color w:val="000000"/>
                <w:sz w:val="22"/>
                <w:szCs w:val="22"/>
                <w:lang w:eastAsia="es-EC"/>
              </w:rPr>
              <w:t>VALOR (CI)</w:t>
            </w:r>
          </w:p>
        </w:tc>
      </w:tr>
      <w:tr w:rsidR="008768F3" w:rsidRPr="00645AED" w:rsidTr="00CF50B9">
        <w:trPr>
          <w:trHeight w:val="312"/>
          <w:jc w:val="center"/>
        </w:trPr>
        <w:tc>
          <w:tcPr>
            <w:tcW w:w="947" w:type="dxa"/>
            <w:tcBorders>
              <w:top w:val="nil"/>
              <w:left w:val="single" w:sz="4" w:space="0" w:color="auto"/>
              <w:bottom w:val="single" w:sz="4" w:space="0" w:color="auto"/>
              <w:right w:val="single" w:sz="4" w:space="0" w:color="auto"/>
            </w:tcBorders>
            <w:shd w:val="clear" w:color="auto" w:fill="auto"/>
            <w:noWrap/>
            <w:vAlign w:val="center"/>
            <w:hideMark/>
          </w:tcPr>
          <w:p w:rsidR="008768F3" w:rsidRPr="00645AED" w:rsidRDefault="008768F3" w:rsidP="00645AED">
            <w:pPr>
              <w:spacing w:after="0" w:line="276" w:lineRule="auto"/>
              <w:jc w:val="center"/>
              <w:rPr>
                <w:rFonts w:ascii="Cambria" w:eastAsia="Times New Roman" w:hAnsi="Cambria"/>
                <w:iCs/>
                <w:color w:val="000000"/>
                <w:sz w:val="22"/>
                <w:szCs w:val="22"/>
                <w:lang w:val="es-EC" w:eastAsia="es-EC"/>
              </w:rPr>
            </w:pPr>
            <w:r w:rsidRPr="00645AED">
              <w:rPr>
                <w:rFonts w:ascii="Cambria" w:eastAsia="Times New Roman" w:hAnsi="Cambria"/>
                <w:iCs/>
                <w:color w:val="000000"/>
                <w:sz w:val="22"/>
                <w:szCs w:val="22"/>
                <w:lang w:eastAsia="es-EC"/>
              </w:rPr>
              <w:t>1</w:t>
            </w:r>
          </w:p>
        </w:tc>
        <w:tc>
          <w:tcPr>
            <w:tcW w:w="2235" w:type="dxa"/>
            <w:tcBorders>
              <w:top w:val="nil"/>
              <w:left w:val="nil"/>
              <w:bottom w:val="single" w:sz="4" w:space="0" w:color="auto"/>
              <w:right w:val="single" w:sz="4" w:space="0" w:color="auto"/>
            </w:tcBorders>
            <w:shd w:val="clear" w:color="auto" w:fill="auto"/>
            <w:noWrap/>
            <w:vAlign w:val="center"/>
            <w:hideMark/>
          </w:tcPr>
          <w:p w:rsidR="008768F3" w:rsidRPr="00645AED" w:rsidRDefault="008768F3" w:rsidP="00645AED">
            <w:pPr>
              <w:spacing w:after="0" w:line="276" w:lineRule="auto"/>
              <w:jc w:val="center"/>
              <w:rPr>
                <w:rFonts w:ascii="Cambria" w:eastAsia="Times New Roman" w:hAnsi="Cambria"/>
                <w:iCs/>
                <w:color w:val="000000"/>
                <w:sz w:val="22"/>
                <w:szCs w:val="22"/>
                <w:lang w:val="es-EC" w:eastAsia="es-EC"/>
              </w:rPr>
            </w:pPr>
            <w:r w:rsidRPr="00645AED">
              <w:rPr>
                <w:rFonts w:ascii="Cambria" w:eastAsia="Times New Roman" w:hAnsi="Cambria"/>
                <w:iCs/>
                <w:color w:val="000000"/>
                <w:sz w:val="22"/>
                <w:szCs w:val="22"/>
                <w:lang w:eastAsia="es-EC"/>
              </w:rPr>
              <w:t>TRADICIONAL - BASICO</w:t>
            </w:r>
          </w:p>
        </w:tc>
        <w:tc>
          <w:tcPr>
            <w:tcW w:w="1045" w:type="dxa"/>
            <w:tcBorders>
              <w:top w:val="nil"/>
              <w:left w:val="nil"/>
              <w:bottom w:val="single" w:sz="4" w:space="0" w:color="auto"/>
              <w:right w:val="single" w:sz="4" w:space="0" w:color="auto"/>
            </w:tcBorders>
            <w:shd w:val="clear" w:color="auto" w:fill="auto"/>
            <w:noWrap/>
            <w:vAlign w:val="center"/>
            <w:hideMark/>
          </w:tcPr>
          <w:p w:rsidR="008768F3" w:rsidRPr="00645AED" w:rsidRDefault="008768F3" w:rsidP="00645AED">
            <w:pPr>
              <w:spacing w:after="0" w:line="276" w:lineRule="auto"/>
              <w:jc w:val="center"/>
              <w:rPr>
                <w:rFonts w:ascii="Cambria" w:eastAsia="Times New Roman" w:hAnsi="Cambria"/>
                <w:iCs/>
                <w:color w:val="000000"/>
                <w:sz w:val="22"/>
                <w:szCs w:val="22"/>
                <w:lang w:val="es-EC" w:eastAsia="es-EC"/>
              </w:rPr>
            </w:pPr>
            <w:r w:rsidRPr="00645AED">
              <w:rPr>
                <w:rFonts w:ascii="Cambria" w:eastAsia="Times New Roman" w:hAnsi="Cambria"/>
                <w:iCs/>
                <w:color w:val="000000"/>
                <w:sz w:val="22"/>
                <w:szCs w:val="22"/>
                <w:lang w:eastAsia="es-EC"/>
              </w:rPr>
              <w:t>0,1</w:t>
            </w:r>
          </w:p>
        </w:tc>
      </w:tr>
      <w:tr w:rsidR="008768F3" w:rsidRPr="00645AED" w:rsidTr="00CF50B9">
        <w:trPr>
          <w:trHeight w:val="312"/>
          <w:jc w:val="center"/>
        </w:trPr>
        <w:tc>
          <w:tcPr>
            <w:tcW w:w="947" w:type="dxa"/>
            <w:tcBorders>
              <w:top w:val="nil"/>
              <w:left w:val="single" w:sz="4" w:space="0" w:color="auto"/>
              <w:bottom w:val="single" w:sz="4" w:space="0" w:color="auto"/>
              <w:right w:val="single" w:sz="4" w:space="0" w:color="auto"/>
            </w:tcBorders>
            <w:shd w:val="clear" w:color="auto" w:fill="auto"/>
            <w:noWrap/>
            <w:vAlign w:val="center"/>
            <w:hideMark/>
          </w:tcPr>
          <w:p w:rsidR="008768F3" w:rsidRPr="00645AED" w:rsidRDefault="008768F3" w:rsidP="00645AED">
            <w:pPr>
              <w:spacing w:after="0" w:line="276" w:lineRule="auto"/>
              <w:jc w:val="center"/>
              <w:rPr>
                <w:rFonts w:ascii="Cambria" w:eastAsia="Times New Roman" w:hAnsi="Cambria"/>
                <w:iCs/>
                <w:color w:val="000000"/>
                <w:sz w:val="22"/>
                <w:szCs w:val="22"/>
                <w:lang w:val="es-EC" w:eastAsia="es-EC"/>
              </w:rPr>
            </w:pPr>
            <w:r w:rsidRPr="00645AED">
              <w:rPr>
                <w:rFonts w:ascii="Cambria" w:eastAsia="Times New Roman" w:hAnsi="Cambria"/>
                <w:iCs/>
                <w:color w:val="000000"/>
                <w:sz w:val="22"/>
                <w:szCs w:val="22"/>
                <w:lang w:eastAsia="es-EC"/>
              </w:rPr>
              <w:t>2</w:t>
            </w:r>
          </w:p>
        </w:tc>
        <w:tc>
          <w:tcPr>
            <w:tcW w:w="2235" w:type="dxa"/>
            <w:tcBorders>
              <w:top w:val="nil"/>
              <w:left w:val="nil"/>
              <w:bottom w:val="single" w:sz="4" w:space="0" w:color="auto"/>
              <w:right w:val="single" w:sz="4" w:space="0" w:color="auto"/>
            </w:tcBorders>
            <w:shd w:val="clear" w:color="auto" w:fill="auto"/>
            <w:noWrap/>
            <w:vAlign w:val="center"/>
            <w:hideMark/>
          </w:tcPr>
          <w:p w:rsidR="008768F3" w:rsidRPr="00645AED" w:rsidRDefault="008768F3" w:rsidP="00645AED">
            <w:pPr>
              <w:spacing w:after="0" w:line="276" w:lineRule="auto"/>
              <w:jc w:val="center"/>
              <w:rPr>
                <w:rFonts w:ascii="Cambria" w:eastAsia="Times New Roman" w:hAnsi="Cambria"/>
                <w:iCs/>
                <w:color w:val="000000"/>
                <w:sz w:val="22"/>
                <w:szCs w:val="22"/>
                <w:lang w:val="es-EC" w:eastAsia="es-EC"/>
              </w:rPr>
            </w:pPr>
            <w:r w:rsidRPr="00645AED">
              <w:rPr>
                <w:rFonts w:ascii="Cambria" w:eastAsia="Times New Roman" w:hAnsi="Cambria"/>
                <w:iCs/>
                <w:color w:val="000000"/>
                <w:sz w:val="22"/>
                <w:szCs w:val="22"/>
                <w:lang w:eastAsia="es-EC"/>
              </w:rPr>
              <w:t>ECONOMICO</w:t>
            </w:r>
          </w:p>
        </w:tc>
        <w:tc>
          <w:tcPr>
            <w:tcW w:w="1045" w:type="dxa"/>
            <w:tcBorders>
              <w:top w:val="nil"/>
              <w:left w:val="nil"/>
              <w:bottom w:val="single" w:sz="4" w:space="0" w:color="auto"/>
              <w:right w:val="single" w:sz="4" w:space="0" w:color="auto"/>
            </w:tcBorders>
            <w:shd w:val="clear" w:color="auto" w:fill="auto"/>
            <w:noWrap/>
            <w:vAlign w:val="center"/>
            <w:hideMark/>
          </w:tcPr>
          <w:p w:rsidR="008768F3" w:rsidRPr="00645AED" w:rsidRDefault="008768F3" w:rsidP="00645AED">
            <w:pPr>
              <w:spacing w:after="0" w:line="276" w:lineRule="auto"/>
              <w:jc w:val="center"/>
              <w:rPr>
                <w:rFonts w:ascii="Cambria" w:eastAsia="Times New Roman" w:hAnsi="Cambria"/>
                <w:iCs/>
                <w:color w:val="000000"/>
                <w:sz w:val="22"/>
                <w:szCs w:val="22"/>
                <w:lang w:val="es-EC" w:eastAsia="es-EC"/>
              </w:rPr>
            </w:pPr>
            <w:r w:rsidRPr="00645AED">
              <w:rPr>
                <w:rFonts w:ascii="Cambria" w:eastAsia="Times New Roman" w:hAnsi="Cambria"/>
                <w:iCs/>
                <w:color w:val="000000"/>
                <w:sz w:val="22"/>
                <w:szCs w:val="22"/>
                <w:lang w:eastAsia="es-EC"/>
              </w:rPr>
              <w:t>0.15</w:t>
            </w:r>
          </w:p>
        </w:tc>
      </w:tr>
      <w:tr w:rsidR="008768F3" w:rsidRPr="00645AED" w:rsidTr="00CF50B9">
        <w:trPr>
          <w:trHeight w:val="312"/>
          <w:jc w:val="center"/>
        </w:trPr>
        <w:tc>
          <w:tcPr>
            <w:tcW w:w="947" w:type="dxa"/>
            <w:tcBorders>
              <w:top w:val="nil"/>
              <w:left w:val="single" w:sz="4" w:space="0" w:color="auto"/>
              <w:bottom w:val="single" w:sz="4" w:space="0" w:color="auto"/>
              <w:right w:val="single" w:sz="4" w:space="0" w:color="auto"/>
            </w:tcBorders>
            <w:shd w:val="clear" w:color="auto" w:fill="auto"/>
            <w:noWrap/>
            <w:vAlign w:val="center"/>
            <w:hideMark/>
          </w:tcPr>
          <w:p w:rsidR="008768F3" w:rsidRPr="00645AED" w:rsidRDefault="008768F3" w:rsidP="00645AED">
            <w:pPr>
              <w:spacing w:after="0" w:line="276" w:lineRule="auto"/>
              <w:jc w:val="center"/>
              <w:rPr>
                <w:rFonts w:ascii="Cambria" w:eastAsia="Times New Roman" w:hAnsi="Cambria"/>
                <w:iCs/>
                <w:color w:val="000000"/>
                <w:sz w:val="22"/>
                <w:szCs w:val="22"/>
                <w:lang w:val="es-EC" w:eastAsia="es-EC"/>
              </w:rPr>
            </w:pPr>
            <w:r w:rsidRPr="00645AED">
              <w:rPr>
                <w:rFonts w:ascii="Cambria" w:eastAsia="Times New Roman" w:hAnsi="Cambria"/>
                <w:iCs/>
                <w:color w:val="000000"/>
                <w:sz w:val="22"/>
                <w:szCs w:val="22"/>
                <w:lang w:eastAsia="es-EC"/>
              </w:rPr>
              <w:t>3</w:t>
            </w:r>
          </w:p>
        </w:tc>
        <w:tc>
          <w:tcPr>
            <w:tcW w:w="2235" w:type="dxa"/>
            <w:tcBorders>
              <w:top w:val="nil"/>
              <w:left w:val="nil"/>
              <w:bottom w:val="single" w:sz="4" w:space="0" w:color="auto"/>
              <w:right w:val="single" w:sz="4" w:space="0" w:color="auto"/>
            </w:tcBorders>
            <w:shd w:val="clear" w:color="auto" w:fill="auto"/>
            <w:noWrap/>
            <w:vAlign w:val="center"/>
            <w:hideMark/>
          </w:tcPr>
          <w:p w:rsidR="008768F3" w:rsidRPr="00645AED" w:rsidRDefault="008768F3" w:rsidP="00645AED">
            <w:pPr>
              <w:spacing w:after="0" w:line="276" w:lineRule="auto"/>
              <w:jc w:val="center"/>
              <w:rPr>
                <w:rFonts w:ascii="Cambria" w:eastAsia="Times New Roman" w:hAnsi="Cambria"/>
                <w:iCs/>
                <w:color w:val="000000"/>
                <w:sz w:val="22"/>
                <w:szCs w:val="22"/>
                <w:lang w:val="es-EC" w:eastAsia="es-EC"/>
              </w:rPr>
            </w:pPr>
            <w:r w:rsidRPr="00645AED">
              <w:rPr>
                <w:rFonts w:ascii="Cambria" w:eastAsia="Times New Roman" w:hAnsi="Cambria"/>
                <w:iCs/>
                <w:color w:val="000000"/>
                <w:sz w:val="22"/>
                <w:szCs w:val="22"/>
                <w:lang w:eastAsia="es-EC"/>
              </w:rPr>
              <w:t>BUENO</w:t>
            </w:r>
          </w:p>
        </w:tc>
        <w:tc>
          <w:tcPr>
            <w:tcW w:w="1045" w:type="dxa"/>
            <w:tcBorders>
              <w:top w:val="nil"/>
              <w:left w:val="nil"/>
              <w:bottom w:val="single" w:sz="4" w:space="0" w:color="auto"/>
              <w:right w:val="single" w:sz="4" w:space="0" w:color="auto"/>
            </w:tcBorders>
            <w:shd w:val="clear" w:color="auto" w:fill="auto"/>
            <w:noWrap/>
            <w:vAlign w:val="center"/>
            <w:hideMark/>
          </w:tcPr>
          <w:p w:rsidR="008768F3" w:rsidRPr="00645AED" w:rsidRDefault="008768F3" w:rsidP="00645AED">
            <w:pPr>
              <w:spacing w:after="0" w:line="276" w:lineRule="auto"/>
              <w:jc w:val="center"/>
              <w:rPr>
                <w:rFonts w:ascii="Cambria" w:eastAsia="Times New Roman" w:hAnsi="Cambria"/>
                <w:iCs/>
                <w:color w:val="000000"/>
                <w:sz w:val="22"/>
                <w:szCs w:val="22"/>
                <w:lang w:val="es-EC" w:eastAsia="es-EC"/>
              </w:rPr>
            </w:pPr>
            <w:r w:rsidRPr="00645AED">
              <w:rPr>
                <w:rFonts w:ascii="Cambria" w:eastAsia="Times New Roman" w:hAnsi="Cambria"/>
                <w:iCs/>
                <w:color w:val="000000"/>
                <w:sz w:val="22"/>
                <w:szCs w:val="22"/>
                <w:lang w:eastAsia="es-EC"/>
              </w:rPr>
              <w:t>0.20</w:t>
            </w:r>
          </w:p>
        </w:tc>
      </w:tr>
      <w:tr w:rsidR="008768F3" w:rsidRPr="00645AED" w:rsidTr="00CF50B9">
        <w:trPr>
          <w:trHeight w:val="312"/>
          <w:jc w:val="center"/>
        </w:trPr>
        <w:tc>
          <w:tcPr>
            <w:tcW w:w="947" w:type="dxa"/>
            <w:tcBorders>
              <w:top w:val="nil"/>
              <w:left w:val="single" w:sz="4" w:space="0" w:color="auto"/>
              <w:bottom w:val="single" w:sz="4" w:space="0" w:color="auto"/>
              <w:right w:val="single" w:sz="4" w:space="0" w:color="auto"/>
            </w:tcBorders>
            <w:shd w:val="clear" w:color="auto" w:fill="auto"/>
            <w:noWrap/>
            <w:vAlign w:val="center"/>
            <w:hideMark/>
          </w:tcPr>
          <w:p w:rsidR="008768F3" w:rsidRPr="00645AED" w:rsidRDefault="008768F3" w:rsidP="00645AED">
            <w:pPr>
              <w:spacing w:after="0" w:line="276" w:lineRule="auto"/>
              <w:jc w:val="center"/>
              <w:rPr>
                <w:rFonts w:ascii="Cambria" w:eastAsia="Times New Roman" w:hAnsi="Cambria"/>
                <w:iCs/>
                <w:color w:val="000000"/>
                <w:sz w:val="22"/>
                <w:szCs w:val="22"/>
                <w:lang w:val="es-EC" w:eastAsia="es-EC"/>
              </w:rPr>
            </w:pPr>
            <w:r w:rsidRPr="00645AED">
              <w:rPr>
                <w:rFonts w:ascii="Cambria" w:eastAsia="Times New Roman" w:hAnsi="Cambria"/>
                <w:iCs/>
                <w:color w:val="000000"/>
                <w:sz w:val="22"/>
                <w:szCs w:val="22"/>
                <w:lang w:eastAsia="es-EC"/>
              </w:rPr>
              <w:t>4</w:t>
            </w:r>
          </w:p>
        </w:tc>
        <w:tc>
          <w:tcPr>
            <w:tcW w:w="2235" w:type="dxa"/>
            <w:tcBorders>
              <w:top w:val="nil"/>
              <w:left w:val="nil"/>
              <w:bottom w:val="single" w:sz="4" w:space="0" w:color="auto"/>
              <w:right w:val="single" w:sz="4" w:space="0" w:color="auto"/>
            </w:tcBorders>
            <w:shd w:val="clear" w:color="auto" w:fill="auto"/>
            <w:noWrap/>
            <w:vAlign w:val="center"/>
            <w:hideMark/>
          </w:tcPr>
          <w:p w:rsidR="008768F3" w:rsidRPr="00645AED" w:rsidRDefault="008768F3" w:rsidP="00645AED">
            <w:pPr>
              <w:spacing w:after="0" w:line="276" w:lineRule="auto"/>
              <w:jc w:val="center"/>
              <w:rPr>
                <w:rFonts w:ascii="Cambria" w:eastAsia="Times New Roman" w:hAnsi="Cambria"/>
                <w:iCs/>
                <w:color w:val="000000"/>
                <w:sz w:val="22"/>
                <w:szCs w:val="22"/>
                <w:lang w:val="es-EC" w:eastAsia="es-EC"/>
              </w:rPr>
            </w:pPr>
            <w:r w:rsidRPr="00645AED">
              <w:rPr>
                <w:rFonts w:ascii="Cambria" w:eastAsia="Times New Roman" w:hAnsi="Cambria"/>
                <w:iCs/>
                <w:color w:val="000000"/>
                <w:sz w:val="22"/>
                <w:szCs w:val="22"/>
                <w:lang w:eastAsia="es-EC"/>
              </w:rPr>
              <w:t>LUJO</w:t>
            </w:r>
          </w:p>
        </w:tc>
        <w:tc>
          <w:tcPr>
            <w:tcW w:w="1045" w:type="dxa"/>
            <w:tcBorders>
              <w:top w:val="nil"/>
              <w:left w:val="nil"/>
              <w:bottom w:val="single" w:sz="4" w:space="0" w:color="auto"/>
              <w:right w:val="single" w:sz="4" w:space="0" w:color="auto"/>
            </w:tcBorders>
            <w:shd w:val="clear" w:color="auto" w:fill="auto"/>
            <w:noWrap/>
            <w:vAlign w:val="center"/>
            <w:hideMark/>
          </w:tcPr>
          <w:p w:rsidR="008768F3" w:rsidRPr="00645AED" w:rsidRDefault="008768F3" w:rsidP="00645AED">
            <w:pPr>
              <w:spacing w:after="0" w:line="276" w:lineRule="auto"/>
              <w:jc w:val="center"/>
              <w:rPr>
                <w:rFonts w:ascii="Cambria" w:eastAsia="Times New Roman" w:hAnsi="Cambria"/>
                <w:iCs/>
                <w:color w:val="000000"/>
                <w:sz w:val="22"/>
                <w:szCs w:val="22"/>
                <w:lang w:val="es-EC" w:eastAsia="es-EC"/>
              </w:rPr>
            </w:pPr>
            <w:r w:rsidRPr="00645AED">
              <w:rPr>
                <w:rFonts w:ascii="Cambria" w:eastAsia="Times New Roman" w:hAnsi="Cambria"/>
                <w:iCs/>
                <w:color w:val="000000"/>
                <w:sz w:val="22"/>
                <w:szCs w:val="22"/>
                <w:lang w:eastAsia="es-EC"/>
              </w:rPr>
              <w:t>0.25</w:t>
            </w:r>
          </w:p>
        </w:tc>
      </w:tr>
    </w:tbl>
    <w:p w:rsidR="00CF50B9" w:rsidRPr="00645AED" w:rsidRDefault="00CF50B9" w:rsidP="00645AED">
      <w:pPr>
        <w:pStyle w:val="Epgrafe"/>
        <w:spacing w:line="276" w:lineRule="auto"/>
        <w:jc w:val="center"/>
        <w:rPr>
          <w:rFonts w:ascii="Cambria" w:eastAsia="Times New Roman" w:hAnsi="Cambria"/>
          <w:b w:val="0"/>
          <w:color w:val="auto"/>
          <w:sz w:val="22"/>
          <w:szCs w:val="22"/>
          <w:lang w:val="es-EC" w:eastAsia="es-EC"/>
        </w:rPr>
      </w:pPr>
      <w:r w:rsidRPr="00645AED">
        <w:rPr>
          <w:rFonts w:ascii="Cambria" w:hAnsi="Cambria"/>
          <w:color w:val="auto"/>
          <w:sz w:val="22"/>
          <w:szCs w:val="22"/>
        </w:rPr>
        <w:t xml:space="preserve">Tabla 16. </w:t>
      </w:r>
      <w:r w:rsidRPr="00645AED">
        <w:rPr>
          <w:rFonts w:ascii="Cambria" w:hAnsi="Cambria"/>
          <w:b w:val="0"/>
          <w:color w:val="auto"/>
          <w:sz w:val="22"/>
          <w:szCs w:val="22"/>
        </w:rPr>
        <w:t>Costo Indirecto</w:t>
      </w:r>
    </w:p>
    <w:p w:rsidR="007C00A1" w:rsidRPr="00645AED" w:rsidRDefault="007C00A1" w:rsidP="00645AED">
      <w:pPr>
        <w:pStyle w:val="Standard"/>
        <w:spacing w:line="276" w:lineRule="auto"/>
        <w:jc w:val="both"/>
        <w:rPr>
          <w:rFonts w:ascii="Cambria" w:hAnsi="Cambria" w:cs="Arial"/>
          <w:sz w:val="22"/>
          <w:szCs w:val="22"/>
          <w:lang w:val="es-MX"/>
        </w:rPr>
      </w:pPr>
    </w:p>
    <w:p w:rsidR="007C00A1" w:rsidRPr="00645AED" w:rsidRDefault="007C00A1" w:rsidP="00645AED">
      <w:pPr>
        <w:pStyle w:val="Standard"/>
        <w:spacing w:line="276" w:lineRule="auto"/>
        <w:jc w:val="both"/>
        <w:rPr>
          <w:rFonts w:ascii="Cambria" w:hAnsi="Cambria" w:cs="Arial"/>
          <w:sz w:val="22"/>
          <w:szCs w:val="22"/>
          <w:lang w:val="es-MX"/>
        </w:rPr>
      </w:pPr>
      <w:r w:rsidRPr="00645AED">
        <w:rPr>
          <w:rFonts w:ascii="Cambria" w:hAnsi="Cambria" w:cs="Arial"/>
          <w:sz w:val="22"/>
          <w:szCs w:val="22"/>
          <w:lang w:val="es-MX"/>
        </w:rPr>
        <w:t>Los acabados generales de la construcción son determinados por la sumatoria del valor de la estructura, pared y cubierta, multiplicados por un factor que está relacionado con la cantidad y calidad de los acabados que se encuentran dentro de la construcción.</w:t>
      </w:r>
    </w:p>
    <w:p w:rsidR="007C00A1" w:rsidRPr="00645AED" w:rsidRDefault="007C00A1" w:rsidP="00645AED">
      <w:pPr>
        <w:pStyle w:val="Standard"/>
        <w:spacing w:line="276" w:lineRule="auto"/>
        <w:ind w:left="720"/>
        <w:jc w:val="both"/>
        <w:rPr>
          <w:rFonts w:ascii="Cambria" w:hAnsi="Cambria" w:cs="Arial"/>
          <w:b/>
          <w:sz w:val="22"/>
          <w:szCs w:val="22"/>
          <w:lang w:val="es-MX"/>
        </w:rPr>
      </w:pPr>
    </w:p>
    <w:p w:rsidR="007C00A1" w:rsidRPr="00645AED" w:rsidRDefault="007C00A1" w:rsidP="00645AED">
      <w:pPr>
        <w:pStyle w:val="Standard"/>
        <w:numPr>
          <w:ilvl w:val="0"/>
          <w:numId w:val="15"/>
        </w:numPr>
        <w:spacing w:line="276" w:lineRule="auto"/>
        <w:jc w:val="both"/>
        <w:rPr>
          <w:rFonts w:ascii="Cambria" w:hAnsi="Cambria" w:cs="Arial"/>
          <w:b/>
          <w:sz w:val="22"/>
          <w:szCs w:val="22"/>
          <w:lang w:val="es-MX"/>
        </w:rPr>
      </w:pPr>
      <w:r w:rsidRPr="00645AED">
        <w:rPr>
          <w:rFonts w:ascii="Cambria" w:hAnsi="Cambria" w:cs="Cambria"/>
          <w:b/>
          <w:sz w:val="22"/>
          <w:szCs w:val="22"/>
          <w:lang w:val="es-EC"/>
        </w:rPr>
        <w:t>Costo de Acabados</w:t>
      </w:r>
    </w:p>
    <w:p w:rsidR="007C00A1" w:rsidRPr="00645AED" w:rsidRDefault="007C00A1" w:rsidP="00645AED">
      <w:pPr>
        <w:pStyle w:val="Standard"/>
        <w:spacing w:line="276" w:lineRule="auto"/>
        <w:rPr>
          <w:rFonts w:ascii="Cambria" w:hAnsi="Cambria" w:cs="Arial"/>
          <w:sz w:val="22"/>
          <w:szCs w:val="22"/>
        </w:rPr>
      </w:pPr>
    </w:p>
    <w:tbl>
      <w:tblPr>
        <w:tblW w:w="6935" w:type="dxa"/>
        <w:tblInd w:w="966" w:type="dxa"/>
        <w:tblLayout w:type="fixed"/>
        <w:tblCellMar>
          <w:left w:w="10" w:type="dxa"/>
          <w:right w:w="10" w:type="dxa"/>
        </w:tblCellMar>
        <w:tblLook w:val="0000" w:firstRow="0" w:lastRow="0" w:firstColumn="0" w:lastColumn="0" w:noHBand="0" w:noVBand="0"/>
      </w:tblPr>
      <w:tblGrid>
        <w:gridCol w:w="1226"/>
        <w:gridCol w:w="3965"/>
        <w:gridCol w:w="1744"/>
      </w:tblGrid>
      <w:tr w:rsidR="008768F3" w:rsidRPr="00645AED" w:rsidTr="00CF50B9">
        <w:tc>
          <w:tcPr>
            <w:tcW w:w="1226" w:type="dxa"/>
            <w:tcBorders>
              <w:top w:val="single" w:sz="8" w:space="0" w:color="00000A"/>
              <w:left w:val="single" w:sz="8" w:space="0" w:color="00000A"/>
              <w:bottom w:val="single" w:sz="8" w:space="0" w:color="00000A"/>
              <w:right w:val="single" w:sz="8" w:space="0" w:color="00000A"/>
            </w:tcBorders>
            <w:shd w:val="clear" w:color="auto" w:fill="DBE5F1" w:themeFill="accent1" w:themeFillTint="33"/>
            <w:tcMar>
              <w:top w:w="0" w:type="dxa"/>
              <w:left w:w="108" w:type="dxa"/>
              <w:bottom w:w="0" w:type="dxa"/>
              <w:right w:w="108" w:type="dxa"/>
            </w:tcMar>
          </w:tcPr>
          <w:p w:rsidR="008768F3" w:rsidRPr="00645AED" w:rsidRDefault="008768F3" w:rsidP="00645AED">
            <w:pPr>
              <w:pStyle w:val="Standard"/>
              <w:spacing w:line="276" w:lineRule="auto"/>
              <w:rPr>
                <w:rFonts w:ascii="Cambria" w:hAnsi="Cambria" w:cs="Arial"/>
                <w:b/>
                <w:sz w:val="22"/>
                <w:szCs w:val="22"/>
              </w:rPr>
            </w:pPr>
            <w:r w:rsidRPr="00645AED">
              <w:rPr>
                <w:rFonts w:ascii="Cambria" w:hAnsi="Cambria" w:cs="Arial"/>
                <w:b/>
                <w:sz w:val="22"/>
                <w:szCs w:val="22"/>
              </w:rPr>
              <w:t>CÓDIGO</w:t>
            </w:r>
          </w:p>
        </w:tc>
        <w:tc>
          <w:tcPr>
            <w:tcW w:w="3965" w:type="dxa"/>
            <w:tcBorders>
              <w:top w:val="single" w:sz="8" w:space="0" w:color="00000A"/>
              <w:bottom w:val="single" w:sz="8" w:space="0" w:color="00000A"/>
              <w:right w:val="single" w:sz="8" w:space="0" w:color="00000A"/>
            </w:tcBorders>
            <w:shd w:val="clear" w:color="auto" w:fill="DBE5F1" w:themeFill="accent1" w:themeFillTint="33"/>
            <w:tcMar>
              <w:top w:w="0" w:type="dxa"/>
              <w:left w:w="108" w:type="dxa"/>
              <w:bottom w:w="0" w:type="dxa"/>
              <w:right w:w="108" w:type="dxa"/>
            </w:tcMar>
          </w:tcPr>
          <w:p w:rsidR="008768F3" w:rsidRPr="00645AED" w:rsidRDefault="008768F3" w:rsidP="00645AED">
            <w:pPr>
              <w:pStyle w:val="Standard"/>
              <w:spacing w:line="276" w:lineRule="auto"/>
              <w:jc w:val="center"/>
              <w:rPr>
                <w:rFonts w:ascii="Cambria" w:hAnsi="Cambria" w:cs="Arial"/>
                <w:b/>
                <w:sz w:val="22"/>
                <w:szCs w:val="22"/>
              </w:rPr>
            </w:pPr>
            <w:r w:rsidRPr="00645AED">
              <w:rPr>
                <w:rFonts w:ascii="Cambria" w:hAnsi="Cambria" w:cs="Arial"/>
                <w:b/>
                <w:sz w:val="22"/>
                <w:szCs w:val="22"/>
              </w:rPr>
              <w:t>ACABADO</w:t>
            </w:r>
          </w:p>
        </w:tc>
        <w:tc>
          <w:tcPr>
            <w:tcW w:w="1744" w:type="dxa"/>
            <w:tcBorders>
              <w:top w:val="single" w:sz="8" w:space="0" w:color="00000A"/>
              <w:bottom w:val="single" w:sz="8" w:space="0" w:color="00000A"/>
              <w:right w:val="single" w:sz="8" w:space="0" w:color="00000A"/>
            </w:tcBorders>
            <w:shd w:val="clear" w:color="auto" w:fill="DBE5F1" w:themeFill="accent1" w:themeFillTint="33"/>
            <w:tcMar>
              <w:top w:w="0" w:type="dxa"/>
              <w:left w:w="108" w:type="dxa"/>
              <w:bottom w:w="0" w:type="dxa"/>
              <w:right w:w="108" w:type="dxa"/>
            </w:tcMar>
          </w:tcPr>
          <w:p w:rsidR="008768F3" w:rsidRPr="00645AED" w:rsidRDefault="008768F3" w:rsidP="00645AED">
            <w:pPr>
              <w:pStyle w:val="Standard"/>
              <w:spacing w:line="276" w:lineRule="auto"/>
              <w:jc w:val="center"/>
              <w:rPr>
                <w:rFonts w:ascii="Cambria" w:hAnsi="Cambria" w:cs="Arial"/>
                <w:b/>
                <w:sz w:val="22"/>
                <w:szCs w:val="22"/>
              </w:rPr>
            </w:pPr>
            <w:r w:rsidRPr="00645AED">
              <w:rPr>
                <w:rFonts w:ascii="Cambria" w:hAnsi="Cambria" w:cs="Arial"/>
                <w:b/>
                <w:sz w:val="22"/>
                <w:szCs w:val="22"/>
              </w:rPr>
              <w:t>FACTOR</w:t>
            </w:r>
          </w:p>
        </w:tc>
      </w:tr>
      <w:tr w:rsidR="008768F3" w:rsidRPr="00645AED" w:rsidTr="00CF50B9">
        <w:tc>
          <w:tcPr>
            <w:tcW w:w="1226" w:type="dxa"/>
            <w:tcBorders>
              <w:left w:val="single" w:sz="8" w:space="0" w:color="00000A"/>
              <w:bottom w:val="single" w:sz="8" w:space="0" w:color="00000A"/>
              <w:right w:val="single" w:sz="8" w:space="0" w:color="00000A"/>
            </w:tcBorders>
            <w:shd w:val="clear" w:color="auto" w:fill="FFFFFF"/>
            <w:tcMar>
              <w:top w:w="0" w:type="dxa"/>
              <w:left w:w="108" w:type="dxa"/>
              <w:bottom w:w="0" w:type="dxa"/>
              <w:right w:w="108" w:type="dxa"/>
            </w:tcMar>
          </w:tcPr>
          <w:p w:rsidR="008768F3" w:rsidRPr="00645AED" w:rsidRDefault="008768F3" w:rsidP="00645AED">
            <w:pPr>
              <w:pStyle w:val="Standard"/>
              <w:spacing w:line="276" w:lineRule="auto"/>
              <w:jc w:val="center"/>
              <w:rPr>
                <w:rFonts w:ascii="Cambria" w:hAnsi="Cambria" w:cs="Arial"/>
                <w:sz w:val="22"/>
                <w:szCs w:val="22"/>
              </w:rPr>
            </w:pPr>
            <w:r w:rsidRPr="00645AED">
              <w:rPr>
                <w:rFonts w:ascii="Cambria" w:hAnsi="Cambria" w:cs="Arial"/>
                <w:sz w:val="22"/>
                <w:szCs w:val="22"/>
              </w:rPr>
              <w:t>1</w:t>
            </w:r>
          </w:p>
        </w:tc>
        <w:tc>
          <w:tcPr>
            <w:tcW w:w="3965" w:type="dxa"/>
            <w:tcBorders>
              <w:bottom w:val="single" w:sz="8" w:space="0" w:color="00000A"/>
              <w:right w:val="single" w:sz="8" w:space="0" w:color="00000A"/>
            </w:tcBorders>
            <w:shd w:val="clear" w:color="auto" w:fill="FFFFFF"/>
            <w:tcMar>
              <w:top w:w="0" w:type="dxa"/>
              <w:left w:w="108" w:type="dxa"/>
              <w:bottom w:w="0" w:type="dxa"/>
              <w:right w:w="108" w:type="dxa"/>
            </w:tcMar>
          </w:tcPr>
          <w:p w:rsidR="008768F3" w:rsidRPr="00645AED" w:rsidRDefault="008768F3" w:rsidP="00645AED">
            <w:pPr>
              <w:pStyle w:val="Standard"/>
              <w:spacing w:line="276" w:lineRule="auto"/>
              <w:rPr>
                <w:rFonts w:ascii="Cambria" w:hAnsi="Cambria" w:cs="Arial"/>
                <w:sz w:val="22"/>
                <w:szCs w:val="22"/>
              </w:rPr>
            </w:pPr>
            <w:r w:rsidRPr="00645AED">
              <w:rPr>
                <w:rFonts w:ascii="Cambria" w:hAnsi="Cambria" w:cs="Arial"/>
                <w:sz w:val="22"/>
                <w:szCs w:val="22"/>
              </w:rPr>
              <w:t>Factor Acabado Básico-Tradicional       </w:t>
            </w:r>
          </w:p>
        </w:tc>
        <w:tc>
          <w:tcPr>
            <w:tcW w:w="1744" w:type="dxa"/>
            <w:tcBorders>
              <w:bottom w:val="single" w:sz="8" w:space="0" w:color="00000A"/>
              <w:right w:val="single" w:sz="8" w:space="0" w:color="00000A"/>
            </w:tcBorders>
            <w:shd w:val="clear" w:color="auto" w:fill="FFFFFF"/>
            <w:tcMar>
              <w:top w:w="0" w:type="dxa"/>
              <w:left w:w="108" w:type="dxa"/>
              <w:bottom w:w="0" w:type="dxa"/>
              <w:right w:w="108" w:type="dxa"/>
            </w:tcMar>
          </w:tcPr>
          <w:p w:rsidR="008768F3" w:rsidRPr="00645AED" w:rsidRDefault="008768F3" w:rsidP="00645AED">
            <w:pPr>
              <w:pStyle w:val="Standard"/>
              <w:spacing w:line="276" w:lineRule="auto"/>
              <w:jc w:val="center"/>
              <w:rPr>
                <w:rFonts w:ascii="Cambria" w:hAnsi="Cambria" w:cs="Arial"/>
                <w:sz w:val="22"/>
                <w:szCs w:val="22"/>
              </w:rPr>
            </w:pPr>
            <w:r w:rsidRPr="00645AED">
              <w:rPr>
                <w:rFonts w:ascii="Cambria" w:hAnsi="Cambria" w:cs="Arial"/>
                <w:sz w:val="22"/>
                <w:szCs w:val="22"/>
              </w:rPr>
              <w:t>0.19</w:t>
            </w:r>
          </w:p>
        </w:tc>
      </w:tr>
      <w:tr w:rsidR="008768F3" w:rsidRPr="00645AED" w:rsidTr="00CF50B9">
        <w:tc>
          <w:tcPr>
            <w:tcW w:w="1226" w:type="dxa"/>
            <w:tcBorders>
              <w:left w:val="single" w:sz="8" w:space="0" w:color="00000A"/>
              <w:bottom w:val="single" w:sz="8" w:space="0" w:color="00000A"/>
              <w:right w:val="single" w:sz="8" w:space="0" w:color="00000A"/>
            </w:tcBorders>
            <w:shd w:val="clear" w:color="auto" w:fill="FFFFFF"/>
            <w:tcMar>
              <w:top w:w="0" w:type="dxa"/>
              <w:left w:w="108" w:type="dxa"/>
              <w:bottom w:w="0" w:type="dxa"/>
              <w:right w:w="108" w:type="dxa"/>
            </w:tcMar>
          </w:tcPr>
          <w:p w:rsidR="008768F3" w:rsidRPr="00645AED" w:rsidRDefault="008768F3" w:rsidP="00645AED">
            <w:pPr>
              <w:pStyle w:val="Standard"/>
              <w:spacing w:line="276" w:lineRule="auto"/>
              <w:jc w:val="center"/>
              <w:rPr>
                <w:rFonts w:ascii="Cambria" w:hAnsi="Cambria" w:cs="Arial"/>
                <w:sz w:val="22"/>
                <w:szCs w:val="22"/>
              </w:rPr>
            </w:pPr>
            <w:r w:rsidRPr="00645AED">
              <w:rPr>
                <w:rFonts w:ascii="Cambria" w:hAnsi="Cambria" w:cs="Arial"/>
                <w:sz w:val="22"/>
                <w:szCs w:val="22"/>
              </w:rPr>
              <w:t>2</w:t>
            </w:r>
          </w:p>
        </w:tc>
        <w:tc>
          <w:tcPr>
            <w:tcW w:w="3965" w:type="dxa"/>
            <w:tcBorders>
              <w:bottom w:val="single" w:sz="8" w:space="0" w:color="00000A"/>
              <w:right w:val="single" w:sz="8" w:space="0" w:color="00000A"/>
            </w:tcBorders>
            <w:shd w:val="clear" w:color="auto" w:fill="FFFFFF"/>
            <w:tcMar>
              <w:top w:w="0" w:type="dxa"/>
              <w:left w:w="108" w:type="dxa"/>
              <w:bottom w:w="0" w:type="dxa"/>
              <w:right w:w="108" w:type="dxa"/>
            </w:tcMar>
          </w:tcPr>
          <w:p w:rsidR="008768F3" w:rsidRPr="00645AED" w:rsidRDefault="008768F3" w:rsidP="00645AED">
            <w:pPr>
              <w:pStyle w:val="Standard"/>
              <w:spacing w:line="276" w:lineRule="auto"/>
              <w:rPr>
                <w:rFonts w:ascii="Cambria" w:hAnsi="Cambria" w:cs="Arial"/>
                <w:sz w:val="22"/>
                <w:szCs w:val="22"/>
              </w:rPr>
            </w:pPr>
            <w:r w:rsidRPr="00645AED">
              <w:rPr>
                <w:rFonts w:ascii="Cambria" w:hAnsi="Cambria" w:cs="Arial"/>
                <w:sz w:val="22"/>
                <w:szCs w:val="22"/>
              </w:rPr>
              <w:t>Factor Acabado Económico</w:t>
            </w:r>
          </w:p>
        </w:tc>
        <w:tc>
          <w:tcPr>
            <w:tcW w:w="1744" w:type="dxa"/>
            <w:tcBorders>
              <w:bottom w:val="single" w:sz="8" w:space="0" w:color="00000A"/>
              <w:right w:val="single" w:sz="8" w:space="0" w:color="00000A"/>
            </w:tcBorders>
            <w:shd w:val="clear" w:color="auto" w:fill="FFFFFF"/>
            <w:tcMar>
              <w:top w:w="0" w:type="dxa"/>
              <w:left w:w="108" w:type="dxa"/>
              <w:bottom w:w="0" w:type="dxa"/>
              <w:right w:w="108" w:type="dxa"/>
            </w:tcMar>
          </w:tcPr>
          <w:p w:rsidR="008768F3" w:rsidRPr="00645AED" w:rsidRDefault="008768F3" w:rsidP="00645AED">
            <w:pPr>
              <w:pStyle w:val="Standard"/>
              <w:spacing w:line="276" w:lineRule="auto"/>
              <w:jc w:val="center"/>
              <w:rPr>
                <w:rFonts w:ascii="Cambria" w:hAnsi="Cambria" w:cs="Arial"/>
                <w:sz w:val="22"/>
                <w:szCs w:val="22"/>
              </w:rPr>
            </w:pPr>
            <w:r w:rsidRPr="00645AED">
              <w:rPr>
                <w:rFonts w:ascii="Cambria" w:hAnsi="Cambria" w:cs="Arial"/>
                <w:sz w:val="22"/>
                <w:szCs w:val="22"/>
              </w:rPr>
              <w:t>0.35</w:t>
            </w:r>
          </w:p>
        </w:tc>
      </w:tr>
      <w:tr w:rsidR="008768F3" w:rsidRPr="00645AED" w:rsidTr="00CF50B9">
        <w:tc>
          <w:tcPr>
            <w:tcW w:w="1226" w:type="dxa"/>
            <w:tcBorders>
              <w:left w:val="single" w:sz="8" w:space="0" w:color="00000A"/>
              <w:bottom w:val="single" w:sz="8" w:space="0" w:color="00000A"/>
              <w:right w:val="single" w:sz="8" w:space="0" w:color="00000A"/>
            </w:tcBorders>
            <w:shd w:val="clear" w:color="auto" w:fill="FFFFFF"/>
            <w:tcMar>
              <w:top w:w="0" w:type="dxa"/>
              <w:left w:w="108" w:type="dxa"/>
              <w:bottom w:w="0" w:type="dxa"/>
              <w:right w:w="108" w:type="dxa"/>
            </w:tcMar>
          </w:tcPr>
          <w:p w:rsidR="008768F3" w:rsidRPr="00645AED" w:rsidRDefault="008768F3" w:rsidP="00645AED">
            <w:pPr>
              <w:pStyle w:val="Standard"/>
              <w:spacing w:line="276" w:lineRule="auto"/>
              <w:jc w:val="center"/>
              <w:rPr>
                <w:rFonts w:ascii="Cambria" w:hAnsi="Cambria" w:cs="Arial"/>
                <w:sz w:val="22"/>
                <w:szCs w:val="22"/>
              </w:rPr>
            </w:pPr>
            <w:r w:rsidRPr="00645AED">
              <w:rPr>
                <w:rFonts w:ascii="Cambria" w:hAnsi="Cambria" w:cs="Arial"/>
                <w:sz w:val="22"/>
                <w:szCs w:val="22"/>
              </w:rPr>
              <w:t>3</w:t>
            </w:r>
          </w:p>
        </w:tc>
        <w:tc>
          <w:tcPr>
            <w:tcW w:w="3965" w:type="dxa"/>
            <w:tcBorders>
              <w:bottom w:val="single" w:sz="8" w:space="0" w:color="00000A"/>
              <w:right w:val="single" w:sz="8" w:space="0" w:color="00000A"/>
            </w:tcBorders>
            <w:shd w:val="clear" w:color="auto" w:fill="FFFFFF"/>
            <w:tcMar>
              <w:top w:w="0" w:type="dxa"/>
              <w:left w:w="108" w:type="dxa"/>
              <w:bottom w:w="0" w:type="dxa"/>
              <w:right w:w="108" w:type="dxa"/>
            </w:tcMar>
          </w:tcPr>
          <w:p w:rsidR="008768F3" w:rsidRPr="00645AED" w:rsidRDefault="008768F3" w:rsidP="00645AED">
            <w:pPr>
              <w:pStyle w:val="Standard"/>
              <w:spacing w:line="276" w:lineRule="auto"/>
              <w:rPr>
                <w:rFonts w:ascii="Cambria" w:hAnsi="Cambria" w:cs="Arial"/>
                <w:sz w:val="22"/>
                <w:szCs w:val="22"/>
              </w:rPr>
            </w:pPr>
            <w:r w:rsidRPr="00645AED">
              <w:rPr>
                <w:rFonts w:ascii="Cambria" w:hAnsi="Cambria" w:cs="Arial"/>
                <w:sz w:val="22"/>
                <w:szCs w:val="22"/>
              </w:rPr>
              <w:t>Factor Acabado Bueno</w:t>
            </w:r>
          </w:p>
        </w:tc>
        <w:tc>
          <w:tcPr>
            <w:tcW w:w="1744" w:type="dxa"/>
            <w:tcBorders>
              <w:bottom w:val="single" w:sz="8" w:space="0" w:color="00000A"/>
              <w:right w:val="single" w:sz="8" w:space="0" w:color="00000A"/>
            </w:tcBorders>
            <w:shd w:val="clear" w:color="auto" w:fill="FFFFFF"/>
            <w:tcMar>
              <w:top w:w="0" w:type="dxa"/>
              <w:left w:w="108" w:type="dxa"/>
              <w:bottom w:w="0" w:type="dxa"/>
              <w:right w:w="108" w:type="dxa"/>
            </w:tcMar>
          </w:tcPr>
          <w:p w:rsidR="008768F3" w:rsidRPr="00645AED" w:rsidRDefault="008768F3" w:rsidP="00645AED">
            <w:pPr>
              <w:pStyle w:val="Standard"/>
              <w:spacing w:line="276" w:lineRule="auto"/>
              <w:jc w:val="center"/>
              <w:rPr>
                <w:rFonts w:ascii="Cambria" w:hAnsi="Cambria" w:cs="Arial"/>
                <w:sz w:val="22"/>
                <w:szCs w:val="22"/>
              </w:rPr>
            </w:pPr>
            <w:r w:rsidRPr="00645AED">
              <w:rPr>
                <w:rFonts w:ascii="Cambria" w:hAnsi="Cambria" w:cs="Arial"/>
                <w:sz w:val="22"/>
                <w:szCs w:val="22"/>
              </w:rPr>
              <w:t>0.46</w:t>
            </w:r>
          </w:p>
        </w:tc>
      </w:tr>
      <w:tr w:rsidR="008768F3" w:rsidRPr="00645AED" w:rsidTr="00CF50B9">
        <w:tc>
          <w:tcPr>
            <w:tcW w:w="1226" w:type="dxa"/>
            <w:tcBorders>
              <w:left w:val="single" w:sz="8" w:space="0" w:color="00000A"/>
              <w:bottom w:val="single" w:sz="8" w:space="0" w:color="00000A"/>
              <w:right w:val="single" w:sz="8" w:space="0" w:color="00000A"/>
            </w:tcBorders>
            <w:shd w:val="clear" w:color="auto" w:fill="FFFFFF"/>
            <w:tcMar>
              <w:top w:w="0" w:type="dxa"/>
              <w:left w:w="108" w:type="dxa"/>
              <w:bottom w:w="0" w:type="dxa"/>
              <w:right w:w="108" w:type="dxa"/>
            </w:tcMar>
          </w:tcPr>
          <w:p w:rsidR="008768F3" w:rsidRPr="00645AED" w:rsidRDefault="008768F3" w:rsidP="00645AED">
            <w:pPr>
              <w:pStyle w:val="Standard"/>
              <w:spacing w:line="276" w:lineRule="auto"/>
              <w:jc w:val="center"/>
              <w:rPr>
                <w:rFonts w:ascii="Cambria" w:hAnsi="Cambria" w:cs="Arial"/>
                <w:sz w:val="22"/>
                <w:szCs w:val="22"/>
              </w:rPr>
            </w:pPr>
            <w:r w:rsidRPr="00645AED">
              <w:rPr>
                <w:rFonts w:ascii="Cambria" w:hAnsi="Cambria" w:cs="Arial"/>
                <w:sz w:val="22"/>
                <w:szCs w:val="22"/>
              </w:rPr>
              <w:t>4</w:t>
            </w:r>
          </w:p>
        </w:tc>
        <w:tc>
          <w:tcPr>
            <w:tcW w:w="3965" w:type="dxa"/>
            <w:tcBorders>
              <w:bottom w:val="single" w:sz="8" w:space="0" w:color="00000A"/>
              <w:right w:val="single" w:sz="8" w:space="0" w:color="00000A"/>
            </w:tcBorders>
            <w:shd w:val="clear" w:color="auto" w:fill="FFFFFF"/>
            <w:tcMar>
              <w:top w:w="0" w:type="dxa"/>
              <w:left w:w="108" w:type="dxa"/>
              <w:bottom w:w="0" w:type="dxa"/>
              <w:right w:w="108" w:type="dxa"/>
            </w:tcMar>
          </w:tcPr>
          <w:p w:rsidR="008768F3" w:rsidRPr="00645AED" w:rsidRDefault="008768F3" w:rsidP="00645AED">
            <w:pPr>
              <w:pStyle w:val="Standard"/>
              <w:spacing w:line="276" w:lineRule="auto"/>
              <w:rPr>
                <w:rFonts w:ascii="Cambria" w:hAnsi="Cambria" w:cs="Arial"/>
                <w:sz w:val="22"/>
                <w:szCs w:val="22"/>
              </w:rPr>
            </w:pPr>
            <w:r w:rsidRPr="00645AED">
              <w:rPr>
                <w:rFonts w:ascii="Cambria" w:hAnsi="Cambria" w:cs="Arial"/>
                <w:sz w:val="22"/>
                <w:szCs w:val="22"/>
              </w:rPr>
              <w:t>Factor Acabado Lujo</w:t>
            </w:r>
          </w:p>
        </w:tc>
        <w:tc>
          <w:tcPr>
            <w:tcW w:w="1744" w:type="dxa"/>
            <w:tcBorders>
              <w:bottom w:val="single" w:sz="8" w:space="0" w:color="00000A"/>
              <w:right w:val="single" w:sz="8" w:space="0" w:color="00000A"/>
            </w:tcBorders>
            <w:shd w:val="clear" w:color="auto" w:fill="FFFFFF"/>
            <w:tcMar>
              <w:top w:w="0" w:type="dxa"/>
              <w:left w:w="108" w:type="dxa"/>
              <w:bottom w:w="0" w:type="dxa"/>
              <w:right w:w="108" w:type="dxa"/>
            </w:tcMar>
          </w:tcPr>
          <w:p w:rsidR="008768F3" w:rsidRPr="00645AED" w:rsidRDefault="008768F3" w:rsidP="00645AED">
            <w:pPr>
              <w:pStyle w:val="Standard"/>
              <w:spacing w:line="276" w:lineRule="auto"/>
              <w:jc w:val="center"/>
              <w:rPr>
                <w:rFonts w:ascii="Cambria" w:hAnsi="Cambria" w:cs="Arial"/>
                <w:sz w:val="22"/>
                <w:szCs w:val="22"/>
              </w:rPr>
            </w:pPr>
            <w:r w:rsidRPr="00645AED">
              <w:rPr>
                <w:rFonts w:ascii="Cambria" w:hAnsi="Cambria" w:cs="Arial"/>
                <w:sz w:val="22"/>
                <w:szCs w:val="22"/>
              </w:rPr>
              <w:t>0.55</w:t>
            </w:r>
          </w:p>
        </w:tc>
      </w:tr>
    </w:tbl>
    <w:p w:rsidR="00CF50B9" w:rsidRPr="00645AED" w:rsidRDefault="00CF50B9" w:rsidP="00645AED">
      <w:pPr>
        <w:pStyle w:val="Epgrafe"/>
        <w:spacing w:line="276" w:lineRule="auto"/>
        <w:jc w:val="center"/>
        <w:rPr>
          <w:rFonts w:ascii="Cambria" w:eastAsia="Times New Roman" w:hAnsi="Cambria"/>
          <w:b w:val="0"/>
          <w:color w:val="auto"/>
          <w:sz w:val="22"/>
          <w:szCs w:val="22"/>
          <w:lang w:val="es-EC" w:eastAsia="es-EC"/>
        </w:rPr>
      </w:pPr>
      <w:r w:rsidRPr="00645AED">
        <w:rPr>
          <w:rFonts w:ascii="Cambria" w:hAnsi="Cambria"/>
          <w:color w:val="auto"/>
          <w:sz w:val="22"/>
          <w:szCs w:val="22"/>
        </w:rPr>
        <w:t xml:space="preserve">Tabla 17. </w:t>
      </w:r>
      <w:r w:rsidRPr="00645AED">
        <w:rPr>
          <w:rFonts w:ascii="Cambria" w:hAnsi="Cambria"/>
          <w:b w:val="0"/>
          <w:color w:val="auto"/>
          <w:sz w:val="22"/>
          <w:szCs w:val="22"/>
        </w:rPr>
        <w:t>Costo de Acabados</w:t>
      </w:r>
    </w:p>
    <w:p w:rsidR="007C00A1" w:rsidRPr="00645AED" w:rsidRDefault="007C00A1" w:rsidP="00645AED">
      <w:pPr>
        <w:pStyle w:val="Sinespaciado"/>
        <w:spacing w:line="276" w:lineRule="auto"/>
        <w:jc w:val="both"/>
        <w:rPr>
          <w:rFonts w:ascii="Cambria" w:hAnsi="Cambria"/>
          <w:sz w:val="22"/>
          <w:szCs w:val="22"/>
          <w:lang w:val="es-EC"/>
        </w:rPr>
      </w:pPr>
    </w:p>
    <w:p w:rsidR="007C00A1" w:rsidRPr="00645AED" w:rsidRDefault="00645AED" w:rsidP="00645AED">
      <w:pPr>
        <w:pStyle w:val="Standard"/>
        <w:spacing w:line="276" w:lineRule="auto"/>
        <w:jc w:val="both"/>
        <w:rPr>
          <w:rFonts w:ascii="Cambria" w:hAnsi="Cambria" w:cs="Arial"/>
          <w:sz w:val="22"/>
          <w:szCs w:val="22"/>
          <w:lang w:val="es-MX"/>
        </w:rPr>
      </w:pPr>
      <w:r>
        <w:rPr>
          <w:rFonts w:ascii="Cambria" w:hAnsi="Cambria" w:cs="Arial"/>
          <w:sz w:val="22"/>
          <w:szCs w:val="22"/>
          <w:lang w:val="es-MX"/>
        </w:rPr>
        <w:t>La depreciación se calculó</w:t>
      </w:r>
      <w:r w:rsidR="007C00A1" w:rsidRPr="00645AED">
        <w:rPr>
          <w:rFonts w:ascii="Cambria" w:hAnsi="Cambria" w:cs="Arial"/>
          <w:sz w:val="22"/>
          <w:szCs w:val="22"/>
          <w:lang w:val="es-MX"/>
        </w:rPr>
        <w:t xml:space="preserve"> aplicando el método de Ross determinado en función de la antigüedad y su vida útil estimada para cada material predominante empleado en la es</w:t>
      </w:r>
      <w:r>
        <w:rPr>
          <w:rFonts w:ascii="Cambria" w:hAnsi="Cambria" w:cs="Arial"/>
          <w:sz w:val="22"/>
          <w:szCs w:val="22"/>
          <w:lang w:val="es-MX"/>
        </w:rPr>
        <w:t>tructura; además, se consideró</w:t>
      </w:r>
      <w:r w:rsidR="007C00A1" w:rsidRPr="00645AED">
        <w:rPr>
          <w:rFonts w:ascii="Cambria" w:hAnsi="Cambria" w:cs="Arial"/>
          <w:sz w:val="22"/>
          <w:szCs w:val="22"/>
          <w:lang w:val="es-MX"/>
        </w:rPr>
        <w:t xml:space="preserve"> el factor de estado de conservación relacionado con el mantenimiento de la edificación. Para obtener el factor total de depreciación se </w:t>
      </w:r>
      <w:r>
        <w:rPr>
          <w:rFonts w:ascii="Cambria" w:hAnsi="Cambria" w:cs="Arial"/>
          <w:sz w:val="22"/>
          <w:szCs w:val="22"/>
          <w:lang w:val="es-MX"/>
        </w:rPr>
        <w:t>utilizó</w:t>
      </w:r>
      <w:r w:rsidR="007C00A1" w:rsidRPr="00645AED">
        <w:rPr>
          <w:rFonts w:ascii="Cambria" w:hAnsi="Cambria" w:cs="Arial"/>
          <w:sz w:val="22"/>
          <w:szCs w:val="22"/>
          <w:lang w:val="es-MX"/>
        </w:rPr>
        <w:t xml:space="preserve"> la siguiente fórmula:</w:t>
      </w:r>
    </w:p>
    <w:p w:rsidR="007C00A1" w:rsidRPr="00645AED" w:rsidRDefault="007C00A1" w:rsidP="00645AED">
      <w:pPr>
        <w:pStyle w:val="Standard"/>
        <w:spacing w:line="276" w:lineRule="auto"/>
        <w:jc w:val="center"/>
        <w:rPr>
          <w:rFonts w:ascii="Cambria" w:hAnsi="Cambria" w:cs="Cambria Math"/>
          <w:sz w:val="22"/>
          <w:szCs w:val="22"/>
        </w:rPr>
      </w:pPr>
      <w:r w:rsidRPr="00645AED">
        <w:rPr>
          <w:rFonts w:ascii="Cambria Math" w:hAnsi="Cambria Math" w:cs="Cambria Math"/>
          <w:sz w:val="22"/>
          <w:szCs w:val="22"/>
        </w:rPr>
        <w:t>𝑓𝑑</w:t>
      </w:r>
      <w:r w:rsidRPr="00645AED">
        <w:rPr>
          <w:rFonts w:ascii="Cambria" w:hAnsi="Cambria" w:cs="Arial"/>
          <w:sz w:val="22"/>
          <w:szCs w:val="22"/>
        </w:rPr>
        <w:t>=[1−((</w:t>
      </w:r>
      <w:r w:rsidRPr="00645AED">
        <w:rPr>
          <w:rFonts w:ascii="Cambria Math" w:hAnsi="Cambria Math" w:cs="Cambria Math"/>
          <w:sz w:val="22"/>
          <w:szCs w:val="22"/>
        </w:rPr>
        <w:t>𝐸</w:t>
      </w:r>
      <w:r w:rsidRPr="00645AED">
        <w:rPr>
          <w:rFonts w:ascii="Cambria" w:hAnsi="Cambria" w:cs="Cambria Math"/>
          <w:sz w:val="22"/>
          <w:szCs w:val="22"/>
        </w:rPr>
        <w:t>/</w:t>
      </w:r>
      <w:proofErr w:type="spellStart"/>
      <w:r w:rsidRPr="00645AED">
        <w:rPr>
          <w:rFonts w:ascii="Cambria" w:hAnsi="Cambria" w:cs="Cambria Math"/>
          <w:sz w:val="22"/>
          <w:szCs w:val="22"/>
        </w:rPr>
        <w:t>Vt</w:t>
      </w:r>
      <w:proofErr w:type="spellEnd"/>
      <w:r w:rsidRPr="00645AED">
        <w:rPr>
          <w:rFonts w:ascii="Cambria" w:hAnsi="Cambria" w:cs="Arial"/>
          <w:sz w:val="22"/>
          <w:szCs w:val="22"/>
        </w:rPr>
        <w:t>)+(</w:t>
      </w:r>
      <w:r w:rsidRPr="00645AED">
        <w:rPr>
          <w:rFonts w:ascii="Cambria Math" w:hAnsi="Cambria Math" w:cs="Cambria Math"/>
          <w:sz w:val="22"/>
          <w:szCs w:val="22"/>
        </w:rPr>
        <w:t>𝐸</w:t>
      </w:r>
      <w:r w:rsidRPr="00645AED">
        <w:rPr>
          <w:rFonts w:ascii="Cambria" w:hAnsi="Cambria" w:cs="Cambria Math"/>
          <w:sz w:val="22"/>
          <w:szCs w:val="22"/>
        </w:rPr>
        <w:t>/</w:t>
      </w:r>
      <w:r w:rsidRPr="00645AED">
        <w:rPr>
          <w:rFonts w:ascii="Cambria Math" w:hAnsi="Cambria Math" w:cs="Cambria Math"/>
          <w:sz w:val="22"/>
          <w:szCs w:val="22"/>
        </w:rPr>
        <w:t>𝑉𝑡</w:t>
      </w:r>
      <w:r w:rsidRPr="00645AED">
        <w:rPr>
          <w:rFonts w:ascii="Cambria" w:hAnsi="Cambria" w:cs="Arial"/>
          <w:sz w:val="22"/>
          <w:szCs w:val="22"/>
        </w:rPr>
        <w:t>)²)×0.50]×</w:t>
      </w:r>
      <w:r w:rsidRPr="00645AED">
        <w:rPr>
          <w:rFonts w:ascii="Cambria Math" w:hAnsi="Cambria Math" w:cs="Cambria Math"/>
          <w:sz w:val="22"/>
          <w:szCs w:val="22"/>
        </w:rPr>
        <w:t>𝐶ℎ</w:t>
      </w:r>
    </w:p>
    <w:p w:rsidR="007C00A1" w:rsidRPr="00645AED" w:rsidRDefault="007C00A1" w:rsidP="00645AED">
      <w:pPr>
        <w:pStyle w:val="Standard"/>
        <w:spacing w:line="276" w:lineRule="auto"/>
        <w:rPr>
          <w:rFonts w:ascii="Cambria" w:hAnsi="Cambria" w:cs="Arial"/>
          <w:sz w:val="22"/>
          <w:szCs w:val="22"/>
        </w:rPr>
      </w:pPr>
    </w:p>
    <w:p w:rsidR="007C00A1" w:rsidRDefault="00645AED" w:rsidP="00645AED">
      <w:pPr>
        <w:pStyle w:val="Standard"/>
        <w:spacing w:line="276" w:lineRule="auto"/>
        <w:rPr>
          <w:rFonts w:ascii="Cambria" w:hAnsi="Cambria" w:cs="Arial"/>
          <w:sz w:val="22"/>
          <w:szCs w:val="22"/>
        </w:rPr>
      </w:pPr>
      <w:r w:rsidRPr="00645AED">
        <w:rPr>
          <w:rFonts w:ascii="Cambria" w:hAnsi="Cambria" w:cs="Arial"/>
          <w:sz w:val="22"/>
          <w:szCs w:val="22"/>
        </w:rPr>
        <w:t>Dónde</w:t>
      </w:r>
      <w:r w:rsidR="007C00A1" w:rsidRPr="00645AED">
        <w:rPr>
          <w:rFonts w:ascii="Cambria" w:hAnsi="Cambria" w:cs="Arial"/>
          <w:sz w:val="22"/>
          <w:szCs w:val="22"/>
        </w:rPr>
        <w:t>:</w:t>
      </w:r>
    </w:p>
    <w:p w:rsidR="00645AED" w:rsidRPr="00645AED" w:rsidRDefault="00645AED" w:rsidP="00645AED">
      <w:pPr>
        <w:pStyle w:val="Standard"/>
        <w:spacing w:line="276" w:lineRule="auto"/>
        <w:rPr>
          <w:rFonts w:ascii="Cambria" w:hAnsi="Cambria" w:cs="Arial"/>
          <w:sz w:val="22"/>
          <w:szCs w:val="22"/>
        </w:rPr>
      </w:pPr>
    </w:p>
    <w:p w:rsidR="007C00A1" w:rsidRPr="00645AED" w:rsidRDefault="007C00A1" w:rsidP="00645AED">
      <w:pPr>
        <w:pStyle w:val="Standard"/>
        <w:spacing w:line="276" w:lineRule="auto"/>
        <w:rPr>
          <w:rFonts w:ascii="Cambria" w:hAnsi="Cambria" w:cs="Arial"/>
          <w:sz w:val="22"/>
          <w:szCs w:val="22"/>
        </w:rPr>
      </w:pPr>
      <w:r w:rsidRPr="00645AED">
        <w:rPr>
          <w:rFonts w:ascii="Cambria Math" w:hAnsi="Cambria Math" w:cs="Cambria Math"/>
          <w:sz w:val="22"/>
          <w:szCs w:val="22"/>
        </w:rPr>
        <w:t>𝑓𝑑</w:t>
      </w:r>
      <w:r w:rsidRPr="00645AED">
        <w:rPr>
          <w:rFonts w:ascii="Cambria" w:hAnsi="Cambria" w:cs="Arial"/>
          <w:sz w:val="22"/>
          <w:szCs w:val="22"/>
        </w:rPr>
        <w:t xml:space="preserve"> = Factor depreciación</w:t>
      </w:r>
    </w:p>
    <w:p w:rsidR="007C00A1" w:rsidRPr="00645AED" w:rsidRDefault="007C00A1" w:rsidP="00645AED">
      <w:pPr>
        <w:pStyle w:val="Standard"/>
        <w:spacing w:line="276" w:lineRule="auto"/>
        <w:rPr>
          <w:rFonts w:ascii="Cambria" w:hAnsi="Cambria" w:cs="Arial"/>
          <w:sz w:val="22"/>
          <w:szCs w:val="22"/>
        </w:rPr>
      </w:pPr>
      <w:r w:rsidRPr="00645AED">
        <w:rPr>
          <w:rFonts w:ascii="Cambria Math" w:hAnsi="Cambria Math" w:cs="Cambria Math"/>
          <w:sz w:val="22"/>
          <w:szCs w:val="22"/>
        </w:rPr>
        <w:t>𝐸</w:t>
      </w:r>
      <w:r w:rsidRPr="00645AED">
        <w:rPr>
          <w:rFonts w:ascii="Cambria" w:hAnsi="Cambria" w:cs="Arial"/>
          <w:sz w:val="22"/>
          <w:szCs w:val="22"/>
        </w:rPr>
        <w:t xml:space="preserve"> = Edad de la estructura</w:t>
      </w:r>
    </w:p>
    <w:p w:rsidR="007C00A1" w:rsidRPr="00645AED" w:rsidRDefault="007C00A1" w:rsidP="00645AED">
      <w:pPr>
        <w:pStyle w:val="Standard"/>
        <w:spacing w:line="276" w:lineRule="auto"/>
        <w:rPr>
          <w:rFonts w:ascii="Cambria" w:hAnsi="Cambria" w:cs="Arial"/>
          <w:sz w:val="22"/>
          <w:szCs w:val="22"/>
        </w:rPr>
      </w:pPr>
      <w:r w:rsidRPr="00645AED">
        <w:rPr>
          <w:rFonts w:ascii="Cambria Math" w:hAnsi="Cambria Math" w:cs="Cambria Math"/>
          <w:sz w:val="22"/>
          <w:szCs w:val="22"/>
        </w:rPr>
        <w:t>𝑉𝑡</w:t>
      </w:r>
      <w:r w:rsidRPr="00645AED">
        <w:rPr>
          <w:rFonts w:ascii="Cambria" w:hAnsi="Cambria" w:cs="Arial"/>
          <w:sz w:val="22"/>
          <w:szCs w:val="22"/>
        </w:rPr>
        <w:t xml:space="preserve"> = Vida útil del material predominante de la estructura</w:t>
      </w:r>
    </w:p>
    <w:p w:rsidR="007C00A1" w:rsidRPr="00645AED" w:rsidRDefault="007C00A1" w:rsidP="00645AED">
      <w:pPr>
        <w:pStyle w:val="Standard"/>
        <w:spacing w:line="276" w:lineRule="auto"/>
        <w:rPr>
          <w:rFonts w:ascii="Cambria" w:hAnsi="Cambria" w:cs="Arial"/>
          <w:sz w:val="22"/>
          <w:szCs w:val="22"/>
        </w:rPr>
      </w:pPr>
      <w:r w:rsidRPr="00645AED">
        <w:rPr>
          <w:rFonts w:ascii="Cambria Math" w:hAnsi="Cambria Math" w:cs="Cambria Math"/>
          <w:sz w:val="22"/>
          <w:szCs w:val="22"/>
        </w:rPr>
        <w:t>𝐶ℎ</w:t>
      </w:r>
      <w:r w:rsidRPr="00645AED">
        <w:rPr>
          <w:rFonts w:ascii="Cambria" w:hAnsi="Cambria" w:cs="Arial"/>
          <w:sz w:val="22"/>
          <w:szCs w:val="22"/>
        </w:rPr>
        <w:t xml:space="preserve"> = Factor de estado de conservación de la estructura</w:t>
      </w:r>
    </w:p>
    <w:p w:rsidR="007C00A1" w:rsidRPr="00645AED" w:rsidRDefault="007C00A1" w:rsidP="00645AED">
      <w:pPr>
        <w:pStyle w:val="Standard"/>
        <w:spacing w:line="276" w:lineRule="auto"/>
        <w:jc w:val="both"/>
        <w:rPr>
          <w:rFonts w:ascii="Cambria" w:hAnsi="Cambria" w:cs="Arial"/>
          <w:sz w:val="22"/>
          <w:szCs w:val="22"/>
          <w:lang w:val="es-MX"/>
        </w:rPr>
      </w:pPr>
    </w:p>
    <w:p w:rsidR="007C00A1" w:rsidRDefault="00645AED" w:rsidP="00645AED">
      <w:pPr>
        <w:pStyle w:val="Standard"/>
        <w:spacing w:line="276" w:lineRule="auto"/>
        <w:jc w:val="both"/>
        <w:rPr>
          <w:rFonts w:ascii="Cambria" w:hAnsi="Cambria" w:cs="Arial"/>
          <w:sz w:val="22"/>
          <w:szCs w:val="22"/>
          <w:lang w:val="es-MX"/>
        </w:rPr>
      </w:pPr>
      <w:r>
        <w:rPr>
          <w:rFonts w:ascii="Cambria" w:hAnsi="Cambria" w:cs="Arial"/>
          <w:sz w:val="22"/>
          <w:szCs w:val="22"/>
          <w:lang w:val="es-MX"/>
        </w:rPr>
        <w:t>Se aplicó</w:t>
      </w:r>
      <w:r w:rsidR="007C00A1" w:rsidRPr="00645AED">
        <w:rPr>
          <w:rFonts w:ascii="Cambria" w:hAnsi="Cambria" w:cs="Arial"/>
          <w:sz w:val="22"/>
          <w:szCs w:val="22"/>
          <w:lang w:val="es-MX"/>
        </w:rPr>
        <w:t xml:space="preserve"> la fórmula cuando la edad de la construcción sea menor al tiempo de vida útil, caso contrario se aplicará el valor del 40% del valor residual.</w:t>
      </w:r>
    </w:p>
    <w:p w:rsidR="00645AED" w:rsidRPr="00645AED" w:rsidRDefault="00645AED" w:rsidP="00645AED">
      <w:pPr>
        <w:pStyle w:val="Standard"/>
        <w:spacing w:line="276" w:lineRule="auto"/>
        <w:jc w:val="both"/>
        <w:rPr>
          <w:rFonts w:ascii="Cambria" w:hAnsi="Cambria" w:cs="Arial"/>
          <w:sz w:val="22"/>
          <w:szCs w:val="22"/>
          <w:lang w:val="es-MX"/>
        </w:rPr>
      </w:pPr>
    </w:p>
    <w:p w:rsidR="007C00A1" w:rsidRDefault="007C00A1" w:rsidP="00645AED">
      <w:pPr>
        <w:pStyle w:val="Standard"/>
        <w:spacing w:line="276" w:lineRule="auto"/>
        <w:jc w:val="both"/>
        <w:rPr>
          <w:rFonts w:ascii="Cambria" w:hAnsi="Cambria" w:cs="Arial"/>
          <w:sz w:val="22"/>
          <w:szCs w:val="22"/>
          <w:lang w:val="es-MX"/>
        </w:rPr>
      </w:pPr>
      <w:r w:rsidRPr="00645AED">
        <w:rPr>
          <w:rFonts w:ascii="Cambria" w:hAnsi="Cambria" w:cs="Arial"/>
          <w:sz w:val="22"/>
          <w:szCs w:val="22"/>
          <w:lang w:val="es-MX"/>
        </w:rPr>
        <w:t>El factor estado de conservación de construcción se califica en función de la información ingresada de la Ficha Predial Rural de la siguiente manera:</w:t>
      </w:r>
    </w:p>
    <w:p w:rsidR="00645AED" w:rsidRPr="00645AED" w:rsidRDefault="00645AED" w:rsidP="00645AED">
      <w:pPr>
        <w:pStyle w:val="Standard"/>
        <w:spacing w:line="276" w:lineRule="auto"/>
        <w:jc w:val="both"/>
        <w:rPr>
          <w:rFonts w:ascii="Cambria" w:hAnsi="Cambria" w:cs="Arial"/>
          <w:sz w:val="22"/>
          <w:szCs w:val="22"/>
          <w:lang w:val="es-MX"/>
        </w:rPr>
      </w:pPr>
    </w:p>
    <w:p w:rsidR="007C00A1" w:rsidRPr="00645AED" w:rsidRDefault="007C00A1" w:rsidP="00645AED">
      <w:pPr>
        <w:pStyle w:val="Standard"/>
        <w:spacing w:line="276" w:lineRule="auto"/>
        <w:rPr>
          <w:rFonts w:ascii="Cambria" w:hAnsi="Cambria" w:cs="Arial"/>
          <w:sz w:val="22"/>
          <w:szCs w:val="22"/>
        </w:rPr>
      </w:pPr>
    </w:p>
    <w:tbl>
      <w:tblPr>
        <w:tblW w:w="5228" w:type="dxa"/>
        <w:jc w:val="center"/>
        <w:tblLayout w:type="fixed"/>
        <w:tblCellMar>
          <w:left w:w="10" w:type="dxa"/>
          <w:right w:w="10" w:type="dxa"/>
        </w:tblCellMar>
        <w:tblLook w:val="0000" w:firstRow="0" w:lastRow="0" w:firstColumn="0" w:lastColumn="0" w:noHBand="0" w:noVBand="0"/>
      </w:tblPr>
      <w:tblGrid>
        <w:gridCol w:w="3887"/>
        <w:gridCol w:w="1341"/>
      </w:tblGrid>
      <w:tr w:rsidR="008768F3" w:rsidRPr="00645AED" w:rsidTr="00CF50B9">
        <w:trPr>
          <w:trHeight w:val="284"/>
          <w:jc w:val="center"/>
        </w:trPr>
        <w:tc>
          <w:tcPr>
            <w:tcW w:w="3887" w:type="dxa"/>
            <w:tcBorders>
              <w:top w:val="single" w:sz="8" w:space="0" w:color="00000A"/>
              <w:left w:val="single" w:sz="8" w:space="0" w:color="00000A"/>
              <w:bottom w:val="single" w:sz="8" w:space="0" w:color="00000A"/>
              <w:right w:val="single" w:sz="8" w:space="0" w:color="00000A"/>
            </w:tcBorders>
            <w:shd w:val="clear" w:color="auto" w:fill="DBE5F1" w:themeFill="accent1" w:themeFillTint="33"/>
            <w:tcMar>
              <w:top w:w="0" w:type="dxa"/>
              <w:left w:w="108" w:type="dxa"/>
              <w:bottom w:w="0" w:type="dxa"/>
              <w:right w:w="108" w:type="dxa"/>
            </w:tcMar>
          </w:tcPr>
          <w:p w:rsidR="008768F3" w:rsidRPr="00645AED" w:rsidRDefault="008768F3" w:rsidP="00645AED">
            <w:pPr>
              <w:pStyle w:val="Standard"/>
              <w:spacing w:line="276" w:lineRule="auto"/>
              <w:jc w:val="center"/>
              <w:rPr>
                <w:rFonts w:ascii="Cambria" w:hAnsi="Cambria" w:cs="Arial"/>
                <w:b/>
                <w:iCs/>
                <w:sz w:val="22"/>
                <w:szCs w:val="22"/>
              </w:rPr>
            </w:pPr>
            <w:bookmarkStart w:id="76" w:name="_Toc443298207"/>
            <w:r w:rsidRPr="00645AED">
              <w:rPr>
                <w:rFonts w:ascii="Cambria" w:hAnsi="Cambria" w:cs="Arial"/>
                <w:b/>
                <w:iCs/>
                <w:sz w:val="22"/>
                <w:szCs w:val="22"/>
              </w:rPr>
              <w:lastRenderedPageBreak/>
              <w:t>CATEGORÍA</w:t>
            </w:r>
          </w:p>
        </w:tc>
        <w:tc>
          <w:tcPr>
            <w:tcW w:w="1341" w:type="dxa"/>
            <w:tcBorders>
              <w:top w:val="single" w:sz="8" w:space="0" w:color="00000A"/>
              <w:bottom w:val="single" w:sz="8" w:space="0" w:color="00000A"/>
              <w:right w:val="single" w:sz="8" w:space="0" w:color="00000A"/>
            </w:tcBorders>
            <w:shd w:val="clear" w:color="auto" w:fill="DBE5F1" w:themeFill="accent1" w:themeFillTint="33"/>
            <w:tcMar>
              <w:top w:w="0" w:type="dxa"/>
              <w:left w:w="108" w:type="dxa"/>
              <w:bottom w:w="0" w:type="dxa"/>
              <w:right w:w="108" w:type="dxa"/>
            </w:tcMar>
          </w:tcPr>
          <w:p w:rsidR="008768F3" w:rsidRPr="00645AED" w:rsidRDefault="008768F3" w:rsidP="00645AED">
            <w:pPr>
              <w:pStyle w:val="Standard"/>
              <w:spacing w:line="276" w:lineRule="auto"/>
              <w:jc w:val="center"/>
              <w:rPr>
                <w:rFonts w:ascii="Cambria" w:hAnsi="Cambria" w:cs="Arial"/>
                <w:b/>
                <w:bCs/>
                <w:sz w:val="22"/>
                <w:szCs w:val="22"/>
              </w:rPr>
            </w:pPr>
            <w:r w:rsidRPr="00645AED">
              <w:rPr>
                <w:rFonts w:ascii="Cambria" w:hAnsi="Cambria" w:cs="Arial"/>
                <w:b/>
                <w:bCs/>
                <w:sz w:val="22"/>
                <w:szCs w:val="22"/>
              </w:rPr>
              <w:t>FACTOR</w:t>
            </w:r>
          </w:p>
        </w:tc>
      </w:tr>
      <w:tr w:rsidR="008768F3" w:rsidRPr="00645AED" w:rsidTr="00CF50B9">
        <w:trPr>
          <w:trHeight w:val="284"/>
          <w:jc w:val="center"/>
        </w:trPr>
        <w:tc>
          <w:tcPr>
            <w:tcW w:w="3887" w:type="dxa"/>
            <w:tcBorders>
              <w:top w:val="single" w:sz="8" w:space="0" w:color="00000A"/>
              <w:left w:val="single" w:sz="8" w:space="0" w:color="00000A"/>
              <w:bottom w:val="single" w:sz="8" w:space="0" w:color="00000A"/>
              <w:right w:val="single" w:sz="8" w:space="0" w:color="00000A"/>
            </w:tcBorders>
            <w:shd w:val="clear" w:color="auto" w:fill="FFFFFF"/>
            <w:tcMar>
              <w:top w:w="0" w:type="dxa"/>
              <w:left w:w="108" w:type="dxa"/>
              <w:bottom w:w="0" w:type="dxa"/>
              <w:right w:w="108" w:type="dxa"/>
            </w:tcMar>
          </w:tcPr>
          <w:p w:rsidR="008768F3" w:rsidRPr="00645AED" w:rsidRDefault="008768F3" w:rsidP="00645AED">
            <w:pPr>
              <w:pStyle w:val="Standard"/>
              <w:spacing w:line="276" w:lineRule="auto"/>
              <w:jc w:val="center"/>
              <w:rPr>
                <w:rFonts w:ascii="Cambria" w:hAnsi="Cambria" w:cs="Arial"/>
                <w:iCs/>
                <w:sz w:val="22"/>
                <w:szCs w:val="22"/>
              </w:rPr>
            </w:pPr>
            <w:r w:rsidRPr="00645AED">
              <w:rPr>
                <w:rFonts w:ascii="Cambria" w:hAnsi="Cambria" w:cs="Arial"/>
                <w:iCs/>
                <w:sz w:val="22"/>
                <w:szCs w:val="22"/>
              </w:rPr>
              <w:t>Malo</w:t>
            </w:r>
          </w:p>
        </w:tc>
        <w:tc>
          <w:tcPr>
            <w:tcW w:w="1341" w:type="dxa"/>
            <w:tcBorders>
              <w:top w:val="single" w:sz="8" w:space="0" w:color="00000A"/>
              <w:bottom w:val="single" w:sz="8" w:space="0" w:color="00000A"/>
              <w:right w:val="single" w:sz="8" w:space="0" w:color="00000A"/>
            </w:tcBorders>
            <w:shd w:val="clear" w:color="auto" w:fill="auto"/>
            <w:tcMar>
              <w:top w:w="0" w:type="dxa"/>
              <w:left w:w="108" w:type="dxa"/>
              <w:bottom w:w="0" w:type="dxa"/>
              <w:right w:w="108" w:type="dxa"/>
            </w:tcMar>
          </w:tcPr>
          <w:p w:rsidR="008768F3" w:rsidRPr="00645AED" w:rsidRDefault="008768F3" w:rsidP="00645AED">
            <w:pPr>
              <w:pStyle w:val="Standard"/>
              <w:spacing w:line="276" w:lineRule="auto"/>
              <w:jc w:val="center"/>
              <w:rPr>
                <w:rFonts w:ascii="Cambria" w:hAnsi="Cambria" w:cs="Arial"/>
                <w:iCs/>
                <w:sz w:val="22"/>
                <w:szCs w:val="22"/>
              </w:rPr>
            </w:pPr>
            <w:r w:rsidRPr="00645AED">
              <w:rPr>
                <w:rFonts w:ascii="Cambria" w:hAnsi="Cambria" w:cs="Arial"/>
                <w:iCs/>
                <w:sz w:val="22"/>
                <w:szCs w:val="22"/>
              </w:rPr>
              <w:t>0,474</w:t>
            </w:r>
          </w:p>
        </w:tc>
      </w:tr>
      <w:tr w:rsidR="008768F3" w:rsidRPr="00645AED" w:rsidTr="00CF50B9">
        <w:trPr>
          <w:trHeight w:val="284"/>
          <w:jc w:val="center"/>
        </w:trPr>
        <w:tc>
          <w:tcPr>
            <w:tcW w:w="3887" w:type="dxa"/>
            <w:tcBorders>
              <w:left w:val="single" w:sz="8" w:space="0" w:color="00000A"/>
              <w:bottom w:val="single" w:sz="8" w:space="0" w:color="00000A"/>
              <w:right w:val="single" w:sz="8" w:space="0" w:color="00000A"/>
            </w:tcBorders>
            <w:shd w:val="clear" w:color="auto" w:fill="FFFFFF"/>
            <w:tcMar>
              <w:top w:w="0" w:type="dxa"/>
              <w:left w:w="108" w:type="dxa"/>
              <w:bottom w:w="0" w:type="dxa"/>
              <w:right w:w="108" w:type="dxa"/>
            </w:tcMar>
          </w:tcPr>
          <w:p w:rsidR="008768F3" w:rsidRPr="00645AED" w:rsidRDefault="008768F3" w:rsidP="00645AED">
            <w:pPr>
              <w:pStyle w:val="Standard"/>
              <w:spacing w:line="276" w:lineRule="auto"/>
              <w:jc w:val="center"/>
              <w:rPr>
                <w:rFonts w:ascii="Cambria" w:hAnsi="Cambria" w:cs="Arial"/>
                <w:iCs/>
                <w:sz w:val="22"/>
                <w:szCs w:val="22"/>
              </w:rPr>
            </w:pPr>
            <w:r w:rsidRPr="00645AED">
              <w:rPr>
                <w:rFonts w:ascii="Cambria" w:hAnsi="Cambria" w:cs="Arial"/>
                <w:iCs/>
                <w:sz w:val="22"/>
                <w:szCs w:val="22"/>
              </w:rPr>
              <w:t>Regular</w:t>
            </w:r>
          </w:p>
        </w:tc>
        <w:tc>
          <w:tcPr>
            <w:tcW w:w="1341" w:type="dxa"/>
            <w:tcBorders>
              <w:bottom w:val="single" w:sz="8" w:space="0" w:color="00000A"/>
              <w:right w:val="single" w:sz="8" w:space="0" w:color="00000A"/>
            </w:tcBorders>
            <w:shd w:val="clear" w:color="auto" w:fill="auto"/>
            <w:tcMar>
              <w:top w:w="0" w:type="dxa"/>
              <w:left w:w="108" w:type="dxa"/>
              <w:bottom w:w="0" w:type="dxa"/>
              <w:right w:w="108" w:type="dxa"/>
            </w:tcMar>
          </w:tcPr>
          <w:p w:rsidR="008768F3" w:rsidRPr="00645AED" w:rsidRDefault="008768F3" w:rsidP="00645AED">
            <w:pPr>
              <w:pStyle w:val="Standard"/>
              <w:spacing w:line="276" w:lineRule="auto"/>
              <w:jc w:val="center"/>
              <w:rPr>
                <w:rFonts w:ascii="Cambria" w:hAnsi="Cambria" w:cs="Arial"/>
                <w:iCs/>
                <w:sz w:val="22"/>
                <w:szCs w:val="22"/>
              </w:rPr>
            </w:pPr>
            <w:r w:rsidRPr="00645AED">
              <w:rPr>
                <w:rFonts w:ascii="Cambria" w:hAnsi="Cambria" w:cs="Arial"/>
                <w:iCs/>
                <w:sz w:val="22"/>
                <w:szCs w:val="22"/>
              </w:rPr>
              <w:t>0,819</w:t>
            </w:r>
          </w:p>
        </w:tc>
      </w:tr>
      <w:tr w:rsidR="008768F3" w:rsidRPr="00645AED" w:rsidTr="00CF50B9">
        <w:trPr>
          <w:trHeight w:val="284"/>
          <w:jc w:val="center"/>
        </w:trPr>
        <w:tc>
          <w:tcPr>
            <w:tcW w:w="3887" w:type="dxa"/>
            <w:tcBorders>
              <w:left w:val="single" w:sz="8" w:space="0" w:color="00000A"/>
              <w:bottom w:val="single" w:sz="4" w:space="0" w:color="00000A"/>
              <w:right w:val="single" w:sz="8" w:space="0" w:color="00000A"/>
            </w:tcBorders>
            <w:shd w:val="clear" w:color="auto" w:fill="FFFFFF"/>
            <w:tcMar>
              <w:top w:w="0" w:type="dxa"/>
              <w:left w:w="108" w:type="dxa"/>
              <w:bottom w:w="0" w:type="dxa"/>
              <w:right w:w="108" w:type="dxa"/>
            </w:tcMar>
          </w:tcPr>
          <w:p w:rsidR="008768F3" w:rsidRPr="00645AED" w:rsidRDefault="008768F3" w:rsidP="00645AED">
            <w:pPr>
              <w:pStyle w:val="Standard"/>
              <w:spacing w:line="276" w:lineRule="auto"/>
              <w:jc w:val="center"/>
              <w:rPr>
                <w:rFonts w:ascii="Cambria" w:hAnsi="Cambria" w:cs="Arial"/>
                <w:iCs/>
                <w:sz w:val="22"/>
                <w:szCs w:val="22"/>
              </w:rPr>
            </w:pPr>
            <w:r w:rsidRPr="00645AED">
              <w:rPr>
                <w:rFonts w:ascii="Cambria" w:hAnsi="Cambria" w:cs="Arial"/>
                <w:iCs/>
                <w:sz w:val="22"/>
                <w:szCs w:val="22"/>
              </w:rPr>
              <w:t>Bueno</w:t>
            </w:r>
          </w:p>
        </w:tc>
        <w:tc>
          <w:tcPr>
            <w:tcW w:w="1341" w:type="dxa"/>
            <w:tcBorders>
              <w:bottom w:val="single" w:sz="4" w:space="0" w:color="00000A"/>
              <w:right w:val="single" w:sz="8" w:space="0" w:color="00000A"/>
            </w:tcBorders>
            <w:shd w:val="clear" w:color="auto" w:fill="auto"/>
            <w:tcMar>
              <w:top w:w="0" w:type="dxa"/>
              <w:left w:w="108" w:type="dxa"/>
              <w:bottom w:w="0" w:type="dxa"/>
              <w:right w:w="108" w:type="dxa"/>
            </w:tcMar>
          </w:tcPr>
          <w:p w:rsidR="008768F3" w:rsidRPr="00645AED" w:rsidRDefault="008768F3" w:rsidP="00645AED">
            <w:pPr>
              <w:pStyle w:val="Standard"/>
              <w:spacing w:line="276" w:lineRule="auto"/>
              <w:jc w:val="center"/>
              <w:rPr>
                <w:rFonts w:ascii="Cambria" w:hAnsi="Cambria" w:cs="Arial"/>
                <w:iCs/>
                <w:sz w:val="22"/>
                <w:szCs w:val="22"/>
              </w:rPr>
            </w:pPr>
            <w:r w:rsidRPr="00645AED">
              <w:rPr>
                <w:rFonts w:ascii="Cambria" w:hAnsi="Cambria" w:cs="Arial"/>
                <w:iCs/>
                <w:sz w:val="22"/>
                <w:szCs w:val="22"/>
              </w:rPr>
              <w:t>1,00</w:t>
            </w:r>
          </w:p>
        </w:tc>
      </w:tr>
    </w:tbl>
    <w:p w:rsidR="007C00A1" w:rsidRPr="00645AED" w:rsidRDefault="00410F53" w:rsidP="00645AED">
      <w:pPr>
        <w:pStyle w:val="Epgrafe"/>
        <w:spacing w:line="276" w:lineRule="auto"/>
        <w:ind w:left="1416" w:firstLine="708"/>
        <w:rPr>
          <w:rFonts w:ascii="Cambria" w:hAnsi="Cambria" w:cs="Arial"/>
          <w:color w:val="auto"/>
          <w:sz w:val="22"/>
          <w:szCs w:val="22"/>
        </w:rPr>
      </w:pPr>
      <w:r w:rsidRPr="00645AED">
        <w:rPr>
          <w:rFonts w:ascii="Cambria" w:hAnsi="Cambria"/>
          <w:color w:val="auto"/>
          <w:sz w:val="22"/>
          <w:szCs w:val="22"/>
        </w:rPr>
        <w:t xml:space="preserve">Tabla </w:t>
      </w:r>
      <w:r w:rsidRPr="00645AED">
        <w:rPr>
          <w:rFonts w:ascii="Cambria" w:hAnsi="Cambria"/>
          <w:color w:val="auto"/>
          <w:sz w:val="22"/>
          <w:szCs w:val="22"/>
        </w:rPr>
        <w:fldChar w:fldCharType="begin"/>
      </w:r>
      <w:r w:rsidRPr="00645AED">
        <w:rPr>
          <w:rFonts w:ascii="Cambria" w:hAnsi="Cambria"/>
          <w:color w:val="auto"/>
          <w:sz w:val="22"/>
          <w:szCs w:val="22"/>
        </w:rPr>
        <w:instrText xml:space="preserve"> SEQ Tabla \* ARABIC </w:instrText>
      </w:r>
      <w:r w:rsidRPr="00645AED">
        <w:rPr>
          <w:rFonts w:ascii="Cambria" w:hAnsi="Cambria"/>
          <w:color w:val="auto"/>
          <w:sz w:val="22"/>
          <w:szCs w:val="22"/>
        </w:rPr>
        <w:fldChar w:fldCharType="separate"/>
      </w:r>
      <w:r w:rsidR="00DD2D80">
        <w:rPr>
          <w:rFonts w:ascii="Cambria" w:hAnsi="Cambria"/>
          <w:noProof/>
          <w:color w:val="auto"/>
          <w:sz w:val="22"/>
          <w:szCs w:val="22"/>
        </w:rPr>
        <w:t>13</w:t>
      </w:r>
      <w:r w:rsidRPr="00645AED">
        <w:rPr>
          <w:rFonts w:ascii="Cambria" w:hAnsi="Cambria"/>
          <w:color w:val="auto"/>
          <w:sz w:val="22"/>
          <w:szCs w:val="22"/>
        </w:rPr>
        <w:fldChar w:fldCharType="end"/>
      </w:r>
      <w:r w:rsidR="00CF50B9" w:rsidRPr="00645AED">
        <w:rPr>
          <w:rFonts w:ascii="Cambria" w:hAnsi="Cambria"/>
          <w:color w:val="auto"/>
          <w:sz w:val="22"/>
          <w:szCs w:val="22"/>
        </w:rPr>
        <w:t>8</w:t>
      </w:r>
      <w:r w:rsidR="0039581B" w:rsidRPr="00645AED">
        <w:rPr>
          <w:rFonts w:ascii="Cambria" w:hAnsi="Cambria"/>
          <w:color w:val="auto"/>
          <w:sz w:val="22"/>
          <w:szCs w:val="22"/>
        </w:rPr>
        <w:t>.</w:t>
      </w:r>
      <w:r w:rsidRPr="00645AED">
        <w:rPr>
          <w:rFonts w:ascii="Cambria" w:hAnsi="Cambria"/>
          <w:color w:val="auto"/>
          <w:sz w:val="22"/>
          <w:szCs w:val="22"/>
        </w:rPr>
        <w:t xml:space="preserve"> </w:t>
      </w:r>
      <w:r w:rsidRPr="00645AED">
        <w:rPr>
          <w:rFonts w:ascii="Cambria" w:hAnsi="Cambria"/>
          <w:b w:val="0"/>
          <w:color w:val="auto"/>
          <w:sz w:val="22"/>
          <w:szCs w:val="22"/>
        </w:rPr>
        <w:t>Factores de Estado de Conservación</w:t>
      </w:r>
      <w:bookmarkEnd w:id="76"/>
    </w:p>
    <w:p w:rsidR="007C00A1" w:rsidRPr="00645AED" w:rsidRDefault="007C00A1" w:rsidP="00645AED">
      <w:pPr>
        <w:pStyle w:val="Standard"/>
        <w:spacing w:line="276" w:lineRule="auto"/>
        <w:rPr>
          <w:rFonts w:ascii="Cambria" w:hAnsi="Cambria" w:cs="Arial"/>
          <w:sz w:val="22"/>
          <w:szCs w:val="22"/>
        </w:rPr>
      </w:pPr>
    </w:p>
    <w:p w:rsidR="00792895" w:rsidRPr="00645AED" w:rsidRDefault="00792895" w:rsidP="00645AED">
      <w:pPr>
        <w:pStyle w:val="Standard"/>
        <w:spacing w:line="276" w:lineRule="auto"/>
        <w:rPr>
          <w:rFonts w:ascii="Cambria" w:hAnsi="Cambria" w:cs="Arial"/>
          <w:sz w:val="22"/>
          <w:szCs w:val="22"/>
        </w:rPr>
      </w:pPr>
    </w:p>
    <w:p w:rsidR="007C00A1" w:rsidRPr="00645AED" w:rsidRDefault="007C00A1" w:rsidP="00645AED">
      <w:pPr>
        <w:pStyle w:val="Standard"/>
        <w:spacing w:line="276" w:lineRule="auto"/>
        <w:rPr>
          <w:rFonts w:ascii="Cambria" w:hAnsi="Cambria" w:cs="Arial"/>
          <w:sz w:val="22"/>
          <w:szCs w:val="22"/>
        </w:rPr>
      </w:pPr>
    </w:p>
    <w:tbl>
      <w:tblPr>
        <w:tblW w:w="9180" w:type="dxa"/>
        <w:tblInd w:w="-11" w:type="dxa"/>
        <w:tblCellMar>
          <w:left w:w="0" w:type="dxa"/>
          <w:right w:w="0" w:type="dxa"/>
        </w:tblCellMar>
        <w:tblLook w:val="04A0" w:firstRow="1" w:lastRow="0" w:firstColumn="1" w:lastColumn="0" w:noHBand="0" w:noVBand="1"/>
      </w:tblPr>
      <w:tblGrid>
        <w:gridCol w:w="1130"/>
        <w:gridCol w:w="4679"/>
        <w:gridCol w:w="1071"/>
        <w:gridCol w:w="1008"/>
        <w:gridCol w:w="1292"/>
      </w:tblGrid>
      <w:tr w:rsidR="008768F3" w:rsidRPr="00645AED" w:rsidTr="00CF50B9">
        <w:trPr>
          <w:trHeight w:val="276"/>
        </w:trPr>
        <w:tc>
          <w:tcPr>
            <w:tcW w:w="9180" w:type="dxa"/>
            <w:gridSpan w:val="5"/>
            <w:tcBorders>
              <w:top w:val="single" w:sz="8" w:space="0" w:color="auto"/>
              <w:left w:val="single" w:sz="8" w:space="0" w:color="auto"/>
              <w:bottom w:val="single" w:sz="8" w:space="0" w:color="auto"/>
              <w:right w:val="single" w:sz="8" w:space="0" w:color="auto"/>
            </w:tcBorders>
            <w:shd w:val="clear" w:color="auto" w:fill="DBE5F1" w:themeFill="accent1" w:themeFillTint="33"/>
            <w:noWrap/>
            <w:tcMar>
              <w:top w:w="0" w:type="dxa"/>
              <w:left w:w="70" w:type="dxa"/>
              <w:bottom w:w="0" w:type="dxa"/>
              <w:right w:w="70" w:type="dxa"/>
            </w:tcMar>
            <w:vAlign w:val="center"/>
            <w:hideMark/>
          </w:tcPr>
          <w:p w:rsidR="008768F3" w:rsidRPr="00645AED" w:rsidRDefault="008768F3" w:rsidP="00645AED">
            <w:pPr>
              <w:spacing w:line="276" w:lineRule="auto"/>
              <w:jc w:val="center"/>
              <w:rPr>
                <w:rFonts w:ascii="Cambria" w:hAnsi="Cambria" w:cs="Arial"/>
                <w:b/>
                <w:bCs/>
                <w:sz w:val="22"/>
                <w:szCs w:val="22"/>
                <w:lang w:eastAsia="es-EC"/>
              </w:rPr>
            </w:pPr>
            <w:bookmarkStart w:id="77" w:name="_Toc443298208"/>
            <w:r w:rsidRPr="00645AED">
              <w:rPr>
                <w:rFonts w:ascii="Cambria" w:hAnsi="Cambria" w:cs="Arial"/>
                <w:b/>
                <w:bCs/>
                <w:sz w:val="22"/>
                <w:szCs w:val="22"/>
                <w:lang w:eastAsia="es-EC"/>
              </w:rPr>
              <w:t>VIDA UTIL (AÑOS)</w:t>
            </w:r>
          </w:p>
        </w:tc>
      </w:tr>
      <w:tr w:rsidR="008768F3" w:rsidRPr="00645AED" w:rsidTr="00CF50B9">
        <w:trPr>
          <w:trHeight w:val="276"/>
        </w:trPr>
        <w:tc>
          <w:tcPr>
            <w:tcW w:w="1130" w:type="dxa"/>
            <w:vMerge w:val="restart"/>
            <w:tcBorders>
              <w:top w:val="nil"/>
              <w:left w:val="single" w:sz="8" w:space="0" w:color="auto"/>
              <w:bottom w:val="single" w:sz="8" w:space="0" w:color="000000"/>
              <w:right w:val="single" w:sz="8" w:space="0" w:color="auto"/>
            </w:tcBorders>
            <w:noWrap/>
            <w:tcMar>
              <w:top w:w="0" w:type="dxa"/>
              <w:left w:w="70" w:type="dxa"/>
              <w:bottom w:w="0" w:type="dxa"/>
              <w:right w:w="70" w:type="dxa"/>
            </w:tcMar>
            <w:vAlign w:val="center"/>
            <w:hideMark/>
          </w:tcPr>
          <w:p w:rsidR="008768F3" w:rsidRPr="00645AED" w:rsidRDefault="008768F3" w:rsidP="00645AED">
            <w:pPr>
              <w:spacing w:line="276" w:lineRule="auto"/>
              <w:jc w:val="center"/>
              <w:rPr>
                <w:rFonts w:ascii="Cambria" w:hAnsi="Cambria" w:cs="Arial"/>
                <w:b/>
                <w:bCs/>
                <w:sz w:val="22"/>
                <w:szCs w:val="22"/>
                <w:lang w:eastAsia="es-EC"/>
              </w:rPr>
            </w:pPr>
            <w:r w:rsidRPr="00645AED">
              <w:rPr>
                <w:rFonts w:ascii="Cambria" w:hAnsi="Cambria" w:cs="Arial"/>
                <w:b/>
                <w:bCs/>
                <w:sz w:val="22"/>
                <w:szCs w:val="22"/>
                <w:lang w:eastAsia="es-EC"/>
              </w:rPr>
              <w:t>CODIGO</w:t>
            </w:r>
          </w:p>
        </w:tc>
        <w:tc>
          <w:tcPr>
            <w:tcW w:w="4679" w:type="dxa"/>
            <w:vMerge w:val="restart"/>
            <w:tcBorders>
              <w:top w:val="nil"/>
              <w:left w:val="nil"/>
              <w:bottom w:val="single" w:sz="8" w:space="0" w:color="000000"/>
              <w:right w:val="single" w:sz="8" w:space="0" w:color="auto"/>
            </w:tcBorders>
            <w:noWrap/>
            <w:tcMar>
              <w:top w:w="0" w:type="dxa"/>
              <w:left w:w="70" w:type="dxa"/>
              <w:bottom w:w="0" w:type="dxa"/>
              <w:right w:w="70" w:type="dxa"/>
            </w:tcMar>
            <w:vAlign w:val="center"/>
            <w:hideMark/>
          </w:tcPr>
          <w:p w:rsidR="008768F3" w:rsidRPr="00645AED" w:rsidRDefault="008768F3" w:rsidP="00645AED">
            <w:pPr>
              <w:spacing w:line="276" w:lineRule="auto"/>
              <w:jc w:val="center"/>
              <w:rPr>
                <w:rFonts w:ascii="Cambria" w:hAnsi="Cambria" w:cs="Arial"/>
                <w:b/>
                <w:bCs/>
                <w:sz w:val="22"/>
                <w:szCs w:val="22"/>
                <w:lang w:eastAsia="es-EC"/>
              </w:rPr>
            </w:pPr>
            <w:r w:rsidRPr="00645AED">
              <w:rPr>
                <w:rFonts w:ascii="Cambria" w:hAnsi="Cambria" w:cs="Arial"/>
                <w:b/>
                <w:bCs/>
                <w:sz w:val="22"/>
                <w:szCs w:val="22"/>
                <w:lang w:eastAsia="es-EC"/>
              </w:rPr>
              <w:t>ESTRUCTURA</w:t>
            </w:r>
          </w:p>
        </w:tc>
        <w:tc>
          <w:tcPr>
            <w:tcW w:w="2079" w:type="dxa"/>
            <w:gridSpan w:val="2"/>
            <w:tcBorders>
              <w:top w:val="nil"/>
              <w:left w:val="nil"/>
              <w:bottom w:val="nil"/>
              <w:right w:val="single" w:sz="8" w:space="0" w:color="auto"/>
            </w:tcBorders>
            <w:noWrap/>
            <w:tcMar>
              <w:top w:w="0" w:type="dxa"/>
              <w:left w:w="70" w:type="dxa"/>
              <w:bottom w:w="0" w:type="dxa"/>
              <w:right w:w="70" w:type="dxa"/>
            </w:tcMar>
            <w:vAlign w:val="center"/>
            <w:hideMark/>
          </w:tcPr>
          <w:p w:rsidR="008768F3" w:rsidRPr="00645AED" w:rsidRDefault="008768F3" w:rsidP="00645AED">
            <w:pPr>
              <w:spacing w:line="276" w:lineRule="auto"/>
              <w:jc w:val="center"/>
              <w:rPr>
                <w:rFonts w:ascii="Cambria" w:hAnsi="Cambria"/>
                <w:b/>
                <w:bCs/>
                <w:sz w:val="22"/>
                <w:szCs w:val="22"/>
                <w:lang w:eastAsia="es-EC"/>
              </w:rPr>
            </w:pPr>
            <w:r w:rsidRPr="00645AED">
              <w:rPr>
                <w:rFonts w:ascii="Cambria" w:hAnsi="Cambria"/>
                <w:b/>
                <w:bCs/>
                <w:sz w:val="22"/>
                <w:szCs w:val="22"/>
                <w:lang w:eastAsia="es-EC"/>
              </w:rPr>
              <w:t>RANGO*</w:t>
            </w:r>
          </w:p>
        </w:tc>
        <w:tc>
          <w:tcPr>
            <w:tcW w:w="1292" w:type="dxa"/>
            <w:vMerge w:val="restart"/>
            <w:tcBorders>
              <w:top w:val="nil"/>
              <w:left w:val="nil"/>
              <w:bottom w:val="single" w:sz="8" w:space="0" w:color="000000"/>
              <w:right w:val="single" w:sz="8" w:space="0" w:color="auto"/>
            </w:tcBorders>
            <w:noWrap/>
            <w:tcMar>
              <w:top w:w="0" w:type="dxa"/>
              <w:left w:w="70" w:type="dxa"/>
              <w:bottom w:w="0" w:type="dxa"/>
              <w:right w:w="70" w:type="dxa"/>
            </w:tcMar>
            <w:vAlign w:val="center"/>
            <w:hideMark/>
          </w:tcPr>
          <w:p w:rsidR="008768F3" w:rsidRPr="00645AED" w:rsidRDefault="008768F3" w:rsidP="00645AED">
            <w:pPr>
              <w:spacing w:line="276" w:lineRule="auto"/>
              <w:jc w:val="center"/>
              <w:rPr>
                <w:rFonts w:ascii="Cambria" w:hAnsi="Cambria"/>
                <w:b/>
                <w:bCs/>
                <w:sz w:val="22"/>
                <w:szCs w:val="22"/>
                <w:lang w:eastAsia="es-EC"/>
              </w:rPr>
            </w:pPr>
            <w:r w:rsidRPr="00645AED">
              <w:rPr>
                <w:rFonts w:ascii="Cambria" w:hAnsi="Cambria"/>
                <w:b/>
                <w:bCs/>
                <w:sz w:val="22"/>
                <w:szCs w:val="22"/>
                <w:lang w:eastAsia="es-EC"/>
              </w:rPr>
              <w:t>CANTONAL</w:t>
            </w:r>
          </w:p>
        </w:tc>
      </w:tr>
      <w:tr w:rsidR="008768F3" w:rsidRPr="00645AED" w:rsidTr="00CF50B9">
        <w:trPr>
          <w:trHeight w:val="528"/>
        </w:trPr>
        <w:tc>
          <w:tcPr>
            <w:tcW w:w="0" w:type="auto"/>
            <w:vMerge/>
            <w:tcBorders>
              <w:top w:val="nil"/>
              <w:left w:val="single" w:sz="8" w:space="0" w:color="auto"/>
              <w:bottom w:val="single" w:sz="8" w:space="0" w:color="000000"/>
              <w:right w:val="single" w:sz="8" w:space="0" w:color="auto"/>
            </w:tcBorders>
            <w:vAlign w:val="center"/>
            <w:hideMark/>
          </w:tcPr>
          <w:p w:rsidR="008768F3" w:rsidRPr="00645AED" w:rsidRDefault="008768F3" w:rsidP="00645AED">
            <w:pPr>
              <w:spacing w:line="276" w:lineRule="auto"/>
              <w:rPr>
                <w:rFonts w:ascii="Cambria" w:hAnsi="Cambria" w:cs="Arial"/>
                <w:b/>
                <w:bCs/>
                <w:sz w:val="22"/>
                <w:szCs w:val="22"/>
                <w:lang w:eastAsia="es-EC"/>
              </w:rPr>
            </w:pPr>
          </w:p>
        </w:tc>
        <w:tc>
          <w:tcPr>
            <w:tcW w:w="0" w:type="auto"/>
            <w:vMerge/>
            <w:tcBorders>
              <w:top w:val="nil"/>
              <w:left w:val="nil"/>
              <w:bottom w:val="single" w:sz="8" w:space="0" w:color="000000"/>
              <w:right w:val="single" w:sz="8" w:space="0" w:color="auto"/>
            </w:tcBorders>
            <w:vAlign w:val="center"/>
            <w:hideMark/>
          </w:tcPr>
          <w:p w:rsidR="008768F3" w:rsidRPr="00645AED" w:rsidRDefault="008768F3" w:rsidP="00645AED">
            <w:pPr>
              <w:spacing w:line="276" w:lineRule="auto"/>
              <w:rPr>
                <w:rFonts w:ascii="Cambria" w:hAnsi="Cambria" w:cs="Arial"/>
                <w:b/>
                <w:bCs/>
                <w:sz w:val="22"/>
                <w:szCs w:val="22"/>
                <w:lang w:eastAsia="es-EC"/>
              </w:rPr>
            </w:pPr>
          </w:p>
        </w:tc>
        <w:tc>
          <w:tcPr>
            <w:tcW w:w="1071" w:type="dxa"/>
            <w:tcBorders>
              <w:top w:val="nil"/>
              <w:left w:val="nil"/>
              <w:bottom w:val="single" w:sz="8" w:space="0" w:color="auto"/>
              <w:right w:val="single" w:sz="8" w:space="0" w:color="auto"/>
            </w:tcBorders>
            <w:noWrap/>
            <w:tcMar>
              <w:top w:w="0" w:type="dxa"/>
              <w:left w:w="70" w:type="dxa"/>
              <w:bottom w:w="0" w:type="dxa"/>
              <w:right w:w="70" w:type="dxa"/>
            </w:tcMar>
            <w:vAlign w:val="center"/>
            <w:hideMark/>
          </w:tcPr>
          <w:p w:rsidR="008768F3" w:rsidRPr="00645AED" w:rsidRDefault="008768F3" w:rsidP="00645AED">
            <w:pPr>
              <w:spacing w:line="276" w:lineRule="auto"/>
              <w:jc w:val="center"/>
              <w:rPr>
                <w:rFonts w:ascii="Cambria" w:hAnsi="Cambria"/>
                <w:b/>
                <w:bCs/>
                <w:sz w:val="22"/>
                <w:szCs w:val="22"/>
                <w:lang w:eastAsia="es-EC"/>
              </w:rPr>
            </w:pPr>
            <w:r w:rsidRPr="00645AED">
              <w:rPr>
                <w:rFonts w:ascii="Cambria" w:hAnsi="Cambria"/>
                <w:b/>
                <w:bCs/>
                <w:sz w:val="22"/>
                <w:szCs w:val="22"/>
                <w:lang w:eastAsia="es-EC"/>
              </w:rPr>
              <w:t>MAXIMO</w:t>
            </w:r>
          </w:p>
        </w:tc>
        <w:tc>
          <w:tcPr>
            <w:tcW w:w="1008" w:type="dxa"/>
            <w:tcBorders>
              <w:top w:val="nil"/>
              <w:left w:val="nil"/>
              <w:bottom w:val="single" w:sz="8" w:space="0" w:color="auto"/>
              <w:right w:val="single" w:sz="8" w:space="0" w:color="auto"/>
            </w:tcBorders>
            <w:noWrap/>
            <w:tcMar>
              <w:top w:w="0" w:type="dxa"/>
              <w:left w:w="70" w:type="dxa"/>
              <w:bottom w:w="0" w:type="dxa"/>
              <w:right w:w="70" w:type="dxa"/>
            </w:tcMar>
            <w:vAlign w:val="center"/>
            <w:hideMark/>
          </w:tcPr>
          <w:p w:rsidR="008768F3" w:rsidRPr="00645AED" w:rsidRDefault="008768F3" w:rsidP="00645AED">
            <w:pPr>
              <w:spacing w:line="276" w:lineRule="auto"/>
              <w:jc w:val="center"/>
              <w:rPr>
                <w:rFonts w:ascii="Cambria" w:hAnsi="Cambria"/>
                <w:b/>
                <w:bCs/>
                <w:sz w:val="22"/>
                <w:szCs w:val="22"/>
                <w:lang w:eastAsia="es-EC"/>
              </w:rPr>
            </w:pPr>
            <w:r w:rsidRPr="00645AED">
              <w:rPr>
                <w:rFonts w:ascii="Cambria" w:hAnsi="Cambria"/>
                <w:b/>
                <w:bCs/>
                <w:sz w:val="22"/>
                <w:szCs w:val="22"/>
                <w:lang w:eastAsia="es-EC"/>
              </w:rPr>
              <w:t>MINIMO</w:t>
            </w:r>
          </w:p>
        </w:tc>
        <w:tc>
          <w:tcPr>
            <w:tcW w:w="0" w:type="auto"/>
            <w:vMerge/>
            <w:tcBorders>
              <w:top w:val="nil"/>
              <w:left w:val="nil"/>
              <w:bottom w:val="single" w:sz="8" w:space="0" w:color="000000"/>
              <w:right w:val="single" w:sz="8" w:space="0" w:color="auto"/>
            </w:tcBorders>
            <w:vAlign w:val="center"/>
            <w:hideMark/>
          </w:tcPr>
          <w:p w:rsidR="008768F3" w:rsidRPr="00645AED" w:rsidRDefault="008768F3" w:rsidP="00645AED">
            <w:pPr>
              <w:spacing w:line="276" w:lineRule="auto"/>
              <w:rPr>
                <w:rFonts w:ascii="Cambria" w:hAnsi="Cambria"/>
                <w:b/>
                <w:bCs/>
                <w:sz w:val="22"/>
                <w:szCs w:val="22"/>
                <w:lang w:eastAsia="es-EC"/>
              </w:rPr>
            </w:pPr>
          </w:p>
        </w:tc>
      </w:tr>
      <w:tr w:rsidR="008768F3" w:rsidRPr="00645AED" w:rsidTr="00CF50B9">
        <w:trPr>
          <w:trHeight w:val="276"/>
        </w:trPr>
        <w:tc>
          <w:tcPr>
            <w:tcW w:w="1130" w:type="dxa"/>
            <w:tcBorders>
              <w:top w:val="nil"/>
              <w:left w:val="single" w:sz="8" w:space="0" w:color="auto"/>
              <w:bottom w:val="single" w:sz="8" w:space="0" w:color="auto"/>
              <w:right w:val="single" w:sz="8" w:space="0" w:color="auto"/>
            </w:tcBorders>
            <w:noWrap/>
            <w:tcMar>
              <w:top w:w="0" w:type="dxa"/>
              <w:left w:w="70" w:type="dxa"/>
              <w:bottom w:w="0" w:type="dxa"/>
              <w:right w:w="70" w:type="dxa"/>
            </w:tcMar>
            <w:vAlign w:val="bottom"/>
            <w:hideMark/>
          </w:tcPr>
          <w:p w:rsidR="008768F3" w:rsidRPr="00645AED" w:rsidRDefault="008768F3" w:rsidP="00645AED">
            <w:pPr>
              <w:spacing w:line="276" w:lineRule="auto"/>
              <w:jc w:val="center"/>
              <w:rPr>
                <w:rFonts w:ascii="Cambria" w:hAnsi="Cambria"/>
                <w:sz w:val="22"/>
                <w:szCs w:val="22"/>
                <w:lang w:eastAsia="es-EC"/>
              </w:rPr>
            </w:pPr>
            <w:r w:rsidRPr="00645AED">
              <w:rPr>
                <w:rFonts w:ascii="Cambria" w:hAnsi="Cambria"/>
                <w:sz w:val="22"/>
                <w:szCs w:val="22"/>
                <w:lang w:eastAsia="es-EC"/>
              </w:rPr>
              <w:t>1</w:t>
            </w:r>
          </w:p>
        </w:tc>
        <w:tc>
          <w:tcPr>
            <w:tcW w:w="4679" w:type="dxa"/>
            <w:tcBorders>
              <w:top w:val="nil"/>
              <w:left w:val="nil"/>
              <w:bottom w:val="single" w:sz="8" w:space="0" w:color="auto"/>
              <w:right w:val="single" w:sz="8" w:space="0" w:color="auto"/>
            </w:tcBorders>
            <w:noWrap/>
            <w:tcMar>
              <w:top w:w="0" w:type="dxa"/>
              <w:left w:w="70" w:type="dxa"/>
              <w:bottom w:w="0" w:type="dxa"/>
              <w:right w:w="70" w:type="dxa"/>
            </w:tcMar>
            <w:vAlign w:val="center"/>
            <w:hideMark/>
          </w:tcPr>
          <w:p w:rsidR="008768F3" w:rsidRPr="00645AED" w:rsidRDefault="008768F3" w:rsidP="00645AED">
            <w:pPr>
              <w:spacing w:line="276" w:lineRule="auto"/>
              <w:rPr>
                <w:rFonts w:ascii="Cambria" w:hAnsi="Cambria" w:cs="Arial"/>
                <w:sz w:val="22"/>
                <w:szCs w:val="22"/>
                <w:lang w:eastAsia="es-EC"/>
              </w:rPr>
            </w:pPr>
            <w:r w:rsidRPr="00645AED">
              <w:rPr>
                <w:rFonts w:ascii="Cambria" w:hAnsi="Cambria" w:cs="Arial"/>
                <w:sz w:val="22"/>
                <w:szCs w:val="22"/>
                <w:lang w:eastAsia="es-EC"/>
              </w:rPr>
              <w:t>HORMIGON ARMADO</w:t>
            </w:r>
          </w:p>
        </w:tc>
        <w:tc>
          <w:tcPr>
            <w:tcW w:w="1071" w:type="dxa"/>
            <w:tcBorders>
              <w:top w:val="nil"/>
              <w:left w:val="nil"/>
              <w:bottom w:val="single" w:sz="8" w:space="0" w:color="auto"/>
              <w:right w:val="single" w:sz="8" w:space="0" w:color="auto"/>
            </w:tcBorders>
            <w:noWrap/>
            <w:tcMar>
              <w:top w:w="0" w:type="dxa"/>
              <w:left w:w="70" w:type="dxa"/>
              <w:bottom w:w="0" w:type="dxa"/>
              <w:right w:w="70" w:type="dxa"/>
            </w:tcMar>
            <w:vAlign w:val="bottom"/>
            <w:hideMark/>
          </w:tcPr>
          <w:p w:rsidR="008768F3" w:rsidRPr="00645AED" w:rsidRDefault="008768F3" w:rsidP="00645AED">
            <w:pPr>
              <w:spacing w:line="276" w:lineRule="auto"/>
              <w:jc w:val="center"/>
              <w:rPr>
                <w:rFonts w:ascii="Cambria" w:hAnsi="Cambria"/>
                <w:sz w:val="22"/>
                <w:szCs w:val="22"/>
                <w:lang w:eastAsia="es-EC"/>
              </w:rPr>
            </w:pPr>
            <w:r w:rsidRPr="00645AED">
              <w:rPr>
                <w:rFonts w:ascii="Cambria" w:hAnsi="Cambria"/>
                <w:sz w:val="22"/>
                <w:szCs w:val="22"/>
                <w:lang w:eastAsia="es-EC"/>
              </w:rPr>
              <w:t>100</w:t>
            </w:r>
          </w:p>
        </w:tc>
        <w:tc>
          <w:tcPr>
            <w:tcW w:w="1008" w:type="dxa"/>
            <w:tcBorders>
              <w:top w:val="nil"/>
              <w:left w:val="nil"/>
              <w:bottom w:val="single" w:sz="8" w:space="0" w:color="auto"/>
              <w:right w:val="single" w:sz="8" w:space="0" w:color="auto"/>
            </w:tcBorders>
            <w:noWrap/>
            <w:tcMar>
              <w:top w:w="0" w:type="dxa"/>
              <w:left w:w="70" w:type="dxa"/>
              <w:bottom w:w="0" w:type="dxa"/>
              <w:right w:w="70" w:type="dxa"/>
            </w:tcMar>
            <w:vAlign w:val="bottom"/>
            <w:hideMark/>
          </w:tcPr>
          <w:p w:rsidR="008768F3" w:rsidRPr="00645AED" w:rsidRDefault="008768F3" w:rsidP="00645AED">
            <w:pPr>
              <w:spacing w:line="276" w:lineRule="auto"/>
              <w:jc w:val="center"/>
              <w:rPr>
                <w:rFonts w:ascii="Cambria" w:hAnsi="Cambria"/>
                <w:sz w:val="22"/>
                <w:szCs w:val="22"/>
                <w:lang w:eastAsia="es-EC"/>
              </w:rPr>
            </w:pPr>
            <w:r w:rsidRPr="00645AED">
              <w:rPr>
                <w:rFonts w:ascii="Cambria" w:hAnsi="Cambria"/>
                <w:sz w:val="22"/>
                <w:szCs w:val="22"/>
                <w:lang w:eastAsia="es-EC"/>
              </w:rPr>
              <w:t>60</w:t>
            </w:r>
          </w:p>
        </w:tc>
        <w:tc>
          <w:tcPr>
            <w:tcW w:w="1292" w:type="dxa"/>
            <w:tcBorders>
              <w:top w:val="nil"/>
              <w:left w:val="nil"/>
              <w:bottom w:val="single" w:sz="8" w:space="0" w:color="auto"/>
              <w:right w:val="single" w:sz="8" w:space="0" w:color="auto"/>
            </w:tcBorders>
            <w:noWrap/>
            <w:tcMar>
              <w:top w:w="0" w:type="dxa"/>
              <w:left w:w="70" w:type="dxa"/>
              <w:bottom w:w="0" w:type="dxa"/>
              <w:right w:w="70" w:type="dxa"/>
            </w:tcMar>
            <w:vAlign w:val="center"/>
            <w:hideMark/>
          </w:tcPr>
          <w:p w:rsidR="008768F3" w:rsidRPr="00645AED" w:rsidRDefault="008768F3" w:rsidP="00645AED">
            <w:pPr>
              <w:spacing w:line="276" w:lineRule="auto"/>
              <w:jc w:val="center"/>
              <w:rPr>
                <w:rFonts w:ascii="Cambria" w:hAnsi="Cambria" w:cs="Arial"/>
                <w:sz w:val="22"/>
                <w:szCs w:val="22"/>
                <w:lang w:eastAsia="es-EC"/>
              </w:rPr>
            </w:pPr>
            <w:r w:rsidRPr="00645AED">
              <w:rPr>
                <w:rFonts w:ascii="Cambria" w:hAnsi="Cambria" w:cs="Arial"/>
                <w:sz w:val="22"/>
                <w:szCs w:val="22"/>
                <w:lang w:eastAsia="es-EC"/>
              </w:rPr>
              <w:t>80</w:t>
            </w:r>
          </w:p>
        </w:tc>
      </w:tr>
      <w:tr w:rsidR="008768F3" w:rsidRPr="00645AED" w:rsidTr="00CF50B9">
        <w:trPr>
          <w:trHeight w:val="276"/>
        </w:trPr>
        <w:tc>
          <w:tcPr>
            <w:tcW w:w="1130" w:type="dxa"/>
            <w:tcBorders>
              <w:top w:val="nil"/>
              <w:left w:val="single" w:sz="8" w:space="0" w:color="auto"/>
              <w:bottom w:val="single" w:sz="8" w:space="0" w:color="auto"/>
              <w:right w:val="single" w:sz="8" w:space="0" w:color="auto"/>
            </w:tcBorders>
            <w:noWrap/>
            <w:tcMar>
              <w:top w:w="0" w:type="dxa"/>
              <w:left w:w="70" w:type="dxa"/>
              <w:bottom w:w="0" w:type="dxa"/>
              <w:right w:w="70" w:type="dxa"/>
            </w:tcMar>
            <w:vAlign w:val="bottom"/>
            <w:hideMark/>
          </w:tcPr>
          <w:p w:rsidR="008768F3" w:rsidRPr="00645AED" w:rsidRDefault="008768F3" w:rsidP="00645AED">
            <w:pPr>
              <w:spacing w:line="276" w:lineRule="auto"/>
              <w:jc w:val="center"/>
              <w:rPr>
                <w:rFonts w:ascii="Cambria" w:hAnsi="Cambria"/>
                <w:sz w:val="22"/>
                <w:szCs w:val="22"/>
                <w:lang w:eastAsia="es-EC"/>
              </w:rPr>
            </w:pPr>
            <w:r w:rsidRPr="00645AED">
              <w:rPr>
                <w:rFonts w:ascii="Cambria" w:hAnsi="Cambria"/>
                <w:sz w:val="22"/>
                <w:szCs w:val="22"/>
                <w:lang w:eastAsia="es-EC"/>
              </w:rPr>
              <w:t>2</w:t>
            </w:r>
          </w:p>
        </w:tc>
        <w:tc>
          <w:tcPr>
            <w:tcW w:w="4679" w:type="dxa"/>
            <w:tcBorders>
              <w:top w:val="nil"/>
              <w:left w:val="nil"/>
              <w:bottom w:val="single" w:sz="8" w:space="0" w:color="auto"/>
              <w:right w:val="single" w:sz="8" w:space="0" w:color="auto"/>
            </w:tcBorders>
            <w:noWrap/>
            <w:tcMar>
              <w:top w:w="0" w:type="dxa"/>
              <w:left w:w="70" w:type="dxa"/>
              <w:bottom w:w="0" w:type="dxa"/>
              <w:right w:w="70" w:type="dxa"/>
            </w:tcMar>
            <w:vAlign w:val="center"/>
            <w:hideMark/>
          </w:tcPr>
          <w:p w:rsidR="008768F3" w:rsidRPr="00645AED" w:rsidRDefault="008768F3" w:rsidP="00645AED">
            <w:pPr>
              <w:spacing w:line="276" w:lineRule="auto"/>
              <w:rPr>
                <w:rFonts w:ascii="Cambria" w:hAnsi="Cambria" w:cs="Arial"/>
                <w:sz w:val="22"/>
                <w:szCs w:val="22"/>
                <w:lang w:eastAsia="es-EC"/>
              </w:rPr>
            </w:pPr>
            <w:r w:rsidRPr="00645AED">
              <w:rPr>
                <w:rFonts w:ascii="Cambria" w:hAnsi="Cambria" w:cs="Arial"/>
                <w:sz w:val="22"/>
                <w:szCs w:val="22"/>
                <w:lang w:eastAsia="es-EC"/>
              </w:rPr>
              <w:t>ACERO</w:t>
            </w:r>
          </w:p>
        </w:tc>
        <w:tc>
          <w:tcPr>
            <w:tcW w:w="1071" w:type="dxa"/>
            <w:tcBorders>
              <w:top w:val="nil"/>
              <w:left w:val="nil"/>
              <w:bottom w:val="single" w:sz="8" w:space="0" w:color="auto"/>
              <w:right w:val="single" w:sz="8" w:space="0" w:color="auto"/>
            </w:tcBorders>
            <w:noWrap/>
            <w:tcMar>
              <w:top w:w="0" w:type="dxa"/>
              <w:left w:w="70" w:type="dxa"/>
              <w:bottom w:w="0" w:type="dxa"/>
              <w:right w:w="70" w:type="dxa"/>
            </w:tcMar>
            <w:vAlign w:val="bottom"/>
            <w:hideMark/>
          </w:tcPr>
          <w:p w:rsidR="008768F3" w:rsidRPr="00645AED" w:rsidRDefault="008768F3" w:rsidP="00645AED">
            <w:pPr>
              <w:spacing w:line="276" w:lineRule="auto"/>
              <w:jc w:val="center"/>
              <w:rPr>
                <w:rFonts w:ascii="Cambria" w:hAnsi="Cambria"/>
                <w:sz w:val="22"/>
                <w:szCs w:val="22"/>
                <w:lang w:eastAsia="es-EC"/>
              </w:rPr>
            </w:pPr>
            <w:r w:rsidRPr="00645AED">
              <w:rPr>
                <w:rFonts w:ascii="Cambria" w:hAnsi="Cambria"/>
                <w:sz w:val="22"/>
                <w:szCs w:val="22"/>
                <w:lang w:eastAsia="es-EC"/>
              </w:rPr>
              <w:t>100</w:t>
            </w:r>
          </w:p>
        </w:tc>
        <w:tc>
          <w:tcPr>
            <w:tcW w:w="1008" w:type="dxa"/>
            <w:tcBorders>
              <w:top w:val="nil"/>
              <w:left w:val="nil"/>
              <w:bottom w:val="single" w:sz="8" w:space="0" w:color="auto"/>
              <w:right w:val="single" w:sz="8" w:space="0" w:color="auto"/>
            </w:tcBorders>
            <w:noWrap/>
            <w:tcMar>
              <w:top w:w="0" w:type="dxa"/>
              <w:left w:w="70" w:type="dxa"/>
              <w:bottom w:w="0" w:type="dxa"/>
              <w:right w:w="70" w:type="dxa"/>
            </w:tcMar>
            <w:vAlign w:val="bottom"/>
            <w:hideMark/>
          </w:tcPr>
          <w:p w:rsidR="008768F3" w:rsidRPr="00645AED" w:rsidRDefault="008768F3" w:rsidP="00645AED">
            <w:pPr>
              <w:spacing w:line="276" w:lineRule="auto"/>
              <w:jc w:val="center"/>
              <w:rPr>
                <w:rFonts w:ascii="Cambria" w:hAnsi="Cambria"/>
                <w:sz w:val="22"/>
                <w:szCs w:val="22"/>
                <w:lang w:eastAsia="es-EC"/>
              </w:rPr>
            </w:pPr>
            <w:r w:rsidRPr="00645AED">
              <w:rPr>
                <w:rFonts w:ascii="Cambria" w:hAnsi="Cambria"/>
                <w:sz w:val="22"/>
                <w:szCs w:val="22"/>
                <w:lang w:eastAsia="es-EC"/>
              </w:rPr>
              <w:t>60</w:t>
            </w:r>
          </w:p>
        </w:tc>
        <w:tc>
          <w:tcPr>
            <w:tcW w:w="1292" w:type="dxa"/>
            <w:tcBorders>
              <w:top w:val="nil"/>
              <w:left w:val="nil"/>
              <w:bottom w:val="single" w:sz="8" w:space="0" w:color="auto"/>
              <w:right w:val="single" w:sz="8" w:space="0" w:color="auto"/>
            </w:tcBorders>
            <w:noWrap/>
            <w:tcMar>
              <w:top w:w="0" w:type="dxa"/>
              <w:left w:w="70" w:type="dxa"/>
              <w:bottom w:w="0" w:type="dxa"/>
              <w:right w:w="70" w:type="dxa"/>
            </w:tcMar>
            <w:vAlign w:val="center"/>
            <w:hideMark/>
          </w:tcPr>
          <w:p w:rsidR="008768F3" w:rsidRPr="00645AED" w:rsidRDefault="008768F3" w:rsidP="00645AED">
            <w:pPr>
              <w:spacing w:line="276" w:lineRule="auto"/>
              <w:jc w:val="center"/>
              <w:rPr>
                <w:rFonts w:ascii="Cambria" w:hAnsi="Cambria" w:cs="Arial"/>
                <w:sz w:val="22"/>
                <w:szCs w:val="22"/>
                <w:lang w:eastAsia="es-EC"/>
              </w:rPr>
            </w:pPr>
            <w:r w:rsidRPr="00645AED">
              <w:rPr>
                <w:rFonts w:ascii="Cambria" w:hAnsi="Cambria" w:cs="Arial"/>
                <w:sz w:val="22"/>
                <w:szCs w:val="22"/>
                <w:lang w:eastAsia="es-EC"/>
              </w:rPr>
              <w:t>80</w:t>
            </w:r>
          </w:p>
        </w:tc>
      </w:tr>
      <w:tr w:rsidR="008768F3" w:rsidRPr="00645AED" w:rsidTr="00CF50B9">
        <w:trPr>
          <w:trHeight w:val="276"/>
        </w:trPr>
        <w:tc>
          <w:tcPr>
            <w:tcW w:w="1130" w:type="dxa"/>
            <w:tcBorders>
              <w:top w:val="nil"/>
              <w:left w:val="single" w:sz="8" w:space="0" w:color="auto"/>
              <w:bottom w:val="single" w:sz="8" w:space="0" w:color="auto"/>
              <w:right w:val="single" w:sz="8" w:space="0" w:color="auto"/>
            </w:tcBorders>
            <w:noWrap/>
            <w:tcMar>
              <w:top w:w="0" w:type="dxa"/>
              <w:left w:w="70" w:type="dxa"/>
              <w:bottom w:w="0" w:type="dxa"/>
              <w:right w:w="70" w:type="dxa"/>
            </w:tcMar>
            <w:vAlign w:val="bottom"/>
            <w:hideMark/>
          </w:tcPr>
          <w:p w:rsidR="008768F3" w:rsidRPr="00645AED" w:rsidRDefault="008768F3" w:rsidP="00645AED">
            <w:pPr>
              <w:spacing w:line="276" w:lineRule="auto"/>
              <w:jc w:val="center"/>
              <w:rPr>
                <w:rFonts w:ascii="Cambria" w:hAnsi="Cambria"/>
                <w:sz w:val="22"/>
                <w:szCs w:val="22"/>
                <w:lang w:eastAsia="es-EC"/>
              </w:rPr>
            </w:pPr>
            <w:r w:rsidRPr="00645AED">
              <w:rPr>
                <w:rFonts w:ascii="Cambria" w:hAnsi="Cambria"/>
                <w:sz w:val="22"/>
                <w:szCs w:val="22"/>
                <w:lang w:eastAsia="es-EC"/>
              </w:rPr>
              <w:t>3</w:t>
            </w:r>
          </w:p>
        </w:tc>
        <w:tc>
          <w:tcPr>
            <w:tcW w:w="4679" w:type="dxa"/>
            <w:tcBorders>
              <w:top w:val="nil"/>
              <w:left w:val="nil"/>
              <w:bottom w:val="single" w:sz="8" w:space="0" w:color="auto"/>
              <w:right w:val="single" w:sz="8" w:space="0" w:color="auto"/>
            </w:tcBorders>
            <w:noWrap/>
            <w:tcMar>
              <w:top w:w="0" w:type="dxa"/>
              <w:left w:w="70" w:type="dxa"/>
              <w:bottom w:w="0" w:type="dxa"/>
              <w:right w:w="70" w:type="dxa"/>
            </w:tcMar>
            <w:vAlign w:val="center"/>
            <w:hideMark/>
          </w:tcPr>
          <w:p w:rsidR="008768F3" w:rsidRPr="00645AED" w:rsidRDefault="008768F3" w:rsidP="00645AED">
            <w:pPr>
              <w:spacing w:line="276" w:lineRule="auto"/>
              <w:rPr>
                <w:rFonts w:ascii="Cambria" w:hAnsi="Cambria" w:cs="Arial"/>
                <w:sz w:val="22"/>
                <w:szCs w:val="22"/>
                <w:lang w:eastAsia="es-EC"/>
              </w:rPr>
            </w:pPr>
            <w:r w:rsidRPr="00645AED">
              <w:rPr>
                <w:rFonts w:ascii="Cambria" w:hAnsi="Cambria" w:cs="Arial"/>
                <w:sz w:val="22"/>
                <w:szCs w:val="22"/>
                <w:lang w:eastAsia="es-EC"/>
              </w:rPr>
              <w:t>ALUMINIO</w:t>
            </w:r>
          </w:p>
        </w:tc>
        <w:tc>
          <w:tcPr>
            <w:tcW w:w="1071" w:type="dxa"/>
            <w:tcBorders>
              <w:top w:val="nil"/>
              <w:left w:val="nil"/>
              <w:bottom w:val="single" w:sz="8" w:space="0" w:color="auto"/>
              <w:right w:val="single" w:sz="8" w:space="0" w:color="auto"/>
            </w:tcBorders>
            <w:noWrap/>
            <w:tcMar>
              <w:top w:w="0" w:type="dxa"/>
              <w:left w:w="70" w:type="dxa"/>
              <w:bottom w:w="0" w:type="dxa"/>
              <w:right w:w="70" w:type="dxa"/>
            </w:tcMar>
            <w:vAlign w:val="bottom"/>
            <w:hideMark/>
          </w:tcPr>
          <w:p w:rsidR="008768F3" w:rsidRPr="00645AED" w:rsidRDefault="008768F3" w:rsidP="00645AED">
            <w:pPr>
              <w:spacing w:line="276" w:lineRule="auto"/>
              <w:jc w:val="center"/>
              <w:rPr>
                <w:rFonts w:ascii="Cambria" w:hAnsi="Cambria"/>
                <w:sz w:val="22"/>
                <w:szCs w:val="22"/>
                <w:lang w:eastAsia="es-EC"/>
              </w:rPr>
            </w:pPr>
            <w:r w:rsidRPr="00645AED">
              <w:rPr>
                <w:rFonts w:ascii="Cambria" w:hAnsi="Cambria"/>
                <w:sz w:val="22"/>
                <w:szCs w:val="22"/>
                <w:lang w:eastAsia="es-EC"/>
              </w:rPr>
              <w:t>80</w:t>
            </w:r>
          </w:p>
        </w:tc>
        <w:tc>
          <w:tcPr>
            <w:tcW w:w="1008" w:type="dxa"/>
            <w:tcBorders>
              <w:top w:val="nil"/>
              <w:left w:val="nil"/>
              <w:bottom w:val="single" w:sz="8" w:space="0" w:color="auto"/>
              <w:right w:val="single" w:sz="8" w:space="0" w:color="auto"/>
            </w:tcBorders>
            <w:noWrap/>
            <w:tcMar>
              <w:top w:w="0" w:type="dxa"/>
              <w:left w:w="70" w:type="dxa"/>
              <w:bottom w:w="0" w:type="dxa"/>
              <w:right w:w="70" w:type="dxa"/>
            </w:tcMar>
            <w:vAlign w:val="bottom"/>
            <w:hideMark/>
          </w:tcPr>
          <w:p w:rsidR="008768F3" w:rsidRPr="00645AED" w:rsidRDefault="008768F3" w:rsidP="00645AED">
            <w:pPr>
              <w:spacing w:line="276" w:lineRule="auto"/>
              <w:jc w:val="center"/>
              <w:rPr>
                <w:rFonts w:ascii="Cambria" w:hAnsi="Cambria"/>
                <w:sz w:val="22"/>
                <w:szCs w:val="22"/>
                <w:lang w:eastAsia="es-EC"/>
              </w:rPr>
            </w:pPr>
            <w:r w:rsidRPr="00645AED">
              <w:rPr>
                <w:rFonts w:ascii="Cambria" w:hAnsi="Cambria"/>
                <w:sz w:val="22"/>
                <w:szCs w:val="22"/>
                <w:lang w:eastAsia="es-EC"/>
              </w:rPr>
              <w:t>40</w:t>
            </w:r>
          </w:p>
        </w:tc>
        <w:tc>
          <w:tcPr>
            <w:tcW w:w="1292" w:type="dxa"/>
            <w:tcBorders>
              <w:top w:val="nil"/>
              <w:left w:val="nil"/>
              <w:bottom w:val="single" w:sz="8" w:space="0" w:color="auto"/>
              <w:right w:val="single" w:sz="8" w:space="0" w:color="auto"/>
            </w:tcBorders>
            <w:noWrap/>
            <w:tcMar>
              <w:top w:w="0" w:type="dxa"/>
              <w:left w:w="70" w:type="dxa"/>
              <w:bottom w:w="0" w:type="dxa"/>
              <w:right w:w="70" w:type="dxa"/>
            </w:tcMar>
            <w:vAlign w:val="center"/>
            <w:hideMark/>
          </w:tcPr>
          <w:p w:rsidR="008768F3" w:rsidRPr="00645AED" w:rsidRDefault="008768F3" w:rsidP="00645AED">
            <w:pPr>
              <w:spacing w:line="276" w:lineRule="auto"/>
              <w:jc w:val="center"/>
              <w:rPr>
                <w:rFonts w:ascii="Cambria" w:hAnsi="Cambria" w:cs="Arial"/>
                <w:sz w:val="22"/>
                <w:szCs w:val="22"/>
                <w:lang w:eastAsia="es-EC"/>
              </w:rPr>
            </w:pPr>
            <w:r w:rsidRPr="00645AED">
              <w:rPr>
                <w:rFonts w:ascii="Cambria" w:hAnsi="Cambria" w:cs="Arial"/>
                <w:sz w:val="22"/>
                <w:szCs w:val="22"/>
                <w:lang w:eastAsia="es-EC"/>
              </w:rPr>
              <w:t>60</w:t>
            </w:r>
          </w:p>
        </w:tc>
      </w:tr>
      <w:tr w:rsidR="008768F3" w:rsidRPr="00645AED" w:rsidTr="00CF50B9">
        <w:trPr>
          <w:trHeight w:val="528"/>
        </w:trPr>
        <w:tc>
          <w:tcPr>
            <w:tcW w:w="1130" w:type="dxa"/>
            <w:tcBorders>
              <w:top w:val="nil"/>
              <w:left w:val="single" w:sz="8" w:space="0" w:color="auto"/>
              <w:bottom w:val="single" w:sz="8" w:space="0" w:color="auto"/>
              <w:right w:val="single" w:sz="8" w:space="0" w:color="auto"/>
            </w:tcBorders>
            <w:noWrap/>
            <w:tcMar>
              <w:top w:w="0" w:type="dxa"/>
              <w:left w:w="70" w:type="dxa"/>
              <w:bottom w:w="0" w:type="dxa"/>
              <w:right w:w="70" w:type="dxa"/>
            </w:tcMar>
            <w:vAlign w:val="bottom"/>
            <w:hideMark/>
          </w:tcPr>
          <w:p w:rsidR="008768F3" w:rsidRPr="00645AED" w:rsidRDefault="008768F3" w:rsidP="00645AED">
            <w:pPr>
              <w:spacing w:line="276" w:lineRule="auto"/>
              <w:jc w:val="center"/>
              <w:rPr>
                <w:rFonts w:ascii="Cambria" w:hAnsi="Cambria"/>
                <w:sz w:val="22"/>
                <w:szCs w:val="22"/>
                <w:lang w:eastAsia="es-EC"/>
              </w:rPr>
            </w:pPr>
            <w:r w:rsidRPr="00645AED">
              <w:rPr>
                <w:rFonts w:ascii="Cambria" w:hAnsi="Cambria"/>
                <w:sz w:val="22"/>
                <w:szCs w:val="22"/>
                <w:lang w:eastAsia="es-EC"/>
              </w:rPr>
              <w:t>4</w:t>
            </w:r>
          </w:p>
        </w:tc>
        <w:tc>
          <w:tcPr>
            <w:tcW w:w="4679" w:type="dxa"/>
            <w:tcBorders>
              <w:top w:val="nil"/>
              <w:left w:val="nil"/>
              <w:bottom w:val="single" w:sz="8" w:space="0" w:color="auto"/>
              <w:right w:val="single" w:sz="8" w:space="0" w:color="auto"/>
            </w:tcBorders>
            <w:tcMar>
              <w:top w:w="0" w:type="dxa"/>
              <w:left w:w="70" w:type="dxa"/>
              <w:bottom w:w="0" w:type="dxa"/>
              <w:right w:w="70" w:type="dxa"/>
            </w:tcMar>
            <w:vAlign w:val="center"/>
            <w:hideMark/>
          </w:tcPr>
          <w:p w:rsidR="008768F3" w:rsidRPr="00645AED" w:rsidRDefault="008768F3" w:rsidP="00645AED">
            <w:pPr>
              <w:spacing w:line="276" w:lineRule="auto"/>
              <w:rPr>
                <w:rFonts w:ascii="Cambria" w:hAnsi="Cambria" w:cs="Arial"/>
                <w:sz w:val="22"/>
                <w:szCs w:val="22"/>
                <w:lang w:eastAsia="es-EC"/>
              </w:rPr>
            </w:pPr>
            <w:r w:rsidRPr="00645AED">
              <w:rPr>
                <w:rFonts w:ascii="Cambria" w:hAnsi="Cambria" w:cs="Arial"/>
                <w:sz w:val="22"/>
                <w:szCs w:val="22"/>
                <w:lang w:eastAsia="es-EC"/>
              </w:rPr>
              <w:t xml:space="preserve">MADERA </w:t>
            </w:r>
            <w:r w:rsidRPr="00645AED">
              <w:rPr>
                <w:rFonts w:ascii="Cambria" w:hAnsi="Cambria" w:cs="Arial"/>
                <w:b/>
                <w:bCs/>
                <w:sz w:val="22"/>
                <w:szCs w:val="22"/>
                <w:lang w:eastAsia="es-EC"/>
              </w:rPr>
              <w:t>OPCION 2</w:t>
            </w:r>
            <w:r w:rsidRPr="00645AED">
              <w:rPr>
                <w:rFonts w:ascii="Cambria" w:hAnsi="Cambria" w:cs="Arial"/>
                <w:sz w:val="22"/>
                <w:szCs w:val="22"/>
                <w:lang w:eastAsia="es-EC"/>
              </w:rPr>
              <w:t xml:space="preserve"> (QUE NO RECIBA TRATAMIENTO PERÍODICO)</w:t>
            </w:r>
          </w:p>
        </w:tc>
        <w:tc>
          <w:tcPr>
            <w:tcW w:w="1071" w:type="dxa"/>
            <w:tcBorders>
              <w:top w:val="nil"/>
              <w:left w:val="nil"/>
              <w:bottom w:val="single" w:sz="8" w:space="0" w:color="auto"/>
              <w:right w:val="single" w:sz="8" w:space="0" w:color="auto"/>
            </w:tcBorders>
            <w:noWrap/>
            <w:tcMar>
              <w:top w:w="0" w:type="dxa"/>
              <w:left w:w="70" w:type="dxa"/>
              <w:bottom w:w="0" w:type="dxa"/>
              <w:right w:w="70" w:type="dxa"/>
            </w:tcMar>
            <w:vAlign w:val="bottom"/>
            <w:hideMark/>
          </w:tcPr>
          <w:p w:rsidR="008768F3" w:rsidRPr="00645AED" w:rsidRDefault="008768F3" w:rsidP="00645AED">
            <w:pPr>
              <w:spacing w:line="276" w:lineRule="auto"/>
              <w:jc w:val="center"/>
              <w:rPr>
                <w:rFonts w:ascii="Cambria" w:hAnsi="Cambria"/>
                <w:sz w:val="22"/>
                <w:szCs w:val="22"/>
                <w:lang w:eastAsia="es-EC"/>
              </w:rPr>
            </w:pPr>
            <w:r w:rsidRPr="00645AED">
              <w:rPr>
                <w:rFonts w:ascii="Cambria" w:hAnsi="Cambria"/>
                <w:sz w:val="22"/>
                <w:szCs w:val="22"/>
                <w:lang w:eastAsia="es-EC"/>
              </w:rPr>
              <w:t>25</w:t>
            </w:r>
          </w:p>
        </w:tc>
        <w:tc>
          <w:tcPr>
            <w:tcW w:w="1008" w:type="dxa"/>
            <w:tcBorders>
              <w:top w:val="nil"/>
              <w:left w:val="nil"/>
              <w:bottom w:val="single" w:sz="8" w:space="0" w:color="auto"/>
              <w:right w:val="single" w:sz="8" w:space="0" w:color="auto"/>
            </w:tcBorders>
            <w:noWrap/>
            <w:tcMar>
              <w:top w:w="0" w:type="dxa"/>
              <w:left w:w="70" w:type="dxa"/>
              <w:bottom w:w="0" w:type="dxa"/>
              <w:right w:w="70" w:type="dxa"/>
            </w:tcMar>
            <w:vAlign w:val="bottom"/>
            <w:hideMark/>
          </w:tcPr>
          <w:p w:rsidR="008768F3" w:rsidRPr="00645AED" w:rsidRDefault="008768F3" w:rsidP="00645AED">
            <w:pPr>
              <w:spacing w:line="276" w:lineRule="auto"/>
              <w:jc w:val="center"/>
              <w:rPr>
                <w:rFonts w:ascii="Cambria" w:hAnsi="Cambria"/>
                <w:sz w:val="22"/>
                <w:szCs w:val="22"/>
                <w:lang w:eastAsia="es-EC"/>
              </w:rPr>
            </w:pPr>
            <w:r w:rsidRPr="00645AED">
              <w:rPr>
                <w:rFonts w:ascii="Cambria" w:hAnsi="Cambria"/>
                <w:sz w:val="22"/>
                <w:szCs w:val="22"/>
                <w:lang w:eastAsia="es-EC"/>
              </w:rPr>
              <w:t>15</w:t>
            </w:r>
          </w:p>
        </w:tc>
        <w:tc>
          <w:tcPr>
            <w:tcW w:w="1292" w:type="dxa"/>
            <w:tcBorders>
              <w:top w:val="nil"/>
              <w:left w:val="nil"/>
              <w:bottom w:val="single" w:sz="8" w:space="0" w:color="auto"/>
              <w:right w:val="single" w:sz="8" w:space="0" w:color="auto"/>
            </w:tcBorders>
            <w:noWrap/>
            <w:tcMar>
              <w:top w:w="0" w:type="dxa"/>
              <w:left w:w="70" w:type="dxa"/>
              <w:bottom w:w="0" w:type="dxa"/>
              <w:right w:w="70" w:type="dxa"/>
            </w:tcMar>
            <w:vAlign w:val="center"/>
            <w:hideMark/>
          </w:tcPr>
          <w:p w:rsidR="008768F3" w:rsidRPr="00645AED" w:rsidRDefault="008768F3" w:rsidP="00645AED">
            <w:pPr>
              <w:spacing w:line="276" w:lineRule="auto"/>
              <w:jc w:val="center"/>
              <w:rPr>
                <w:rFonts w:ascii="Cambria" w:hAnsi="Cambria" w:cs="Arial"/>
                <w:sz w:val="22"/>
                <w:szCs w:val="22"/>
                <w:lang w:eastAsia="es-EC"/>
              </w:rPr>
            </w:pPr>
            <w:r w:rsidRPr="00645AED">
              <w:rPr>
                <w:rFonts w:ascii="Cambria" w:hAnsi="Cambria" w:cs="Arial"/>
                <w:sz w:val="22"/>
                <w:szCs w:val="22"/>
                <w:lang w:eastAsia="es-EC"/>
              </w:rPr>
              <w:t>20</w:t>
            </w:r>
          </w:p>
        </w:tc>
      </w:tr>
      <w:tr w:rsidR="008768F3" w:rsidRPr="00645AED" w:rsidTr="00CF50B9">
        <w:trPr>
          <w:trHeight w:val="336"/>
        </w:trPr>
        <w:tc>
          <w:tcPr>
            <w:tcW w:w="1130" w:type="dxa"/>
            <w:tcBorders>
              <w:top w:val="nil"/>
              <w:left w:val="single" w:sz="8" w:space="0" w:color="auto"/>
              <w:bottom w:val="single" w:sz="8" w:space="0" w:color="auto"/>
              <w:right w:val="single" w:sz="8" w:space="0" w:color="auto"/>
            </w:tcBorders>
            <w:noWrap/>
            <w:tcMar>
              <w:top w:w="0" w:type="dxa"/>
              <w:left w:w="70" w:type="dxa"/>
              <w:bottom w:w="0" w:type="dxa"/>
              <w:right w:w="70" w:type="dxa"/>
            </w:tcMar>
            <w:vAlign w:val="bottom"/>
            <w:hideMark/>
          </w:tcPr>
          <w:p w:rsidR="008768F3" w:rsidRPr="00645AED" w:rsidRDefault="008768F3" w:rsidP="00645AED">
            <w:pPr>
              <w:spacing w:line="276" w:lineRule="auto"/>
              <w:jc w:val="center"/>
              <w:rPr>
                <w:rFonts w:ascii="Cambria" w:hAnsi="Cambria"/>
                <w:sz w:val="22"/>
                <w:szCs w:val="22"/>
                <w:lang w:eastAsia="es-EC"/>
              </w:rPr>
            </w:pPr>
            <w:r w:rsidRPr="00645AED">
              <w:rPr>
                <w:rFonts w:ascii="Cambria" w:hAnsi="Cambria"/>
                <w:sz w:val="22"/>
                <w:szCs w:val="22"/>
                <w:lang w:eastAsia="es-EC"/>
              </w:rPr>
              <w:t>5</w:t>
            </w:r>
          </w:p>
        </w:tc>
        <w:tc>
          <w:tcPr>
            <w:tcW w:w="4679" w:type="dxa"/>
            <w:tcBorders>
              <w:top w:val="nil"/>
              <w:left w:val="nil"/>
              <w:bottom w:val="single" w:sz="8" w:space="0" w:color="auto"/>
              <w:right w:val="single" w:sz="8" w:space="0" w:color="auto"/>
            </w:tcBorders>
            <w:noWrap/>
            <w:tcMar>
              <w:top w:w="0" w:type="dxa"/>
              <w:left w:w="70" w:type="dxa"/>
              <w:bottom w:w="0" w:type="dxa"/>
              <w:right w:w="70" w:type="dxa"/>
            </w:tcMar>
            <w:vAlign w:val="center"/>
            <w:hideMark/>
          </w:tcPr>
          <w:p w:rsidR="008768F3" w:rsidRPr="00645AED" w:rsidRDefault="008768F3" w:rsidP="00645AED">
            <w:pPr>
              <w:spacing w:line="276" w:lineRule="auto"/>
              <w:rPr>
                <w:rFonts w:ascii="Cambria" w:hAnsi="Cambria" w:cs="Arial"/>
                <w:sz w:val="22"/>
                <w:szCs w:val="22"/>
                <w:lang w:eastAsia="es-EC"/>
              </w:rPr>
            </w:pPr>
            <w:r w:rsidRPr="00645AED">
              <w:rPr>
                <w:rFonts w:ascii="Cambria" w:hAnsi="Cambria" w:cs="Arial"/>
                <w:sz w:val="22"/>
                <w:szCs w:val="22"/>
                <w:lang w:eastAsia="es-EC"/>
              </w:rPr>
              <w:t>PAREDES SOPORTANTES</w:t>
            </w:r>
          </w:p>
        </w:tc>
        <w:tc>
          <w:tcPr>
            <w:tcW w:w="1071" w:type="dxa"/>
            <w:tcBorders>
              <w:top w:val="nil"/>
              <w:left w:val="nil"/>
              <w:bottom w:val="single" w:sz="8" w:space="0" w:color="auto"/>
              <w:right w:val="single" w:sz="8" w:space="0" w:color="auto"/>
            </w:tcBorders>
            <w:noWrap/>
            <w:tcMar>
              <w:top w:w="0" w:type="dxa"/>
              <w:left w:w="70" w:type="dxa"/>
              <w:bottom w:w="0" w:type="dxa"/>
              <w:right w:w="70" w:type="dxa"/>
            </w:tcMar>
            <w:vAlign w:val="bottom"/>
            <w:hideMark/>
          </w:tcPr>
          <w:p w:rsidR="008768F3" w:rsidRPr="00645AED" w:rsidRDefault="008768F3" w:rsidP="00645AED">
            <w:pPr>
              <w:spacing w:line="276" w:lineRule="auto"/>
              <w:jc w:val="center"/>
              <w:rPr>
                <w:rFonts w:ascii="Cambria" w:hAnsi="Cambria"/>
                <w:sz w:val="22"/>
                <w:szCs w:val="22"/>
                <w:lang w:eastAsia="es-EC"/>
              </w:rPr>
            </w:pPr>
            <w:r w:rsidRPr="00645AED">
              <w:rPr>
                <w:rFonts w:ascii="Cambria" w:hAnsi="Cambria"/>
                <w:sz w:val="22"/>
                <w:szCs w:val="22"/>
                <w:lang w:eastAsia="es-EC"/>
              </w:rPr>
              <w:t>60</w:t>
            </w:r>
          </w:p>
        </w:tc>
        <w:tc>
          <w:tcPr>
            <w:tcW w:w="1008" w:type="dxa"/>
            <w:tcBorders>
              <w:top w:val="nil"/>
              <w:left w:val="nil"/>
              <w:bottom w:val="single" w:sz="8" w:space="0" w:color="auto"/>
              <w:right w:val="single" w:sz="8" w:space="0" w:color="auto"/>
            </w:tcBorders>
            <w:noWrap/>
            <w:tcMar>
              <w:top w:w="0" w:type="dxa"/>
              <w:left w:w="70" w:type="dxa"/>
              <w:bottom w:w="0" w:type="dxa"/>
              <w:right w:w="70" w:type="dxa"/>
            </w:tcMar>
            <w:vAlign w:val="bottom"/>
            <w:hideMark/>
          </w:tcPr>
          <w:p w:rsidR="008768F3" w:rsidRPr="00645AED" w:rsidRDefault="008768F3" w:rsidP="00645AED">
            <w:pPr>
              <w:spacing w:line="276" w:lineRule="auto"/>
              <w:jc w:val="center"/>
              <w:rPr>
                <w:rFonts w:ascii="Cambria" w:hAnsi="Cambria"/>
                <w:sz w:val="22"/>
                <w:szCs w:val="22"/>
                <w:lang w:eastAsia="es-EC"/>
              </w:rPr>
            </w:pPr>
            <w:r w:rsidRPr="00645AED">
              <w:rPr>
                <w:rFonts w:ascii="Cambria" w:hAnsi="Cambria"/>
                <w:sz w:val="22"/>
                <w:szCs w:val="22"/>
                <w:lang w:eastAsia="es-EC"/>
              </w:rPr>
              <w:t>40</w:t>
            </w:r>
          </w:p>
        </w:tc>
        <w:tc>
          <w:tcPr>
            <w:tcW w:w="1292" w:type="dxa"/>
            <w:tcBorders>
              <w:top w:val="nil"/>
              <w:left w:val="nil"/>
              <w:bottom w:val="single" w:sz="8" w:space="0" w:color="auto"/>
              <w:right w:val="single" w:sz="8" w:space="0" w:color="auto"/>
            </w:tcBorders>
            <w:noWrap/>
            <w:tcMar>
              <w:top w:w="0" w:type="dxa"/>
              <w:left w:w="70" w:type="dxa"/>
              <w:bottom w:w="0" w:type="dxa"/>
              <w:right w:w="70" w:type="dxa"/>
            </w:tcMar>
            <w:vAlign w:val="center"/>
            <w:hideMark/>
          </w:tcPr>
          <w:p w:rsidR="008768F3" w:rsidRPr="00645AED" w:rsidRDefault="008768F3" w:rsidP="00645AED">
            <w:pPr>
              <w:spacing w:line="276" w:lineRule="auto"/>
              <w:jc w:val="center"/>
              <w:rPr>
                <w:rFonts w:ascii="Cambria" w:hAnsi="Cambria" w:cs="Arial"/>
                <w:sz w:val="22"/>
                <w:szCs w:val="22"/>
                <w:lang w:eastAsia="es-EC"/>
              </w:rPr>
            </w:pPr>
            <w:r w:rsidRPr="00645AED">
              <w:rPr>
                <w:rFonts w:ascii="Cambria" w:hAnsi="Cambria" w:cs="Arial"/>
                <w:sz w:val="22"/>
                <w:szCs w:val="22"/>
                <w:lang w:eastAsia="es-EC"/>
              </w:rPr>
              <w:t>50</w:t>
            </w:r>
          </w:p>
        </w:tc>
      </w:tr>
      <w:tr w:rsidR="008768F3" w:rsidRPr="00645AED" w:rsidTr="00CF50B9">
        <w:trPr>
          <w:trHeight w:val="528"/>
        </w:trPr>
        <w:tc>
          <w:tcPr>
            <w:tcW w:w="1130" w:type="dxa"/>
            <w:tcBorders>
              <w:top w:val="nil"/>
              <w:left w:val="single" w:sz="8" w:space="0" w:color="auto"/>
              <w:bottom w:val="single" w:sz="8" w:space="0" w:color="auto"/>
              <w:right w:val="single" w:sz="8" w:space="0" w:color="auto"/>
            </w:tcBorders>
            <w:noWrap/>
            <w:tcMar>
              <w:top w:w="0" w:type="dxa"/>
              <w:left w:w="70" w:type="dxa"/>
              <w:bottom w:w="0" w:type="dxa"/>
              <w:right w:w="70" w:type="dxa"/>
            </w:tcMar>
            <w:vAlign w:val="bottom"/>
            <w:hideMark/>
          </w:tcPr>
          <w:p w:rsidR="008768F3" w:rsidRPr="00645AED" w:rsidRDefault="008768F3" w:rsidP="00645AED">
            <w:pPr>
              <w:spacing w:line="276" w:lineRule="auto"/>
              <w:jc w:val="center"/>
              <w:rPr>
                <w:rFonts w:ascii="Cambria" w:hAnsi="Cambria"/>
                <w:sz w:val="22"/>
                <w:szCs w:val="22"/>
                <w:lang w:eastAsia="es-EC"/>
              </w:rPr>
            </w:pPr>
            <w:r w:rsidRPr="00645AED">
              <w:rPr>
                <w:rFonts w:ascii="Cambria" w:hAnsi="Cambria"/>
                <w:sz w:val="22"/>
                <w:szCs w:val="22"/>
                <w:lang w:eastAsia="es-EC"/>
              </w:rPr>
              <w:t>6</w:t>
            </w:r>
          </w:p>
        </w:tc>
        <w:tc>
          <w:tcPr>
            <w:tcW w:w="4679" w:type="dxa"/>
            <w:tcBorders>
              <w:top w:val="nil"/>
              <w:left w:val="nil"/>
              <w:bottom w:val="single" w:sz="8" w:space="0" w:color="auto"/>
              <w:right w:val="single" w:sz="8" w:space="0" w:color="auto"/>
            </w:tcBorders>
            <w:tcMar>
              <w:top w:w="0" w:type="dxa"/>
              <w:left w:w="70" w:type="dxa"/>
              <w:bottom w:w="0" w:type="dxa"/>
              <w:right w:w="70" w:type="dxa"/>
            </w:tcMar>
            <w:vAlign w:val="center"/>
            <w:hideMark/>
          </w:tcPr>
          <w:p w:rsidR="008768F3" w:rsidRPr="00645AED" w:rsidRDefault="008768F3" w:rsidP="00645AED">
            <w:pPr>
              <w:spacing w:line="276" w:lineRule="auto"/>
              <w:rPr>
                <w:rFonts w:ascii="Cambria" w:hAnsi="Cambria" w:cs="Arial"/>
                <w:sz w:val="22"/>
                <w:szCs w:val="22"/>
                <w:lang w:eastAsia="es-EC"/>
              </w:rPr>
            </w:pPr>
            <w:r w:rsidRPr="00645AED">
              <w:rPr>
                <w:rFonts w:ascii="Cambria" w:hAnsi="Cambria" w:cs="Arial"/>
                <w:sz w:val="22"/>
                <w:szCs w:val="22"/>
                <w:lang w:eastAsia="es-EC"/>
              </w:rPr>
              <w:t xml:space="preserve">MADERA </w:t>
            </w:r>
            <w:r w:rsidRPr="00645AED">
              <w:rPr>
                <w:rFonts w:ascii="Cambria" w:hAnsi="Cambria" w:cs="Arial"/>
                <w:b/>
                <w:bCs/>
                <w:sz w:val="22"/>
                <w:szCs w:val="22"/>
                <w:lang w:eastAsia="es-EC"/>
              </w:rPr>
              <w:t>OPCION 1</w:t>
            </w:r>
            <w:r w:rsidRPr="00645AED">
              <w:rPr>
                <w:rFonts w:ascii="Cambria" w:hAnsi="Cambria" w:cs="Arial"/>
                <w:sz w:val="22"/>
                <w:szCs w:val="22"/>
                <w:lang w:eastAsia="es-EC"/>
              </w:rPr>
              <w:t xml:space="preserve"> (QUE RECIBA TRATAMIENTO PERÍODICO)</w:t>
            </w:r>
          </w:p>
        </w:tc>
        <w:tc>
          <w:tcPr>
            <w:tcW w:w="1071" w:type="dxa"/>
            <w:tcBorders>
              <w:top w:val="nil"/>
              <w:left w:val="nil"/>
              <w:bottom w:val="single" w:sz="8" w:space="0" w:color="auto"/>
              <w:right w:val="single" w:sz="8" w:space="0" w:color="auto"/>
            </w:tcBorders>
            <w:noWrap/>
            <w:tcMar>
              <w:top w:w="0" w:type="dxa"/>
              <w:left w:w="70" w:type="dxa"/>
              <w:bottom w:w="0" w:type="dxa"/>
              <w:right w:w="70" w:type="dxa"/>
            </w:tcMar>
            <w:vAlign w:val="bottom"/>
            <w:hideMark/>
          </w:tcPr>
          <w:p w:rsidR="008768F3" w:rsidRPr="00645AED" w:rsidRDefault="008768F3" w:rsidP="00645AED">
            <w:pPr>
              <w:spacing w:line="276" w:lineRule="auto"/>
              <w:jc w:val="center"/>
              <w:rPr>
                <w:rFonts w:ascii="Cambria" w:hAnsi="Cambria"/>
                <w:sz w:val="22"/>
                <w:szCs w:val="22"/>
                <w:lang w:eastAsia="es-EC"/>
              </w:rPr>
            </w:pPr>
            <w:r w:rsidRPr="00645AED">
              <w:rPr>
                <w:rFonts w:ascii="Cambria" w:hAnsi="Cambria"/>
                <w:sz w:val="22"/>
                <w:szCs w:val="22"/>
                <w:lang w:eastAsia="es-EC"/>
              </w:rPr>
              <w:t>60</w:t>
            </w:r>
          </w:p>
        </w:tc>
        <w:tc>
          <w:tcPr>
            <w:tcW w:w="1008" w:type="dxa"/>
            <w:tcBorders>
              <w:top w:val="nil"/>
              <w:left w:val="nil"/>
              <w:bottom w:val="single" w:sz="8" w:space="0" w:color="auto"/>
              <w:right w:val="single" w:sz="8" w:space="0" w:color="auto"/>
            </w:tcBorders>
            <w:noWrap/>
            <w:tcMar>
              <w:top w:w="0" w:type="dxa"/>
              <w:left w:w="70" w:type="dxa"/>
              <w:bottom w:w="0" w:type="dxa"/>
              <w:right w:w="70" w:type="dxa"/>
            </w:tcMar>
            <w:vAlign w:val="bottom"/>
            <w:hideMark/>
          </w:tcPr>
          <w:p w:rsidR="008768F3" w:rsidRPr="00645AED" w:rsidRDefault="008768F3" w:rsidP="00645AED">
            <w:pPr>
              <w:spacing w:line="276" w:lineRule="auto"/>
              <w:jc w:val="center"/>
              <w:rPr>
                <w:rFonts w:ascii="Cambria" w:hAnsi="Cambria"/>
                <w:sz w:val="22"/>
                <w:szCs w:val="22"/>
                <w:lang w:eastAsia="es-EC"/>
              </w:rPr>
            </w:pPr>
            <w:r w:rsidRPr="00645AED">
              <w:rPr>
                <w:rFonts w:ascii="Cambria" w:hAnsi="Cambria"/>
                <w:sz w:val="22"/>
                <w:szCs w:val="22"/>
                <w:lang w:eastAsia="es-EC"/>
              </w:rPr>
              <w:t>40</w:t>
            </w:r>
          </w:p>
        </w:tc>
        <w:tc>
          <w:tcPr>
            <w:tcW w:w="1292" w:type="dxa"/>
            <w:tcBorders>
              <w:top w:val="nil"/>
              <w:left w:val="nil"/>
              <w:bottom w:val="single" w:sz="8" w:space="0" w:color="auto"/>
              <w:right w:val="single" w:sz="8" w:space="0" w:color="auto"/>
            </w:tcBorders>
            <w:noWrap/>
            <w:tcMar>
              <w:top w:w="0" w:type="dxa"/>
              <w:left w:w="70" w:type="dxa"/>
              <w:bottom w:w="0" w:type="dxa"/>
              <w:right w:w="70" w:type="dxa"/>
            </w:tcMar>
            <w:vAlign w:val="center"/>
            <w:hideMark/>
          </w:tcPr>
          <w:p w:rsidR="008768F3" w:rsidRPr="00645AED" w:rsidRDefault="008768F3" w:rsidP="00645AED">
            <w:pPr>
              <w:spacing w:line="276" w:lineRule="auto"/>
              <w:jc w:val="center"/>
              <w:rPr>
                <w:rFonts w:ascii="Cambria" w:hAnsi="Cambria" w:cs="Arial"/>
                <w:sz w:val="22"/>
                <w:szCs w:val="22"/>
                <w:lang w:eastAsia="es-EC"/>
              </w:rPr>
            </w:pPr>
            <w:r w:rsidRPr="00645AED">
              <w:rPr>
                <w:rFonts w:ascii="Cambria" w:hAnsi="Cambria" w:cs="Arial"/>
                <w:sz w:val="22"/>
                <w:szCs w:val="22"/>
                <w:lang w:eastAsia="es-EC"/>
              </w:rPr>
              <w:t>50</w:t>
            </w:r>
          </w:p>
        </w:tc>
      </w:tr>
      <w:tr w:rsidR="008768F3" w:rsidRPr="00645AED" w:rsidTr="00CF50B9">
        <w:trPr>
          <w:trHeight w:val="276"/>
        </w:trPr>
        <w:tc>
          <w:tcPr>
            <w:tcW w:w="1130" w:type="dxa"/>
            <w:tcBorders>
              <w:top w:val="nil"/>
              <w:left w:val="single" w:sz="8" w:space="0" w:color="auto"/>
              <w:bottom w:val="single" w:sz="8" w:space="0" w:color="auto"/>
              <w:right w:val="single" w:sz="8" w:space="0" w:color="auto"/>
            </w:tcBorders>
            <w:noWrap/>
            <w:tcMar>
              <w:top w:w="0" w:type="dxa"/>
              <w:left w:w="70" w:type="dxa"/>
              <w:bottom w:w="0" w:type="dxa"/>
              <w:right w:w="70" w:type="dxa"/>
            </w:tcMar>
            <w:vAlign w:val="bottom"/>
            <w:hideMark/>
          </w:tcPr>
          <w:p w:rsidR="008768F3" w:rsidRPr="00645AED" w:rsidRDefault="008768F3" w:rsidP="00645AED">
            <w:pPr>
              <w:spacing w:line="276" w:lineRule="auto"/>
              <w:jc w:val="center"/>
              <w:rPr>
                <w:rFonts w:ascii="Cambria" w:hAnsi="Cambria"/>
                <w:sz w:val="22"/>
                <w:szCs w:val="22"/>
                <w:lang w:eastAsia="es-EC"/>
              </w:rPr>
            </w:pPr>
            <w:r w:rsidRPr="00645AED">
              <w:rPr>
                <w:rFonts w:ascii="Cambria" w:hAnsi="Cambria"/>
                <w:sz w:val="22"/>
                <w:szCs w:val="22"/>
                <w:lang w:eastAsia="es-EC"/>
              </w:rPr>
              <w:t>9</w:t>
            </w:r>
          </w:p>
        </w:tc>
        <w:tc>
          <w:tcPr>
            <w:tcW w:w="4679" w:type="dxa"/>
            <w:tcBorders>
              <w:top w:val="nil"/>
              <w:left w:val="nil"/>
              <w:bottom w:val="single" w:sz="8" w:space="0" w:color="auto"/>
              <w:right w:val="single" w:sz="8" w:space="0" w:color="auto"/>
            </w:tcBorders>
            <w:noWrap/>
            <w:tcMar>
              <w:top w:w="0" w:type="dxa"/>
              <w:left w:w="70" w:type="dxa"/>
              <w:bottom w:w="0" w:type="dxa"/>
              <w:right w:w="70" w:type="dxa"/>
            </w:tcMar>
            <w:vAlign w:val="center"/>
            <w:hideMark/>
          </w:tcPr>
          <w:p w:rsidR="008768F3" w:rsidRPr="00645AED" w:rsidRDefault="008768F3" w:rsidP="00645AED">
            <w:pPr>
              <w:spacing w:line="276" w:lineRule="auto"/>
              <w:rPr>
                <w:rFonts w:ascii="Cambria" w:hAnsi="Cambria" w:cs="Arial"/>
                <w:sz w:val="22"/>
                <w:szCs w:val="22"/>
                <w:lang w:eastAsia="es-EC"/>
              </w:rPr>
            </w:pPr>
            <w:r w:rsidRPr="00645AED">
              <w:rPr>
                <w:rFonts w:ascii="Cambria" w:hAnsi="Cambria" w:cs="Arial"/>
                <w:sz w:val="22"/>
                <w:szCs w:val="22"/>
                <w:lang w:eastAsia="es-EC"/>
              </w:rPr>
              <w:t>OTRO</w:t>
            </w:r>
          </w:p>
        </w:tc>
        <w:tc>
          <w:tcPr>
            <w:tcW w:w="1071" w:type="dxa"/>
            <w:tcBorders>
              <w:top w:val="nil"/>
              <w:left w:val="nil"/>
              <w:bottom w:val="single" w:sz="8" w:space="0" w:color="auto"/>
              <w:right w:val="single" w:sz="8" w:space="0" w:color="auto"/>
            </w:tcBorders>
            <w:noWrap/>
            <w:tcMar>
              <w:top w:w="0" w:type="dxa"/>
              <w:left w:w="70" w:type="dxa"/>
              <w:bottom w:w="0" w:type="dxa"/>
              <w:right w:w="70" w:type="dxa"/>
            </w:tcMar>
            <w:vAlign w:val="bottom"/>
            <w:hideMark/>
          </w:tcPr>
          <w:p w:rsidR="008768F3" w:rsidRPr="00645AED" w:rsidRDefault="008768F3" w:rsidP="00645AED">
            <w:pPr>
              <w:spacing w:line="276" w:lineRule="auto"/>
              <w:jc w:val="center"/>
              <w:rPr>
                <w:rFonts w:ascii="Cambria" w:hAnsi="Cambria"/>
                <w:sz w:val="22"/>
                <w:szCs w:val="22"/>
                <w:lang w:eastAsia="es-EC"/>
              </w:rPr>
            </w:pPr>
            <w:r w:rsidRPr="00645AED">
              <w:rPr>
                <w:rFonts w:ascii="Cambria" w:hAnsi="Cambria"/>
                <w:sz w:val="22"/>
                <w:szCs w:val="22"/>
                <w:lang w:eastAsia="es-EC"/>
              </w:rPr>
              <w:t>50</w:t>
            </w:r>
          </w:p>
        </w:tc>
        <w:tc>
          <w:tcPr>
            <w:tcW w:w="1008" w:type="dxa"/>
            <w:tcBorders>
              <w:top w:val="nil"/>
              <w:left w:val="nil"/>
              <w:bottom w:val="single" w:sz="8" w:space="0" w:color="auto"/>
              <w:right w:val="single" w:sz="8" w:space="0" w:color="auto"/>
            </w:tcBorders>
            <w:noWrap/>
            <w:tcMar>
              <w:top w:w="0" w:type="dxa"/>
              <w:left w:w="70" w:type="dxa"/>
              <w:bottom w:w="0" w:type="dxa"/>
              <w:right w:w="70" w:type="dxa"/>
            </w:tcMar>
            <w:vAlign w:val="bottom"/>
            <w:hideMark/>
          </w:tcPr>
          <w:p w:rsidR="008768F3" w:rsidRPr="00645AED" w:rsidRDefault="008768F3" w:rsidP="00645AED">
            <w:pPr>
              <w:spacing w:line="276" w:lineRule="auto"/>
              <w:jc w:val="center"/>
              <w:rPr>
                <w:rFonts w:ascii="Cambria" w:hAnsi="Cambria"/>
                <w:sz w:val="22"/>
                <w:szCs w:val="22"/>
                <w:lang w:eastAsia="es-EC"/>
              </w:rPr>
            </w:pPr>
            <w:r w:rsidRPr="00645AED">
              <w:rPr>
                <w:rFonts w:ascii="Cambria" w:hAnsi="Cambria"/>
                <w:sz w:val="22"/>
                <w:szCs w:val="22"/>
                <w:lang w:eastAsia="es-EC"/>
              </w:rPr>
              <w:t>30</w:t>
            </w:r>
          </w:p>
        </w:tc>
        <w:tc>
          <w:tcPr>
            <w:tcW w:w="1292" w:type="dxa"/>
            <w:tcBorders>
              <w:top w:val="nil"/>
              <w:left w:val="nil"/>
              <w:bottom w:val="single" w:sz="8" w:space="0" w:color="auto"/>
              <w:right w:val="single" w:sz="8" w:space="0" w:color="auto"/>
            </w:tcBorders>
            <w:noWrap/>
            <w:tcMar>
              <w:top w:w="0" w:type="dxa"/>
              <w:left w:w="70" w:type="dxa"/>
              <w:bottom w:w="0" w:type="dxa"/>
              <w:right w:w="70" w:type="dxa"/>
            </w:tcMar>
            <w:vAlign w:val="center"/>
            <w:hideMark/>
          </w:tcPr>
          <w:p w:rsidR="008768F3" w:rsidRPr="00645AED" w:rsidRDefault="008768F3" w:rsidP="00645AED">
            <w:pPr>
              <w:spacing w:line="276" w:lineRule="auto"/>
              <w:jc w:val="center"/>
              <w:rPr>
                <w:rFonts w:ascii="Cambria" w:hAnsi="Cambria" w:cs="Arial"/>
                <w:sz w:val="22"/>
                <w:szCs w:val="22"/>
                <w:lang w:eastAsia="es-EC"/>
              </w:rPr>
            </w:pPr>
            <w:r w:rsidRPr="00645AED">
              <w:rPr>
                <w:rFonts w:ascii="Cambria" w:hAnsi="Cambria" w:cs="Arial"/>
                <w:sz w:val="22"/>
                <w:szCs w:val="22"/>
                <w:lang w:eastAsia="es-EC"/>
              </w:rPr>
              <w:t>40</w:t>
            </w:r>
          </w:p>
        </w:tc>
      </w:tr>
      <w:tr w:rsidR="008768F3" w:rsidRPr="00645AED" w:rsidTr="00CF50B9">
        <w:trPr>
          <w:trHeight w:val="276"/>
        </w:trPr>
        <w:tc>
          <w:tcPr>
            <w:tcW w:w="1130" w:type="dxa"/>
            <w:noWrap/>
            <w:tcMar>
              <w:top w:w="0" w:type="dxa"/>
              <w:left w:w="70" w:type="dxa"/>
              <w:bottom w:w="0" w:type="dxa"/>
              <w:right w:w="70" w:type="dxa"/>
            </w:tcMar>
            <w:vAlign w:val="bottom"/>
            <w:hideMark/>
          </w:tcPr>
          <w:p w:rsidR="008768F3" w:rsidRPr="00645AED" w:rsidRDefault="008768F3" w:rsidP="00645AED">
            <w:pPr>
              <w:spacing w:line="276" w:lineRule="auto"/>
              <w:rPr>
                <w:rFonts w:ascii="Cambria" w:eastAsia="Times New Roman" w:hAnsi="Cambria"/>
                <w:sz w:val="22"/>
                <w:szCs w:val="22"/>
                <w:lang w:eastAsia="es-EC"/>
              </w:rPr>
            </w:pPr>
          </w:p>
        </w:tc>
        <w:tc>
          <w:tcPr>
            <w:tcW w:w="4679" w:type="dxa"/>
            <w:noWrap/>
            <w:tcMar>
              <w:top w:w="0" w:type="dxa"/>
              <w:left w:w="70" w:type="dxa"/>
              <w:bottom w:w="0" w:type="dxa"/>
              <w:right w:w="70" w:type="dxa"/>
            </w:tcMar>
            <w:vAlign w:val="bottom"/>
            <w:hideMark/>
          </w:tcPr>
          <w:p w:rsidR="008768F3" w:rsidRPr="00645AED" w:rsidRDefault="008768F3" w:rsidP="00645AED">
            <w:pPr>
              <w:spacing w:line="276" w:lineRule="auto"/>
              <w:rPr>
                <w:rFonts w:ascii="Cambria" w:eastAsia="Times New Roman" w:hAnsi="Cambria"/>
                <w:sz w:val="22"/>
                <w:szCs w:val="22"/>
                <w:lang w:eastAsia="es-EC"/>
              </w:rPr>
            </w:pPr>
          </w:p>
        </w:tc>
        <w:tc>
          <w:tcPr>
            <w:tcW w:w="1071" w:type="dxa"/>
            <w:noWrap/>
            <w:tcMar>
              <w:top w:w="0" w:type="dxa"/>
              <w:left w:w="70" w:type="dxa"/>
              <w:bottom w:w="0" w:type="dxa"/>
              <w:right w:w="70" w:type="dxa"/>
            </w:tcMar>
            <w:vAlign w:val="bottom"/>
            <w:hideMark/>
          </w:tcPr>
          <w:p w:rsidR="008768F3" w:rsidRPr="00645AED" w:rsidRDefault="008768F3" w:rsidP="00645AED">
            <w:pPr>
              <w:spacing w:line="276" w:lineRule="auto"/>
              <w:rPr>
                <w:rFonts w:ascii="Cambria" w:eastAsia="Times New Roman" w:hAnsi="Cambria"/>
                <w:sz w:val="22"/>
                <w:szCs w:val="22"/>
                <w:lang w:eastAsia="es-EC"/>
              </w:rPr>
            </w:pPr>
          </w:p>
        </w:tc>
        <w:tc>
          <w:tcPr>
            <w:tcW w:w="1008" w:type="dxa"/>
            <w:noWrap/>
            <w:tcMar>
              <w:top w:w="0" w:type="dxa"/>
              <w:left w:w="70" w:type="dxa"/>
              <w:bottom w:w="0" w:type="dxa"/>
              <w:right w:w="70" w:type="dxa"/>
            </w:tcMar>
            <w:vAlign w:val="bottom"/>
            <w:hideMark/>
          </w:tcPr>
          <w:p w:rsidR="008768F3" w:rsidRPr="00645AED" w:rsidRDefault="008768F3" w:rsidP="00645AED">
            <w:pPr>
              <w:spacing w:line="276" w:lineRule="auto"/>
              <w:rPr>
                <w:rFonts w:ascii="Cambria" w:eastAsia="Times New Roman" w:hAnsi="Cambria"/>
                <w:sz w:val="22"/>
                <w:szCs w:val="22"/>
                <w:lang w:eastAsia="es-EC"/>
              </w:rPr>
            </w:pPr>
          </w:p>
        </w:tc>
        <w:tc>
          <w:tcPr>
            <w:tcW w:w="1292" w:type="dxa"/>
            <w:noWrap/>
            <w:tcMar>
              <w:top w:w="0" w:type="dxa"/>
              <w:left w:w="70" w:type="dxa"/>
              <w:bottom w:w="0" w:type="dxa"/>
              <w:right w:w="70" w:type="dxa"/>
            </w:tcMar>
            <w:vAlign w:val="bottom"/>
            <w:hideMark/>
          </w:tcPr>
          <w:p w:rsidR="008768F3" w:rsidRPr="00645AED" w:rsidRDefault="008768F3" w:rsidP="00645AED">
            <w:pPr>
              <w:spacing w:line="276" w:lineRule="auto"/>
              <w:rPr>
                <w:rFonts w:ascii="Cambria" w:eastAsia="Times New Roman" w:hAnsi="Cambria"/>
                <w:sz w:val="22"/>
                <w:szCs w:val="22"/>
                <w:lang w:eastAsia="es-EC"/>
              </w:rPr>
            </w:pPr>
          </w:p>
        </w:tc>
      </w:tr>
    </w:tbl>
    <w:p w:rsidR="007C00A1" w:rsidRPr="00645AED" w:rsidRDefault="00410F53" w:rsidP="00645AED">
      <w:pPr>
        <w:pStyle w:val="Epgrafe"/>
        <w:spacing w:line="276" w:lineRule="auto"/>
        <w:jc w:val="center"/>
        <w:rPr>
          <w:rFonts w:ascii="Cambria" w:hAnsi="Cambria"/>
          <w:color w:val="auto"/>
          <w:sz w:val="22"/>
          <w:szCs w:val="22"/>
        </w:rPr>
      </w:pPr>
      <w:r w:rsidRPr="00645AED">
        <w:rPr>
          <w:rFonts w:ascii="Cambria" w:hAnsi="Cambria"/>
          <w:color w:val="auto"/>
          <w:sz w:val="22"/>
          <w:szCs w:val="22"/>
        </w:rPr>
        <w:t xml:space="preserve">Tabla </w:t>
      </w:r>
      <w:r w:rsidRPr="00645AED">
        <w:rPr>
          <w:rFonts w:ascii="Cambria" w:hAnsi="Cambria"/>
          <w:color w:val="auto"/>
          <w:sz w:val="22"/>
          <w:szCs w:val="22"/>
        </w:rPr>
        <w:fldChar w:fldCharType="begin"/>
      </w:r>
      <w:r w:rsidRPr="00645AED">
        <w:rPr>
          <w:rFonts w:ascii="Cambria" w:hAnsi="Cambria"/>
          <w:color w:val="auto"/>
          <w:sz w:val="22"/>
          <w:szCs w:val="22"/>
        </w:rPr>
        <w:instrText xml:space="preserve"> SEQ Tabla \* ARABIC </w:instrText>
      </w:r>
      <w:r w:rsidRPr="00645AED">
        <w:rPr>
          <w:rFonts w:ascii="Cambria" w:hAnsi="Cambria"/>
          <w:color w:val="auto"/>
          <w:sz w:val="22"/>
          <w:szCs w:val="22"/>
        </w:rPr>
        <w:fldChar w:fldCharType="separate"/>
      </w:r>
      <w:r w:rsidR="00DD2D80">
        <w:rPr>
          <w:rFonts w:ascii="Cambria" w:hAnsi="Cambria"/>
          <w:noProof/>
          <w:color w:val="auto"/>
          <w:sz w:val="22"/>
          <w:szCs w:val="22"/>
        </w:rPr>
        <w:t>14</w:t>
      </w:r>
      <w:r w:rsidRPr="00645AED">
        <w:rPr>
          <w:rFonts w:ascii="Cambria" w:hAnsi="Cambria"/>
          <w:color w:val="auto"/>
          <w:sz w:val="22"/>
          <w:szCs w:val="22"/>
        </w:rPr>
        <w:fldChar w:fldCharType="end"/>
      </w:r>
      <w:r w:rsidR="00CF50B9" w:rsidRPr="00645AED">
        <w:rPr>
          <w:rFonts w:ascii="Cambria" w:hAnsi="Cambria"/>
          <w:color w:val="auto"/>
          <w:sz w:val="22"/>
          <w:szCs w:val="22"/>
        </w:rPr>
        <w:t>9</w:t>
      </w:r>
      <w:r w:rsidR="0039581B" w:rsidRPr="00645AED">
        <w:rPr>
          <w:rFonts w:ascii="Cambria" w:hAnsi="Cambria"/>
          <w:color w:val="auto"/>
          <w:sz w:val="22"/>
          <w:szCs w:val="22"/>
        </w:rPr>
        <w:t>.</w:t>
      </w:r>
      <w:r w:rsidRPr="00645AED">
        <w:rPr>
          <w:rFonts w:ascii="Cambria" w:hAnsi="Cambria"/>
          <w:color w:val="auto"/>
          <w:sz w:val="22"/>
          <w:szCs w:val="22"/>
        </w:rPr>
        <w:t xml:space="preserve"> </w:t>
      </w:r>
      <w:r w:rsidRPr="00645AED">
        <w:rPr>
          <w:rFonts w:ascii="Cambria" w:hAnsi="Cambria"/>
          <w:b w:val="0"/>
          <w:color w:val="auto"/>
          <w:sz w:val="22"/>
          <w:szCs w:val="22"/>
        </w:rPr>
        <w:t>Vida Útil</w:t>
      </w:r>
      <w:bookmarkEnd w:id="77"/>
    </w:p>
    <w:p w:rsidR="008768F3" w:rsidRPr="00645AED" w:rsidRDefault="008768F3" w:rsidP="00645AED">
      <w:pPr>
        <w:pStyle w:val="Standard"/>
        <w:spacing w:line="276" w:lineRule="auto"/>
        <w:rPr>
          <w:rFonts w:ascii="Cambria" w:hAnsi="Cambria" w:cs="Arial"/>
          <w:bCs/>
          <w:sz w:val="22"/>
          <w:szCs w:val="22"/>
        </w:rPr>
      </w:pPr>
    </w:p>
    <w:tbl>
      <w:tblPr>
        <w:tblW w:w="6283" w:type="dxa"/>
        <w:tblInd w:w="1644" w:type="dxa"/>
        <w:tblLayout w:type="fixed"/>
        <w:tblCellMar>
          <w:left w:w="10" w:type="dxa"/>
          <w:right w:w="10" w:type="dxa"/>
        </w:tblCellMar>
        <w:tblLook w:val="0000" w:firstRow="0" w:lastRow="0" w:firstColumn="0" w:lastColumn="0" w:noHBand="0" w:noVBand="0"/>
      </w:tblPr>
      <w:tblGrid>
        <w:gridCol w:w="1265"/>
        <w:gridCol w:w="3026"/>
        <w:gridCol w:w="1992"/>
      </w:tblGrid>
      <w:tr w:rsidR="008768F3" w:rsidRPr="00645AED" w:rsidTr="00645AED">
        <w:trPr>
          <w:trHeight w:val="630"/>
          <w:tblHeader/>
        </w:trPr>
        <w:tc>
          <w:tcPr>
            <w:tcW w:w="1265" w:type="dxa"/>
            <w:tcBorders>
              <w:top w:val="single" w:sz="4" w:space="0" w:color="00000A"/>
              <w:left w:val="single" w:sz="4" w:space="0" w:color="00000A"/>
              <w:bottom w:val="single" w:sz="4" w:space="0" w:color="00000A"/>
              <w:right w:val="single" w:sz="4" w:space="0" w:color="00000A"/>
            </w:tcBorders>
            <w:shd w:val="clear" w:color="auto" w:fill="DBE5F1" w:themeFill="accent1" w:themeFillTint="33"/>
            <w:tcMar>
              <w:top w:w="0" w:type="dxa"/>
              <w:left w:w="108" w:type="dxa"/>
              <w:bottom w:w="0" w:type="dxa"/>
              <w:right w:w="108" w:type="dxa"/>
            </w:tcMar>
          </w:tcPr>
          <w:p w:rsidR="008768F3" w:rsidRPr="00645AED" w:rsidRDefault="008768F3" w:rsidP="00645AED">
            <w:pPr>
              <w:pStyle w:val="Standard"/>
              <w:spacing w:line="276" w:lineRule="auto"/>
              <w:jc w:val="center"/>
              <w:rPr>
                <w:rFonts w:ascii="Cambria" w:eastAsia="Times New Roman" w:hAnsi="Cambria" w:cs="Arial"/>
                <w:b/>
                <w:bCs/>
                <w:color w:val="000000"/>
                <w:sz w:val="22"/>
                <w:szCs w:val="22"/>
                <w:lang w:eastAsia="es-EC"/>
              </w:rPr>
            </w:pPr>
            <w:bookmarkStart w:id="78" w:name="_Toc443298209"/>
            <w:r w:rsidRPr="00645AED">
              <w:rPr>
                <w:rFonts w:ascii="Cambria" w:eastAsia="Times New Roman" w:hAnsi="Cambria" w:cs="Arial"/>
                <w:b/>
                <w:bCs/>
                <w:color w:val="000000"/>
                <w:sz w:val="22"/>
                <w:szCs w:val="22"/>
                <w:lang w:eastAsia="es-EC"/>
              </w:rPr>
              <w:t>CÓDIGO</w:t>
            </w:r>
          </w:p>
        </w:tc>
        <w:tc>
          <w:tcPr>
            <w:tcW w:w="3026" w:type="dxa"/>
            <w:tcBorders>
              <w:top w:val="single" w:sz="4" w:space="0" w:color="00000A"/>
              <w:bottom w:val="single" w:sz="4" w:space="0" w:color="00000A"/>
              <w:right w:val="single" w:sz="4" w:space="0" w:color="00000A"/>
            </w:tcBorders>
            <w:shd w:val="clear" w:color="auto" w:fill="DBE5F1" w:themeFill="accent1" w:themeFillTint="33"/>
            <w:tcMar>
              <w:top w:w="0" w:type="dxa"/>
              <w:left w:w="108" w:type="dxa"/>
              <w:bottom w:w="0" w:type="dxa"/>
              <w:right w:w="108" w:type="dxa"/>
            </w:tcMar>
          </w:tcPr>
          <w:p w:rsidR="008768F3" w:rsidRPr="00645AED" w:rsidRDefault="008768F3" w:rsidP="00645AED">
            <w:pPr>
              <w:pStyle w:val="Standard"/>
              <w:spacing w:line="276" w:lineRule="auto"/>
              <w:jc w:val="center"/>
              <w:rPr>
                <w:rFonts w:ascii="Cambria" w:eastAsia="Times New Roman" w:hAnsi="Cambria" w:cs="Arial"/>
                <w:b/>
                <w:bCs/>
                <w:color w:val="000000"/>
                <w:sz w:val="22"/>
                <w:szCs w:val="22"/>
                <w:lang w:eastAsia="es-EC"/>
              </w:rPr>
            </w:pPr>
            <w:r w:rsidRPr="00645AED">
              <w:rPr>
                <w:rFonts w:ascii="Cambria" w:eastAsia="Times New Roman" w:hAnsi="Cambria" w:cs="Arial"/>
                <w:b/>
                <w:bCs/>
                <w:color w:val="000000"/>
                <w:sz w:val="22"/>
                <w:szCs w:val="22"/>
                <w:lang w:eastAsia="es-EC"/>
              </w:rPr>
              <w:t>CALIFICACIÓN</w:t>
            </w:r>
          </w:p>
        </w:tc>
        <w:tc>
          <w:tcPr>
            <w:tcW w:w="1992" w:type="dxa"/>
            <w:tcBorders>
              <w:top w:val="single" w:sz="4" w:space="0" w:color="00000A"/>
              <w:bottom w:val="single" w:sz="4" w:space="0" w:color="00000A"/>
              <w:right w:val="single" w:sz="4" w:space="0" w:color="00000A"/>
            </w:tcBorders>
            <w:shd w:val="clear" w:color="auto" w:fill="DBE5F1" w:themeFill="accent1" w:themeFillTint="33"/>
            <w:tcMar>
              <w:top w:w="0" w:type="dxa"/>
              <w:left w:w="108" w:type="dxa"/>
              <w:bottom w:w="0" w:type="dxa"/>
              <w:right w:w="108" w:type="dxa"/>
            </w:tcMar>
          </w:tcPr>
          <w:p w:rsidR="008768F3" w:rsidRPr="00645AED" w:rsidRDefault="008768F3" w:rsidP="00645AED">
            <w:pPr>
              <w:pStyle w:val="Standard"/>
              <w:spacing w:line="276" w:lineRule="auto"/>
              <w:jc w:val="center"/>
              <w:rPr>
                <w:rFonts w:ascii="Cambria" w:eastAsia="Times New Roman" w:hAnsi="Cambria" w:cs="Arial"/>
                <w:b/>
                <w:bCs/>
                <w:color w:val="000000"/>
                <w:sz w:val="22"/>
                <w:szCs w:val="22"/>
                <w:lang w:eastAsia="es-EC"/>
              </w:rPr>
            </w:pPr>
            <w:r w:rsidRPr="00645AED">
              <w:rPr>
                <w:rFonts w:ascii="Cambria" w:eastAsia="Times New Roman" w:hAnsi="Cambria" w:cs="Arial"/>
                <w:b/>
                <w:bCs/>
                <w:color w:val="000000"/>
                <w:sz w:val="22"/>
                <w:szCs w:val="22"/>
                <w:lang w:eastAsia="es-EC"/>
              </w:rPr>
              <w:t>FACTOR POR USO</w:t>
            </w:r>
          </w:p>
        </w:tc>
      </w:tr>
      <w:tr w:rsidR="008768F3" w:rsidRPr="00645AED" w:rsidTr="00CF50B9">
        <w:trPr>
          <w:trHeight w:val="315"/>
        </w:trPr>
        <w:tc>
          <w:tcPr>
            <w:tcW w:w="1265" w:type="dxa"/>
            <w:tcBorders>
              <w:left w:val="single" w:sz="4" w:space="0" w:color="00000A"/>
              <w:bottom w:val="single" w:sz="4" w:space="0" w:color="00000A"/>
              <w:right w:val="single" w:sz="4" w:space="0" w:color="00000A"/>
            </w:tcBorders>
            <w:shd w:val="clear" w:color="auto" w:fill="FFFFFF"/>
            <w:tcMar>
              <w:top w:w="0" w:type="dxa"/>
              <w:left w:w="108" w:type="dxa"/>
              <w:bottom w:w="0" w:type="dxa"/>
              <w:right w:w="108" w:type="dxa"/>
            </w:tcMar>
          </w:tcPr>
          <w:p w:rsidR="008768F3" w:rsidRPr="00645AED" w:rsidRDefault="008768F3" w:rsidP="00645AED">
            <w:pPr>
              <w:pStyle w:val="Standard"/>
              <w:spacing w:line="276" w:lineRule="auto"/>
              <w:jc w:val="right"/>
              <w:rPr>
                <w:rFonts w:ascii="Cambria" w:eastAsia="Times New Roman" w:hAnsi="Cambria" w:cs="Arial"/>
                <w:color w:val="000000"/>
                <w:sz w:val="22"/>
                <w:szCs w:val="22"/>
                <w:lang w:eastAsia="es-EC"/>
              </w:rPr>
            </w:pPr>
            <w:r w:rsidRPr="00645AED">
              <w:rPr>
                <w:rFonts w:ascii="Cambria" w:eastAsia="Times New Roman" w:hAnsi="Cambria" w:cs="Arial"/>
                <w:color w:val="000000"/>
                <w:sz w:val="22"/>
                <w:szCs w:val="22"/>
                <w:lang w:eastAsia="es-EC"/>
              </w:rPr>
              <w:t>0</w:t>
            </w:r>
          </w:p>
        </w:tc>
        <w:tc>
          <w:tcPr>
            <w:tcW w:w="3026" w:type="dxa"/>
            <w:tcBorders>
              <w:bottom w:val="single" w:sz="4" w:space="0" w:color="00000A"/>
              <w:right w:val="single" w:sz="4" w:space="0" w:color="00000A"/>
            </w:tcBorders>
            <w:shd w:val="clear" w:color="auto" w:fill="FFFFFF"/>
            <w:tcMar>
              <w:top w:w="0" w:type="dxa"/>
              <w:left w:w="108" w:type="dxa"/>
              <w:bottom w:w="0" w:type="dxa"/>
              <w:right w:w="108" w:type="dxa"/>
            </w:tcMar>
          </w:tcPr>
          <w:p w:rsidR="008768F3" w:rsidRPr="00645AED" w:rsidRDefault="008768F3" w:rsidP="00645AED">
            <w:pPr>
              <w:pStyle w:val="Standard"/>
              <w:spacing w:line="276" w:lineRule="auto"/>
              <w:jc w:val="center"/>
              <w:rPr>
                <w:rFonts w:ascii="Cambria" w:eastAsia="Times New Roman" w:hAnsi="Cambria" w:cs="Arial"/>
                <w:color w:val="000000"/>
                <w:sz w:val="22"/>
                <w:szCs w:val="22"/>
                <w:lang w:eastAsia="es-EC"/>
              </w:rPr>
            </w:pPr>
            <w:r w:rsidRPr="00645AED">
              <w:rPr>
                <w:rFonts w:ascii="Cambria" w:eastAsia="Times New Roman" w:hAnsi="Cambria" w:cs="Arial"/>
                <w:color w:val="000000"/>
                <w:sz w:val="22"/>
                <w:szCs w:val="22"/>
                <w:lang w:eastAsia="es-EC"/>
              </w:rPr>
              <w:t>Sin uso</w:t>
            </w:r>
          </w:p>
        </w:tc>
        <w:tc>
          <w:tcPr>
            <w:tcW w:w="1992" w:type="dxa"/>
            <w:tcBorders>
              <w:bottom w:val="single" w:sz="4" w:space="0" w:color="00000A"/>
              <w:right w:val="single" w:sz="4" w:space="0" w:color="00000A"/>
            </w:tcBorders>
            <w:shd w:val="clear" w:color="auto" w:fill="FFFFFF"/>
            <w:tcMar>
              <w:top w:w="0" w:type="dxa"/>
              <w:left w:w="108" w:type="dxa"/>
              <w:bottom w:w="0" w:type="dxa"/>
              <w:right w:w="108" w:type="dxa"/>
            </w:tcMar>
          </w:tcPr>
          <w:p w:rsidR="008768F3" w:rsidRPr="00645AED" w:rsidRDefault="008768F3" w:rsidP="00645AED">
            <w:pPr>
              <w:pStyle w:val="Standard"/>
              <w:spacing w:line="276" w:lineRule="auto"/>
              <w:jc w:val="center"/>
              <w:rPr>
                <w:rFonts w:ascii="Cambria" w:eastAsia="Times New Roman" w:hAnsi="Cambria" w:cs="Arial"/>
                <w:color w:val="000000"/>
                <w:sz w:val="22"/>
                <w:szCs w:val="22"/>
                <w:lang w:eastAsia="es-EC"/>
              </w:rPr>
            </w:pPr>
            <w:r w:rsidRPr="00645AED">
              <w:rPr>
                <w:rFonts w:ascii="Cambria" w:eastAsia="Times New Roman" w:hAnsi="Cambria" w:cs="Arial"/>
                <w:color w:val="000000"/>
                <w:sz w:val="22"/>
                <w:szCs w:val="22"/>
                <w:lang w:eastAsia="es-EC"/>
              </w:rPr>
              <w:t>1</w:t>
            </w:r>
          </w:p>
        </w:tc>
      </w:tr>
      <w:tr w:rsidR="008768F3" w:rsidRPr="00645AED" w:rsidTr="00CF50B9">
        <w:trPr>
          <w:trHeight w:val="315"/>
        </w:trPr>
        <w:tc>
          <w:tcPr>
            <w:tcW w:w="1265" w:type="dxa"/>
            <w:tcBorders>
              <w:left w:val="single" w:sz="4" w:space="0" w:color="00000A"/>
              <w:bottom w:val="single" w:sz="4" w:space="0" w:color="00000A"/>
              <w:right w:val="single" w:sz="4" w:space="0" w:color="00000A"/>
            </w:tcBorders>
            <w:shd w:val="clear" w:color="auto" w:fill="FFFFFF"/>
            <w:tcMar>
              <w:top w:w="0" w:type="dxa"/>
              <w:left w:w="108" w:type="dxa"/>
              <w:bottom w:w="0" w:type="dxa"/>
              <w:right w:w="108" w:type="dxa"/>
            </w:tcMar>
          </w:tcPr>
          <w:p w:rsidR="008768F3" w:rsidRPr="00645AED" w:rsidRDefault="008768F3" w:rsidP="00645AED">
            <w:pPr>
              <w:pStyle w:val="Standard"/>
              <w:spacing w:line="276" w:lineRule="auto"/>
              <w:jc w:val="right"/>
              <w:rPr>
                <w:rFonts w:ascii="Cambria" w:eastAsia="Times New Roman" w:hAnsi="Cambria" w:cs="Arial"/>
                <w:color w:val="000000"/>
                <w:sz w:val="22"/>
                <w:szCs w:val="22"/>
                <w:lang w:eastAsia="es-EC"/>
              </w:rPr>
            </w:pPr>
            <w:r w:rsidRPr="00645AED">
              <w:rPr>
                <w:rFonts w:ascii="Cambria" w:eastAsia="Times New Roman" w:hAnsi="Cambria" w:cs="Arial"/>
                <w:color w:val="000000"/>
                <w:sz w:val="22"/>
                <w:szCs w:val="22"/>
                <w:lang w:eastAsia="es-EC"/>
              </w:rPr>
              <w:t>1</w:t>
            </w:r>
          </w:p>
        </w:tc>
        <w:tc>
          <w:tcPr>
            <w:tcW w:w="3026" w:type="dxa"/>
            <w:tcBorders>
              <w:bottom w:val="single" w:sz="4" w:space="0" w:color="00000A"/>
              <w:right w:val="single" w:sz="4" w:space="0" w:color="00000A"/>
            </w:tcBorders>
            <w:shd w:val="clear" w:color="auto" w:fill="FFFFFF"/>
            <w:tcMar>
              <w:top w:w="0" w:type="dxa"/>
              <w:left w:w="108" w:type="dxa"/>
              <w:bottom w:w="0" w:type="dxa"/>
              <w:right w:w="108" w:type="dxa"/>
            </w:tcMar>
          </w:tcPr>
          <w:p w:rsidR="008768F3" w:rsidRPr="00645AED" w:rsidRDefault="008768F3" w:rsidP="00645AED">
            <w:pPr>
              <w:pStyle w:val="Standard"/>
              <w:spacing w:line="276" w:lineRule="auto"/>
              <w:jc w:val="center"/>
              <w:rPr>
                <w:rFonts w:ascii="Cambria" w:eastAsia="Times New Roman" w:hAnsi="Cambria" w:cs="Arial"/>
                <w:color w:val="000000"/>
                <w:sz w:val="22"/>
                <w:szCs w:val="22"/>
                <w:lang w:eastAsia="es-EC"/>
              </w:rPr>
            </w:pPr>
            <w:r w:rsidRPr="00645AED">
              <w:rPr>
                <w:rFonts w:ascii="Cambria" w:eastAsia="Times New Roman" w:hAnsi="Cambria" w:cs="Arial"/>
                <w:color w:val="000000"/>
                <w:sz w:val="22"/>
                <w:szCs w:val="22"/>
                <w:lang w:eastAsia="es-EC"/>
              </w:rPr>
              <w:t>Bodega/almacenamiento</w:t>
            </w:r>
          </w:p>
        </w:tc>
        <w:tc>
          <w:tcPr>
            <w:tcW w:w="1992" w:type="dxa"/>
            <w:tcBorders>
              <w:bottom w:val="single" w:sz="4" w:space="0" w:color="00000A"/>
              <w:right w:val="single" w:sz="4" w:space="0" w:color="00000A"/>
            </w:tcBorders>
            <w:shd w:val="clear" w:color="auto" w:fill="FFFFFF"/>
            <w:tcMar>
              <w:top w:w="0" w:type="dxa"/>
              <w:left w:w="108" w:type="dxa"/>
              <w:bottom w:w="0" w:type="dxa"/>
              <w:right w:w="108" w:type="dxa"/>
            </w:tcMar>
          </w:tcPr>
          <w:p w:rsidR="008768F3" w:rsidRPr="00645AED" w:rsidRDefault="008768F3" w:rsidP="00645AED">
            <w:pPr>
              <w:pStyle w:val="Standard"/>
              <w:spacing w:line="276" w:lineRule="auto"/>
              <w:jc w:val="center"/>
              <w:rPr>
                <w:rFonts w:ascii="Cambria" w:eastAsia="Times New Roman" w:hAnsi="Cambria" w:cs="Arial"/>
                <w:color w:val="000000"/>
                <w:sz w:val="22"/>
                <w:szCs w:val="22"/>
                <w:lang w:eastAsia="es-EC"/>
              </w:rPr>
            </w:pPr>
            <w:r w:rsidRPr="00645AED">
              <w:rPr>
                <w:rFonts w:ascii="Cambria" w:eastAsia="Times New Roman" w:hAnsi="Cambria" w:cs="Arial"/>
                <w:color w:val="000000"/>
                <w:sz w:val="22"/>
                <w:szCs w:val="22"/>
                <w:lang w:eastAsia="es-EC"/>
              </w:rPr>
              <w:t>0,95</w:t>
            </w:r>
          </w:p>
        </w:tc>
      </w:tr>
      <w:tr w:rsidR="008768F3" w:rsidRPr="00645AED" w:rsidTr="00CF50B9">
        <w:trPr>
          <w:trHeight w:val="315"/>
        </w:trPr>
        <w:tc>
          <w:tcPr>
            <w:tcW w:w="1265" w:type="dxa"/>
            <w:tcBorders>
              <w:left w:val="single" w:sz="4" w:space="0" w:color="00000A"/>
              <w:bottom w:val="single" w:sz="4" w:space="0" w:color="00000A"/>
              <w:right w:val="single" w:sz="4" w:space="0" w:color="00000A"/>
            </w:tcBorders>
            <w:shd w:val="clear" w:color="auto" w:fill="FFFFFF"/>
            <w:tcMar>
              <w:top w:w="0" w:type="dxa"/>
              <w:left w:w="108" w:type="dxa"/>
              <w:bottom w:w="0" w:type="dxa"/>
              <w:right w:w="108" w:type="dxa"/>
            </w:tcMar>
          </w:tcPr>
          <w:p w:rsidR="008768F3" w:rsidRPr="00645AED" w:rsidRDefault="008768F3" w:rsidP="00645AED">
            <w:pPr>
              <w:pStyle w:val="Standard"/>
              <w:spacing w:line="276" w:lineRule="auto"/>
              <w:jc w:val="right"/>
              <w:rPr>
                <w:rFonts w:ascii="Cambria" w:eastAsia="Times New Roman" w:hAnsi="Cambria" w:cs="Arial"/>
                <w:color w:val="000000"/>
                <w:sz w:val="22"/>
                <w:szCs w:val="22"/>
                <w:lang w:eastAsia="es-EC"/>
              </w:rPr>
            </w:pPr>
            <w:r w:rsidRPr="00645AED">
              <w:rPr>
                <w:rFonts w:ascii="Cambria" w:eastAsia="Times New Roman" w:hAnsi="Cambria" w:cs="Arial"/>
                <w:color w:val="000000"/>
                <w:sz w:val="22"/>
                <w:szCs w:val="22"/>
                <w:lang w:eastAsia="es-EC"/>
              </w:rPr>
              <w:t>2</w:t>
            </w:r>
          </w:p>
        </w:tc>
        <w:tc>
          <w:tcPr>
            <w:tcW w:w="3026" w:type="dxa"/>
            <w:tcBorders>
              <w:bottom w:val="single" w:sz="4" w:space="0" w:color="00000A"/>
              <w:right w:val="single" w:sz="4" w:space="0" w:color="00000A"/>
            </w:tcBorders>
            <w:shd w:val="clear" w:color="auto" w:fill="FFFFFF"/>
            <w:tcMar>
              <w:top w:w="0" w:type="dxa"/>
              <w:left w:w="108" w:type="dxa"/>
              <w:bottom w:w="0" w:type="dxa"/>
              <w:right w:w="108" w:type="dxa"/>
            </w:tcMar>
          </w:tcPr>
          <w:p w:rsidR="008768F3" w:rsidRPr="00645AED" w:rsidRDefault="008768F3" w:rsidP="00645AED">
            <w:pPr>
              <w:pStyle w:val="Standard"/>
              <w:spacing w:line="276" w:lineRule="auto"/>
              <w:jc w:val="center"/>
              <w:rPr>
                <w:rFonts w:ascii="Cambria" w:eastAsia="Times New Roman" w:hAnsi="Cambria" w:cs="Arial"/>
                <w:color w:val="000000"/>
                <w:sz w:val="22"/>
                <w:szCs w:val="22"/>
                <w:lang w:eastAsia="es-EC"/>
              </w:rPr>
            </w:pPr>
            <w:r w:rsidRPr="00645AED">
              <w:rPr>
                <w:rFonts w:ascii="Cambria" w:eastAsia="Times New Roman" w:hAnsi="Cambria" w:cs="Arial"/>
                <w:color w:val="000000"/>
                <w:sz w:val="22"/>
                <w:szCs w:val="22"/>
                <w:lang w:eastAsia="es-EC"/>
              </w:rPr>
              <w:t>Garaje</w:t>
            </w:r>
          </w:p>
        </w:tc>
        <w:tc>
          <w:tcPr>
            <w:tcW w:w="1992" w:type="dxa"/>
            <w:tcBorders>
              <w:bottom w:val="single" w:sz="4" w:space="0" w:color="00000A"/>
              <w:right w:val="single" w:sz="4" w:space="0" w:color="00000A"/>
            </w:tcBorders>
            <w:shd w:val="clear" w:color="auto" w:fill="FFFFFF"/>
            <w:tcMar>
              <w:top w:w="0" w:type="dxa"/>
              <w:left w:w="108" w:type="dxa"/>
              <w:bottom w:w="0" w:type="dxa"/>
              <w:right w:w="108" w:type="dxa"/>
            </w:tcMar>
          </w:tcPr>
          <w:p w:rsidR="008768F3" w:rsidRPr="00645AED" w:rsidRDefault="008768F3" w:rsidP="00645AED">
            <w:pPr>
              <w:pStyle w:val="Standard"/>
              <w:spacing w:line="276" w:lineRule="auto"/>
              <w:jc w:val="center"/>
              <w:rPr>
                <w:rFonts w:ascii="Cambria" w:eastAsia="Times New Roman" w:hAnsi="Cambria" w:cs="Arial"/>
                <w:color w:val="000000"/>
                <w:sz w:val="22"/>
                <w:szCs w:val="22"/>
                <w:lang w:eastAsia="es-EC"/>
              </w:rPr>
            </w:pPr>
            <w:r w:rsidRPr="00645AED">
              <w:rPr>
                <w:rFonts w:ascii="Cambria" w:eastAsia="Times New Roman" w:hAnsi="Cambria" w:cs="Arial"/>
                <w:color w:val="000000"/>
                <w:sz w:val="22"/>
                <w:szCs w:val="22"/>
                <w:lang w:eastAsia="es-EC"/>
              </w:rPr>
              <w:t>0,975</w:t>
            </w:r>
          </w:p>
        </w:tc>
      </w:tr>
      <w:tr w:rsidR="008768F3" w:rsidRPr="00645AED" w:rsidTr="00CF50B9">
        <w:trPr>
          <w:trHeight w:val="600"/>
        </w:trPr>
        <w:tc>
          <w:tcPr>
            <w:tcW w:w="1265" w:type="dxa"/>
            <w:tcBorders>
              <w:left w:val="single" w:sz="4" w:space="0" w:color="00000A"/>
              <w:bottom w:val="single" w:sz="4" w:space="0" w:color="00000A"/>
              <w:right w:val="single" w:sz="4" w:space="0" w:color="00000A"/>
            </w:tcBorders>
            <w:shd w:val="clear" w:color="auto" w:fill="FFFFFF"/>
            <w:tcMar>
              <w:top w:w="0" w:type="dxa"/>
              <w:left w:w="108" w:type="dxa"/>
              <w:bottom w:w="0" w:type="dxa"/>
              <w:right w:w="108" w:type="dxa"/>
            </w:tcMar>
          </w:tcPr>
          <w:p w:rsidR="008768F3" w:rsidRPr="00645AED" w:rsidRDefault="008768F3" w:rsidP="00645AED">
            <w:pPr>
              <w:pStyle w:val="Standard"/>
              <w:spacing w:line="276" w:lineRule="auto"/>
              <w:jc w:val="right"/>
              <w:rPr>
                <w:rFonts w:ascii="Cambria" w:eastAsia="Times New Roman" w:hAnsi="Cambria" w:cs="Arial"/>
                <w:color w:val="000000"/>
                <w:sz w:val="22"/>
                <w:szCs w:val="22"/>
                <w:lang w:eastAsia="es-EC"/>
              </w:rPr>
            </w:pPr>
            <w:r w:rsidRPr="00645AED">
              <w:rPr>
                <w:rFonts w:ascii="Cambria" w:eastAsia="Times New Roman" w:hAnsi="Cambria" w:cs="Arial"/>
                <w:color w:val="000000"/>
                <w:sz w:val="22"/>
                <w:szCs w:val="22"/>
                <w:lang w:eastAsia="es-EC"/>
              </w:rPr>
              <w:t>3</w:t>
            </w:r>
          </w:p>
        </w:tc>
        <w:tc>
          <w:tcPr>
            <w:tcW w:w="3026" w:type="dxa"/>
            <w:tcBorders>
              <w:bottom w:val="single" w:sz="4" w:space="0" w:color="00000A"/>
              <w:right w:val="single" w:sz="4" w:space="0" w:color="00000A"/>
            </w:tcBorders>
            <w:shd w:val="clear" w:color="auto" w:fill="FFFFFF"/>
            <w:tcMar>
              <w:top w:w="0" w:type="dxa"/>
              <w:left w:w="108" w:type="dxa"/>
              <w:bottom w:w="0" w:type="dxa"/>
              <w:right w:w="108" w:type="dxa"/>
            </w:tcMar>
          </w:tcPr>
          <w:p w:rsidR="008768F3" w:rsidRPr="00645AED" w:rsidRDefault="008768F3" w:rsidP="00645AED">
            <w:pPr>
              <w:pStyle w:val="Standard"/>
              <w:spacing w:line="276" w:lineRule="auto"/>
              <w:jc w:val="center"/>
              <w:rPr>
                <w:rFonts w:ascii="Cambria" w:eastAsia="Times New Roman" w:hAnsi="Cambria" w:cs="Arial"/>
                <w:color w:val="000000"/>
                <w:sz w:val="22"/>
                <w:szCs w:val="22"/>
                <w:lang w:eastAsia="es-EC"/>
              </w:rPr>
            </w:pPr>
            <w:r w:rsidRPr="00645AED">
              <w:rPr>
                <w:rFonts w:ascii="Cambria" w:eastAsia="Times New Roman" w:hAnsi="Cambria" w:cs="Arial"/>
                <w:color w:val="000000"/>
                <w:sz w:val="22"/>
                <w:szCs w:val="22"/>
                <w:lang w:eastAsia="es-EC"/>
              </w:rPr>
              <w:t>Sala de máquinas o equipos</w:t>
            </w:r>
          </w:p>
        </w:tc>
        <w:tc>
          <w:tcPr>
            <w:tcW w:w="1992" w:type="dxa"/>
            <w:tcBorders>
              <w:bottom w:val="single" w:sz="4" w:space="0" w:color="00000A"/>
              <w:right w:val="single" w:sz="4" w:space="0" w:color="00000A"/>
            </w:tcBorders>
            <w:shd w:val="clear" w:color="auto" w:fill="FFFFFF"/>
            <w:tcMar>
              <w:top w:w="0" w:type="dxa"/>
              <w:left w:w="108" w:type="dxa"/>
              <w:bottom w:w="0" w:type="dxa"/>
              <w:right w:w="108" w:type="dxa"/>
            </w:tcMar>
          </w:tcPr>
          <w:p w:rsidR="008768F3" w:rsidRPr="00645AED" w:rsidRDefault="008768F3" w:rsidP="00645AED">
            <w:pPr>
              <w:pStyle w:val="Standard"/>
              <w:spacing w:line="276" w:lineRule="auto"/>
              <w:jc w:val="center"/>
              <w:rPr>
                <w:rFonts w:ascii="Cambria" w:eastAsia="Times New Roman" w:hAnsi="Cambria" w:cs="Arial"/>
                <w:color w:val="000000"/>
                <w:sz w:val="22"/>
                <w:szCs w:val="22"/>
                <w:lang w:eastAsia="es-EC"/>
              </w:rPr>
            </w:pPr>
            <w:r w:rsidRPr="00645AED">
              <w:rPr>
                <w:rFonts w:ascii="Cambria" w:eastAsia="Times New Roman" w:hAnsi="Cambria" w:cs="Arial"/>
                <w:color w:val="000000"/>
                <w:sz w:val="22"/>
                <w:szCs w:val="22"/>
                <w:lang w:eastAsia="es-EC"/>
              </w:rPr>
              <w:t>0,9</w:t>
            </w:r>
          </w:p>
        </w:tc>
      </w:tr>
      <w:tr w:rsidR="008768F3" w:rsidRPr="00645AED" w:rsidTr="00CF50B9">
        <w:trPr>
          <w:trHeight w:val="315"/>
        </w:trPr>
        <w:tc>
          <w:tcPr>
            <w:tcW w:w="1265" w:type="dxa"/>
            <w:tcBorders>
              <w:left w:val="single" w:sz="4" w:space="0" w:color="00000A"/>
              <w:bottom w:val="single" w:sz="4" w:space="0" w:color="00000A"/>
              <w:right w:val="single" w:sz="4" w:space="0" w:color="00000A"/>
            </w:tcBorders>
            <w:shd w:val="clear" w:color="auto" w:fill="FFFFFF"/>
            <w:tcMar>
              <w:top w:w="0" w:type="dxa"/>
              <w:left w:w="108" w:type="dxa"/>
              <w:bottom w:w="0" w:type="dxa"/>
              <w:right w:w="108" w:type="dxa"/>
            </w:tcMar>
          </w:tcPr>
          <w:p w:rsidR="008768F3" w:rsidRPr="00645AED" w:rsidRDefault="008768F3" w:rsidP="00645AED">
            <w:pPr>
              <w:pStyle w:val="Standard"/>
              <w:spacing w:line="276" w:lineRule="auto"/>
              <w:jc w:val="right"/>
              <w:rPr>
                <w:rFonts w:ascii="Cambria" w:eastAsia="Times New Roman" w:hAnsi="Cambria" w:cs="Arial"/>
                <w:color w:val="000000"/>
                <w:sz w:val="22"/>
                <w:szCs w:val="22"/>
                <w:lang w:eastAsia="es-EC"/>
              </w:rPr>
            </w:pPr>
            <w:r w:rsidRPr="00645AED">
              <w:rPr>
                <w:rFonts w:ascii="Cambria" w:eastAsia="Times New Roman" w:hAnsi="Cambria" w:cs="Arial"/>
                <w:color w:val="000000"/>
                <w:sz w:val="22"/>
                <w:szCs w:val="22"/>
                <w:lang w:eastAsia="es-EC"/>
              </w:rPr>
              <w:t>4</w:t>
            </w:r>
          </w:p>
        </w:tc>
        <w:tc>
          <w:tcPr>
            <w:tcW w:w="3026" w:type="dxa"/>
            <w:tcBorders>
              <w:bottom w:val="single" w:sz="4" w:space="0" w:color="00000A"/>
              <w:right w:val="single" w:sz="4" w:space="0" w:color="00000A"/>
            </w:tcBorders>
            <w:shd w:val="clear" w:color="auto" w:fill="FFFFFF"/>
            <w:tcMar>
              <w:top w:w="0" w:type="dxa"/>
              <w:left w:w="108" w:type="dxa"/>
              <w:bottom w:w="0" w:type="dxa"/>
              <w:right w:w="108" w:type="dxa"/>
            </w:tcMar>
          </w:tcPr>
          <w:p w:rsidR="008768F3" w:rsidRPr="00645AED" w:rsidRDefault="008768F3" w:rsidP="00645AED">
            <w:pPr>
              <w:pStyle w:val="Standard"/>
              <w:spacing w:line="276" w:lineRule="auto"/>
              <w:jc w:val="center"/>
              <w:rPr>
                <w:rFonts w:ascii="Cambria" w:eastAsia="Times New Roman" w:hAnsi="Cambria" w:cs="Arial"/>
                <w:color w:val="000000"/>
                <w:sz w:val="22"/>
                <w:szCs w:val="22"/>
                <w:lang w:eastAsia="es-EC"/>
              </w:rPr>
            </w:pPr>
            <w:r w:rsidRPr="00645AED">
              <w:rPr>
                <w:rFonts w:ascii="Cambria" w:eastAsia="Times New Roman" w:hAnsi="Cambria" w:cs="Arial"/>
                <w:color w:val="000000"/>
                <w:sz w:val="22"/>
                <w:szCs w:val="22"/>
                <w:lang w:eastAsia="es-EC"/>
              </w:rPr>
              <w:t xml:space="preserve">Salas de </w:t>
            </w:r>
            <w:proofErr w:type="spellStart"/>
            <w:r w:rsidRPr="00645AED">
              <w:rPr>
                <w:rFonts w:ascii="Cambria" w:eastAsia="Times New Roman" w:hAnsi="Cambria" w:cs="Arial"/>
                <w:color w:val="000000"/>
                <w:sz w:val="22"/>
                <w:szCs w:val="22"/>
                <w:lang w:eastAsia="es-EC"/>
              </w:rPr>
              <w:t>postcosecha</w:t>
            </w:r>
            <w:proofErr w:type="spellEnd"/>
          </w:p>
        </w:tc>
        <w:tc>
          <w:tcPr>
            <w:tcW w:w="1992" w:type="dxa"/>
            <w:tcBorders>
              <w:bottom w:val="single" w:sz="4" w:space="0" w:color="00000A"/>
              <w:right w:val="single" w:sz="4" w:space="0" w:color="00000A"/>
            </w:tcBorders>
            <w:shd w:val="clear" w:color="auto" w:fill="FFFFFF"/>
            <w:tcMar>
              <w:top w:w="0" w:type="dxa"/>
              <w:left w:w="108" w:type="dxa"/>
              <w:bottom w:w="0" w:type="dxa"/>
              <w:right w:w="108" w:type="dxa"/>
            </w:tcMar>
          </w:tcPr>
          <w:p w:rsidR="008768F3" w:rsidRPr="00645AED" w:rsidRDefault="008768F3" w:rsidP="00645AED">
            <w:pPr>
              <w:pStyle w:val="Standard"/>
              <w:spacing w:line="276" w:lineRule="auto"/>
              <w:jc w:val="center"/>
              <w:rPr>
                <w:rFonts w:ascii="Cambria" w:eastAsia="Times New Roman" w:hAnsi="Cambria" w:cs="Arial"/>
                <w:color w:val="000000"/>
                <w:sz w:val="22"/>
                <w:szCs w:val="22"/>
                <w:lang w:eastAsia="es-EC"/>
              </w:rPr>
            </w:pPr>
            <w:r w:rsidRPr="00645AED">
              <w:rPr>
                <w:rFonts w:ascii="Cambria" w:eastAsia="Times New Roman" w:hAnsi="Cambria" w:cs="Arial"/>
                <w:color w:val="000000"/>
                <w:sz w:val="22"/>
                <w:szCs w:val="22"/>
                <w:lang w:eastAsia="es-EC"/>
              </w:rPr>
              <w:t>0,9</w:t>
            </w:r>
          </w:p>
        </w:tc>
      </w:tr>
      <w:tr w:rsidR="008768F3" w:rsidRPr="00645AED" w:rsidTr="00CF50B9">
        <w:trPr>
          <w:trHeight w:val="315"/>
        </w:trPr>
        <w:tc>
          <w:tcPr>
            <w:tcW w:w="1265" w:type="dxa"/>
            <w:tcBorders>
              <w:left w:val="single" w:sz="4" w:space="0" w:color="00000A"/>
              <w:bottom w:val="single" w:sz="4" w:space="0" w:color="00000A"/>
              <w:right w:val="single" w:sz="4" w:space="0" w:color="00000A"/>
            </w:tcBorders>
            <w:shd w:val="clear" w:color="auto" w:fill="FFFFFF"/>
            <w:tcMar>
              <w:top w:w="0" w:type="dxa"/>
              <w:left w:w="108" w:type="dxa"/>
              <w:bottom w:w="0" w:type="dxa"/>
              <w:right w:w="108" w:type="dxa"/>
            </w:tcMar>
          </w:tcPr>
          <w:p w:rsidR="008768F3" w:rsidRPr="00645AED" w:rsidRDefault="008768F3" w:rsidP="00645AED">
            <w:pPr>
              <w:pStyle w:val="Standard"/>
              <w:spacing w:line="276" w:lineRule="auto"/>
              <w:jc w:val="right"/>
              <w:rPr>
                <w:rFonts w:ascii="Cambria" w:eastAsia="Times New Roman" w:hAnsi="Cambria" w:cs="Arial"/>
                <w:color w:val="000000"/>
                <w:sz w:val="22"/>
                <w:szCs w:val="22"/>
                <w:lang w:eastAsia="es-EC"/>
              </w:rPr>
            </w:pPr>
            <w:r w:rsidRPr="00645AED">
              <w:rPr>
                <w:rFonts w:ascii="Cambria" w:eastAsia="Times New Roman" w:hAnsi="Cambria" w:cs="Arial"/>
                <w:color w:val="000000"/>
                <w:sz w:val="22"/>
                <w:szCs w:val="22"/>
                <w:lang w:eastAsia="es-EC"/>
              </w:rPr>
              <w:t>5</w:t>
            </w:r>
          </w:p>
        </w:tc>
        <w:tc>
          <w:tcPr>
            <w:tcW w:w="3026" w:type="dxa"/>
            <w:tcBorders>
              <w:bottom w:val="single" w:sz="4" w:space="0" w:color="00000A"/>
              <w:right w:val="single" w:sz="4" w:space="0" w:color="00000A"/>
            </w:tcBorders>
            <w:shd w:val="clear" w:color="auto" w:fill="FFFFFF"/>
            <w:tcMar>
              <w:top w:w="0" w:type="dxa"/>
              <w:left w:w="108" w:type="dxa"/>
              <w:bottom w:w="0" w:type="dxa"/>
              <w:right w:w="108" w:type="dxa"/>
            </w:tcMar>
          </w:tcPr>
          <w:p w:rsidR="008768F3" w:rsidRPr="00645AED" w:rsidRDefault="008768F3" w:rsidP="00645AED">
            <w:pPr>
              <w:pStyle w:val="Standard"/>
              <w:spacing w:line="276" w:lineRule="auto"/>
              <w:jc w:val="center"/>
              <w:rPr>
                <w:rFonts w:ascii="Cambria" w:eastAsia="Times New Roman" w:hAnsi="Cambria" w:cs="Arial"/>
                <w:color w:val="000000"/>
                <w:sz w:val="22"/>
                <w:szCs w:val="22"/>
                <w:lang w:eastAsia="es-EC"/>
              </w:rPr>
            </w:pPr>
            <w:r w:rsidRPr="00645AED">
              <w:rPr>
                <w:rFonts w:ascii="Cambria" w:eastAsia="Times New Roman" w:hAnsi="Cambria" w:cs="Arial"/>
                <w:color w:val="000000"/>
                <w:sz w:val="22"/>
                <w:szCs w:val="22"/>
                <w:lang w:eastAsia="es-EC"/>
              </w:rPr>
              <w:t>Administración</w:t>
            </w:r>
          </w:p>
        </w:tc>
        <w:tc>
          <w:tcPr>
            <w:tcW w:w="1992" w:type="dxa"/>
            <w:tcBorders>
              <w:bottom w:val="single" w:sz="4" w:space="0" w:color="00000A"/>
              <w:right w:val="single" w:sz="4" w:space="0" w:color="00000A"/>
            </w:tcBorders>
            <w:shd w:val="clear" w:color="auto" w:fill="FFFFFF"/>
            <w:tcMar>
              <w:top w:w="0" w:type="dxa"/>
              <w:left w:w="108" w:type="dxa"/>
              <w:bottom w:w="0" w:type="dxa"/>
              <w:right w:w="108" w:type="dxa"/>
            </w:tcMar>
          </w:tcPr>
          <w:p w:rsidR="008768F3" w:rsidRPr="00645AED" w:rsidRDefault="008768F3" w:rsidP="00645AED">
            <w:pPr>
              <w:pStyle w:val="Standard"/>
              <w:spacing w:line="276" w:lineRule="auto"/>
              <w:jc w:val="center"/>
              <w:rPr>
                <w:rFonts w:ascii="Cambria" w:eastAsia="Times New Roman" w:hAnsi="Cambria" w:cs="Arial"/>
                <w:color w:val="000000"/>
                <w:sz w:val="22"/>
                <w:szCs w:val="22"/>
                <w:lang w:eastAsia="es-EC"/>
              </w:rPr>
            </w:pPr>
            <w:r w:rsidRPr="00645AED">
              <w:rPr>
                <w:rFonts w:ascii="Cambria" w:eastAsia="Times New Roman" w:hAnsi="Cambria" w:cs="Arial"/>
                <w:color w:val="000000"/>
                <w:sz w:val="22"/>
                <w:szCs w:val="22"/>
                <w:lang w:eastAsia="es-EC"/>
              </w:rPr>
              <w:t>0,975</w:t>
            </w:r>
          </w:p>
        </w:tc>
      </w:tr>
      <w:tr w:rsidR="008768F3" w:rsidRPr="00645AED" w:rsidTr="00CF50B9">
        <w:trPr>
          <w:trHeight w:val="315"/>
        </w:trPr>
        <w:tc>
          <w:tcPr>
            <w:tcW w:w="1265" w:type="dxa"/>
            <w:tcBorders>
              <w:left w:val="single" w:sz="4" w:space="0" w:color="00000A"/>
              <w:bottom w:val="single" w:sz="4" w:space="0" w:color="00000A"/>
              <w:right w:val="single" w:sz="4" w:space="0" w:color="00000A"/>
            </w:tcBorders>
            <w:shd w:val="clear" w:color="auto" w:fill="FFFFFF"/>
            <w:tcMar>
              <w:top w:w="0" w:type="dxa"/>
              <w:left w:w="108" w:type="dxa"/>
              <w:bottom w:w="0" w:type="dxa"/>
              <w:right w:w="108" w:type="dxa"/>
            </w:tcMar>
          </w:tcPr>
          <w:p w:rsidR="008768F3" w:rsidRPr="00645AED" w:rsidRDefault="008768F3" w:rsidP="00645AED">
            <w:pPr>
              <w:pStyle w:val="Standard"/>
              <w:spacing w:line="276" w:lineRule="auto"/>
              <w:jc w:val="right"/>
              <w:rPr>
                <w:rFonts w:ascii="Cambria" w:eastAsia="Times New Roman" w:hAnsi="Cambria" w:cs="Arial"/>
                <w:color w:val="000000"/>
                <w:sz w:val="22"/>
                <w:szCs w:val="22"/>
                <w:lang w:eastAsia="es-EC"/>
              </w:rPr>
            </w:pPr>
            <w:r w:rsidRPr="00645AED">
              <w:rPr>
                <w:rFonts w:ascii="Cambria" w:eastAsia="Times New Roman" w:hAnsi="Cambria" w:cs="Arial"/>
                <w:color w:val="000000"/>
                <w:sz w:val="22"/>
                <w:szCs w:val="22"/>
                <w:lang w:eastAsia="es-EC"/>
              </w:rPr>
              <w:t>6</w:t>
            </w:r>
          </w:p>
        </w:tc>
        <w:tc>
          <w:tcPr>
            <w:tcW w:w="3026" w:type="dxa"/>
            <w:tcBorders>
              <w:bottom w:val="single" w:sz="4" w:space="0" w:color="00000A"/>
              <w:right w:val="single" w:sz="4" w:space="0" w:color="00000A"/>
            </w:tcBorders>
            <w:shd w:val="clear" w:color="auto" w:fill="FFFFFF"/>
            <w:tcMar>
              <w:top w:w="0" w:type="dxa"/>
              <w:left w:w="108" w:type="dxa"/>
              <w:bottom w:w="0" w:type="dxa"/>
              <w:right w:w="108" w:type="dxa"/>
            </w:tcMar>
          </w:tcPr>
          <w:p w:rsidR="008768F3" w:rsidRPr="00645AED" w:rsidRDefault="008768F3" w:rsidP="00645AED">
            <w:pPr>
              <w:pStyle w:val="Standard"/>
              <w:spacing w:line="276" w:lineRule="auto"/>
              <w:jc w:val="center"/>
              <w:rPr>
                <w:rFonts w:ascii="Cambria" w:eastAsia="Times New Roman" w:hAnsi="Cambria" w:cs="Arial"/>
                <w:color w:val="000000"/>
                <w:sz w:val="22"/>
                <w:szCs w:val="22"/>
                <w:lang w:eastAsia="es-EC"/>
              </w:rPr>
            </w:pPr>
            <w:r w:rsidRPr="00645AED">
              <w:rPr>
                <w:rFonts w:ascii="Cambria" w:eastAsia="Times New Roman" w:hAnsi="Cambria" w:cs="Arial"/>
                <w:color w:val="000000"/>
                <w:sz w:val="22"/>
                <w:szCs w:val="22"/>
                <w:lang w:eastAsia="es-EC"/>
              </w:rPr>
              <w:t>Industria</w:t>
            </w:r>
          </w:p>
        </w:tc>
        <w:tc>
          <w:tcPr>
            <w:tcW w:w="1992" w:type="dxa"/>
            <w:tcBorders>
              <w:bottom w:val="single" w:sz="4" w:space="0" w:color="00000A"/>
              <w:right w:val="single" w:sz="4" w:space="0" w:color="00000A"/>
            </w:tcBorders>
            <w:shd w:val="clear" w:color="auto" w:fill="FFFFFF"/>
            <w:tcMar>
              <w:top w:w="0" w:type="dxa"/>
              <w:left w:w="108" w:type="dxa"/>
              <w:bottom w:w="0" w:type="dxa"/>
              <w:right w:w="108" w:type="dxa"/>
            </w:tcMar>
          </w:tcPr>
          <w:p w:rsidR="008768F3" w:rsidRPr="00645AED" w:rsidRDefault="008768F3" w:rsidP="00645AED">
            <w:pPr>
              <w:pStyle w:val="Standard"/>
              <w:spacing w:line="276" w:lineRule="auto"/>
              <w:jc w:val="center"/>
              <w:rPr>
                <w:rFonts w:ascii="Cambria" w:eastAsia="Times New Roman" w:hAnsi="Cambria" w:cs="Arial"/>
                <w:color w:val="000000"/>
                <w:sz w:val="22"/>
                <w:szCs w:val="22"/>
                <w:lang w:eastAsia="es-EC"/>
              </w:rPr>
            </w:pPr>
            <w:r w:rsidRPr="00645AED">
              <w:rPr>
                <w:rFonts w:ascii="Cambria" w:eastAsia="Times New Roman" w:hAnsi="Cambria" w:cs="Arial"/>
                <w:color w:val="000000"/>
                <w:sz w:val="22"/>
                <w:szCs w:val="22"/>
                <w:lang w:eastAsia="es-EC"/>
              </w:rPr>
              <w:t>0,9</w:t>
            </w:r>
          </w:p>
        </w:tc>
      </w:tr>
      <w:tr w:rsidR="008768F3" w:rsidRPr="00645AED" w:rsidTr="00CF50B9">
        <w:trPr>
          <w:trHeight w:val="315"/>
        </w:trPr>
        <w:tc>
          <w:tcPr>
            <w:tcW w:w="1265" w:type="dxa"/>
            <w:tcBorders>
              <w:left w:val="single" w:sz="4" w:space="0" w:color="00000A"/>
              <w:bottom w:val="single" w:sz="4" w:space="0" w:color="00000A"/>
              <w:right w:val="single" w:sz="4" w:space="0" w:color="00000A"/>
            </w:tcBorders>
            <w:shd w:val="clear" w:color="auto" w:fill="FFFFFF"/>
            <w:tcMar>
              <w:top w:w="0" w:type="dxa"/>
              <w:left w:w="108" w:type="dxa"/>
              <w:bottom w:w="0" w:type="dxa"/>
              <w:right w:w="108" w:type="dxa"/>
            </w:tcMar>
          </w:tcPr>
          <w:p w:rsidR="008768F3" w:rsidRPr="00645AED" w:rsidRDefault="008768F3" w:rsidP="00645AED">
            <w:pPr>
              <w:pStyle w:val="Standard"/>
              <w:spacing w:line="276" w:lineRule="auto"/>
              <w:jc w:val="right"/>
              <w:rPr>
                <w:rFonts w:ascii="Cambria" w:eastAsia="Times New Roman" w:hAnsi="Cambria" w:cs="Arial"/>
                <w:color w:val="000000"/>
                <w:sz w:val="22"/>
                <w:szCs w:val="22"/>
                <w:lang w:eastAsia="es-EC"/>
              </w:rPr>
            </w:pPr>
            <w:r w:rsidRPr="00645AED">
              <w:rPr>
                <w:rFonts w:ascii="Cambria" w:eastAsia="Times New Roman" w:hAnsi="Cambria" w:cs="Arial"/>
                <w:color w:val="000000"/>
                <w:sz w:val="22"/>
                <w:szCs w:val="22"/>
                <w:lang w:eastAsia="es-EC"/>
              </w:rPr>
              <w:t>7</w:t>
            </w:r>
          </w:p>
        </w:tc>
        <w:tc>
          <w:tcPr>
            <w:tcW w:w="3026" w:type="dxa"/>
            <w:tcBorders>
              <w:bottom w:val="single" w:sz="4" w:space="0" w:color="00000A"/>
              <w:right w:val="single" w:sz="4" w:space="0" w:color="00000A"/>
            </w:tcBorders>
            <w:shd w:val="clear" w:color="auto" w:fill="FFFFFF"/>
            <w:tcMar>
              <w:top w:w="0" w:type="dxa"/>
              <w:left w:w="108" w:type="dxa"/>
              <w:bottom w:w="0" w:type="dxa"/>
              <w:right w:w="108" w:type="dxa"/>
            </w:tcMar>
          </w:tcPr>
          <w:p w:rsidR="008768F3" w:rsidRPr="00645AED" w:rsidRDefault="008768F3" w:rsidP="00645AED">
            <w:pPr>
              <w:pStyle w:val="Standard"/>
              <w:spacing w:line="276" w:lineRule="auto"/>
              <w:jc w:val="center"/>
              <w:rPr>
                <w:rFonts w:ascii="Cambria" w:eastAsia="Times New Roman" w:hAnsi="Cambria" w:cs="Arial"/>
                <w:color w:val="000000"/>
                <w:sz w:val="22"/>
                <w:szCs w:val="22"/>
                <w:lang w:eastAsia="es-EC"/>
              </w:rPr>
            </w:pPr>
            <w:r w:rsidRPr="00645AED">
              <w:rPr>
                <w:rFonts w:ascii="Cambria" w:eastAsia="Times New Roman" w:hAnsi="Cambria" w:cs="Arial"/>
                <w:color w:val="000000"/>
                <w:sz w:val="22"/>
                <w:szCs w:val="22"/>
                <w:lang w:eastAsia="es-EC"/>
              </w:rPr>
              <w:t>Artesanía, mecánica</w:t>
            </w:r>
          </w:p>
        </w:tc>
        <w:tc>
          <w:tcPr>
            <w:tcW w:w="1992" w:type="dxa"/>
            <w:tcBorders>
              <w:bottom w:val="single" w:sz="4" w:space="0" w:color="00000A"/>
              <w:right w:val="single" w:sz="4" w:space="0" w:color="00000A"/>
            </w:tcBorders>
            <w:shd w:val="clear" w:color="auto" w:fill="FFFFFF"/>
            <w:tcMar>
              <w:top w:w="0" w:type="dxa"/>
              <w:left w:w="108" w:type="dxa"/>
              <w:bottom w:w="0" w:type="dxa"/>
              <w:right w:w="108" w:type="dxa"/>
            </w:tcMar>
          </w:tcPr>
          <w:p w:rsidR="008768F3" w:rsidRPr="00645AED" w:rsidRDefault="008768F3" w:rsidP="00645AED">
            <w:pPr>
              <w:pStyle w:val="Standard"/>
              <w:spacing w:line="276" w:lineRule="auto"/>
              <w:jc w:val="center"/>
              <w:rPr>
                <w:rFonts w:ascii="Cambria" w:eastAsia="Times New Roman" w:hAnsi="Cambria" w:cs="Arial"/>
                <w:color w:val="000000"/>
                <w:sz w:val="22"/>
                <w:szCs w:val="22"/>
                <w:lang w:eastAsia="es-EC"/>
              </w:rPr>
            </w:pPr>
            <w:r w:rsidRPr="00645AED">
              <w:rPr>
                <w:rFonts w:ascii="Cambria" w:eastAsia="Times New Roman" w:hAnsi="Cambria" w:cs="Arial"/>
                <w:color w:val="000000"/>
                <w:sz w:val="22"/>
                <w:szCs w:val="22"/>
                <w:lang w:eastAsia="es-EC"/>
              </w:rPr>
              <w:t>0,95</w:t>
            </w:r>
          </w:p>
        </w:tc>
      </w:tr>
      <w:tr w:rsidR="008768F3" w:rsidRPr="00645AED" w:rsidTr="00CF50B9">
        <w:trPr>
          <w:trHeight w:val="600"/>
        </w:trPr>
        <w:tc>
          <w:tcPr>
            <w:tcW w:w="1265" w:type="dxa"/>
            <w:tcBorders>
              <w:left w:val="single" w:sz="4" w:space="0" w:color="00000A"/>
              <w:bottom w:val="single" w:sz="4" w:space="0" w:color="00000A"/>
              <w:right w:val="single" w:sz="4" w:space="0" w:color="00000A"/>
            </w:tcBorders>
            <w:shd w:val="clear" w:color="auto" w:fill="FFFFFF"/>
            <w:tcMar>
              <w:top w:w="0" w:type="dxa"/>
              <w:left w:w="108" w:type="dxa"/>
              <w:bottom w:w="0" w:type="dxa"/>
              <w:right w:w="108" w:type="dxa"/>
            </w:tcMar>
          </w:tcPr>
          <w:p w:rsidR="008768F3" w:rsidRPr="00645AED" w:rsidRDefault="008768F3" w:rsidP="00645AED">
            <w:pPr>
              <w:pStyle w:val="Standard"/>
              <w:spacing w:line="276" w:lineRule="auto"/>
              <w:jc w:val="right"/>
              <w:rPr>
                <w:rFonts w:ascii="Cambria" w:eastAsia="Times New Roman" w:hAnsi="Cambria" w:cs="Arial"/>
                <w:color w:val="000000"/>
                <w:sz w:val="22"/>
                <w:szCs w:val="22"/>
                <w:lang w:eastAsia="es-EC"/>
              </w:rPr>
            </w:pPr>
            <w:r w:rsidRPr="00645AED">
              <w:rPr>
                <w:rFonts w:ascii="Cambria" w:eastAsia="Times New Roman" w:hAnsi="Cambria" w:cs="Arial"/>
                <w:color w:val="000000"/>
                <w:sz w:val="22"/>
                <w:szCs w:val="22"/>
                <w:lang w:eastAsia="es-EC"/>
              </w:rPr>
              <w:t>8</w:t>
            </w:r>
          </w:p>
        </w:tc>
        <w:tc>
          <w:tcPr>
            <w:tcW w:w="3026" w:type="dxa"/>
            <w:tcBorders>
              <w:bottom w:val="single" w:sz="4" w:space="0" w:color="00000A"/>
              <w:right w:val="single" w:sz="4" w:space="0" w:color="00000A"/>
            </w:tcBorders>
            <w:shd w:val="clear" w:color="auto" w:fill="FFFFFF"/>
            <w:tcMar>
              <w:top w:w="0" w:type="dxa"/>
              <w:left w:w="108" w:type="dxa"/>
              <w:bottom w:w="0" w:type="dxa"/>
              <w:right w:w="108" w:type="dxa"/>
            </w:tcMar>
          </w:tcPr>
          <w:p w:rsidR="008768F3" w:rsidRPr="00645AED" w:rsidRDefault="008768F3" w:rsidP="00645AED">
            <w:pPr>
              <w:pStyle w:val="Standard"/>
              <w:spacing w:line="276" w:lineRule="auto"/>
              <w:jc w:val="center"/>
              <w:rPr>
                <w:rFonts w:ascii="Cambria" w:eastAsia="Times New Roman" w:hAnsi="Cambria" w:cs="Arial"/>
                <w:color w:val="000000"/>
                <w:sz w:val="22"/>
                <w:szCs w:val="22"/>
                <w:lang w:eastAsia="es-EC"/>
              </w:rPr>
            </w:pPr>
            <w:r w:rsidRPr="00645AED">
              <w:rPr>
                <w:rFonts w:ascii="Cambria" w:eastAsia="Times New Roman" w:hAnsi="Cambria" w:cs="Arial"/>
                <w:color w:val="000000"/>
                <w:sz w:val="22"/>
                <w:szCs w:val="22"/>
                <w:lang w:eastAsia="es-EC"/>
              </w:rPr>
              <w:t>Comercio o servicios privados</w:t>
            </w:r>
          </w:p>
        </w:tc>
        <w:tc>
          <w:tcPr>
            <w:tcW w:w="1992" w:type="dxa"/>
            <w:tcBorders>
              <w:bottom w:val="single" w:sz="4" w:space="0" w:color="00000A"/>
              <w:right w:val="single" w:sz="4" w:space="0" w:color="00000A"/>
            </w:tcBorders>
            <w:shd w:val="clear" w:color="auto" w:fill="FFFFFF"/>
            <w:tcMar>
              <w:top w:w="0" w:type="dxa"/>
              <w:left w:w="108" w:type="dxa"/>
              <w:bottom w:w="0" w:type="dxa"/>
              <w:right w:w="108" w:type="dxa"/>
            </w:tcMar>
          </w:tcPr>
          <w:p w:rsidR="008768F3" w:rsidRPr="00645AED" w:rsidRDefault="008768F3" w:rsidP="00645AED">
            <w:pPr>
              <w:pStyle w:val="Standard"/>
              <w:spacing w:line="276" w:lineRule="auto"/>
              <w:jc w:val="center"/>
              <w:rPr>
                <w:rFonts w:ascii="Cambria" w:eastAsia="Times New Roman" w:hAnsi="Cambria" w:cs="Arial"/>
                <w:color w:val="000000"/>
                <w:sz w:val="22"/>
                <w:szCs w:val="22"/>
                <w:lang w:eastAsia="es-EC"/>
              </w:rPr>
            </w:pPr>
            <w:r w:rsidRPr="00645AED">
              <w:rPr>
                <w:rFonts w:ascii="Cambria" w:eastAsia="Times New Roman" w:hAnsi="Cambria" w:cs="Arial"/>
                <w:color w:val="000000"/>
                <w:sz w:val="22"/>
                <w:szCs w:val="22"/>
                <w:lang w:eastAsia="es-EC"/>
              </w:rPr>
              <w:t>0,975</w:t>
            </w:r>
          </w:p>
        </w:tc>
      </w:tr>
      <w:tr w:rsidR="008768F3" w:rsidRPr="00645AED" w:rsidTr="00CF50B9">
        <w:trPr>
          <w:trHeight w:val="315"/>
        </w:trPr>
        <w:tc>
          <w:tcPr>
            <w:tcW w:w="1265" w:type="dxa"/>
            <w:tcBorders>
              <w:left w:val="single" w:sz="4" w:space="0" w:color="00000A"/>
              <w:bottom w:val="single" w:sz="4" w:space="0" w:color="00000A"/>
              <w:right w:val="single" w:sz="4" w:space="0" w:color="00000A"/>
            </w:tcBorders>
            <w:shd w:val="clear" w:color="auto" w:fill="FFFFFF"/>
            <w:tcMar>
              <w:top w:w="0" w:type="dxa"/>
              <w:left w:w="108" w:type="dxa"/>
              <w:bottom w:w="0" w:type="dxa"/>
              <w:right w:w="108" w:type="dxa"/>
            </w:tcMar>
          </w:tcPr>
          <w:p w:rsidR="008768F3" w:rsidRPr="00645AED" w:rsidRDefault="008768F3" w:rsidP="00645AED">
            <w:pPr>
              <w:pStyle w:val="Standard"/>
              <w:spacing w:line="276" w:lineRule="auto"/>
              <w:jc w:val="right"/>
              <w:rPr>
                <w:rFonts w:ascii="Cambria" w:eastAsia="Times New Roman" w:hAnsi="Cambria" w:cs="Arial"/>
                <w:color w:val="000000"/>
                <w:sz w:val="22"/>
                <w:szCs w:val="22"/>
                <w:lang w:eastAsia="es-EC"/>
              </w:rPr>
            </w:pPr>
            <w:r w:rsidRPr="00645AED">
              <w:rPr>
                <w:rFonts w:ascii="Cambria" w:eastAsia="Times New Roman" w:hAnsi="Cambria" w:cs="Arial"/>
                <w:color w:val="000000"/>
                <w:sz w:val="22"/>
                <w:szCs w:val="22"/>
                <w:lang w:eastAsia="es-EC"/>
              </w:rPr>
              <w:t>9</w:t>
            </w:r>
          </w:p>
        </w:tc>
        <w:tc>
          <w:tcPr>
            <w:tcW w:w="3026" w:type="dxa"/>
            <w:tcBorders>
              <w:bottom w:val="single" w:sz="4" w:space="0" w:color="00000A"/>
              <w:right w:val="single" w:sz="4" w:space="0" w:color="00000A"/>
            </w:tcBorders>
            <w:shd w:val="clear" w:color="auto" w:fill="FFFFFF"/>
            <w:tcMar>
              <w:top w:w="0" w:type="dxa"/>
              <w:left w:w="108" w:type="dxa"/>
              <w:bottom w:w="0" w:type="dxa"/>
              <w:right w:w="108" w:type="dxa"/>
            </w:tcMar>
          </w:tcPr>
          <w:p w:rsidR="008768F3" w:rsidRPr="00645AED" w:rsidRDefault="008768F3" w:rsidP="00645AED">
            <w:pPr>
              <w:pStyle w:val="Standard"/>
              <w:spacing w:line="276" w:lineRule="auto"/>
              <w:jc w:val="center"/>
              <w:rPr>
                <w:rFonts w:ascii="Cambria" w:eastAsia="Times New Roman" w:hAnsi="Cambria" w:cs="Arial"/>
                <w:color w:val="000000"/>
                <w:sz w:val="22"/>
                <w:szCs w:val="22"/>
                <w:lang w:eastAsia="es-EC"/>
              </w:rPr>
            </w:pPr>
            <w:r w:rsidRPr="00645AED">
              <w:rPr>
                <w:rFonts w:ascii="Cambria" w:eastAsia="Times New Roman" w:hAnsi="Cambria" w:cs="Arial"/>
                <w:color w:val="000000"/>
                <w:sz w:val="22"/>
                <w:szCs w:val="22"/>
                <w:lang w:eastAsia="es-EC"/>
              </w:rPr>
              <w:t>Turismo</w:t>
            </w:r>
          </w:p>
        </w:tc>
        <w:tc>
          <w:tcPr>
            <w:tcW w:w="1992" w:type="dxa"/>
            <w:tcBorders>
              <w:bottom w:val="single" w:sz="4" w:space="0" w:color="00000A"/>
              <w:right w:val="single" w:sz="4" w:space="0" w:color="00000A"/>
            </w:tcBorders>
            <w:shd w:val="clear" w:color="auto" w:fill="FFFFFF"/>
            <w:tcMar>
              <w:top w:w="0" w:type="dxa"/>
              <w:left w:w="108" w:type="dxa"/>
              <w:bottom w:w="0" w:type="dxa"/>
              <w:right w:w="108" w:type="dxa"/>
            </w:tcMar>
          </w:tcPr>
          <w:p w:rsidR="008768F3" w:rsidRPr="00645AED" w:rsidRDefault="008768F3" w:rsidP="00645AED">
            <w:pPr>
              <w:pStyle w:val="Standard"/>
              <w:spacing w:line="276" w:lineRule="auto"/>
              <w:jc w:val="center"/>
              <w:rPr>
                <w:rFonts w:ascii="Cambria" w:eastAsia="Times New Roman" w:hAnsi="Cambria" w:cs="Arial"/>
                <w:color w:val="000000"/>
                <w:sz w:val="22"/>
                <w:szCs w:val="22"/>
                <w:lang w:eastAsia="es-EC"/>
              </w:rPr>
            </w:pPr>
            <w:r w:rsidRPr="00645AED">
              <w:rPr>
                <w:rFonts w:ascii="Cambria" w:eastAsia="Times New Roman" w:hAnsi="Cambria" w:cs="Arial"/>
                <w:color w:val="000000"/>
                <w:sz w:val="22"/>
                <w:szCs w:val="22"/>
                <w:lang w:eastAsia="es-EC"/>
              </w:rPr>
              <w:t>0,975</w:t>
            </w:r>
          </w:p>
        </w:tc>
      </w:tr>
      <w:tr w:rsidR="008768F3" w:rsidRPr="00645AED" w:rsidTr="00CF50B9">
        <w:trPr>
          <w:trHeight w:val="315"/>
        </w:trPr>
        <w:tc>
          <w:tcPr>
            <w:tcW w:w="1265" w:type="dxa"/>
            <w:tcBorders>
              <w:left w:val="single" w:sz="4" w:space="0" w:color="00000A"/>
              <w:bottom w:val="single" w:sz="4" w:space="0" w:color="00000A"/>
              <w:right w:val="single" w:sz="4" w:space="0" w:color="00000A"/>
            </w:tcBorders>
            <w:shd w:val="clear" w:color="auto" w:fill="FFFFFF"/>
            <w:tcMar>
              <w:top w:w="0" w:type="dxa"/>
              <w:left w:w="108" w:type="dxa"/>
              <w:bottom w:w="0" w:type="dxa"/>
              <w:right w:w="108" w:type="dxa"/>
            </w:tcMar>
          </w:tcPr>
          <w:p w:rsidR="008768F3" w:rsidRPr="00645AED" w:rsidRDefault="008768F3" w:rsidP="00645AED">
            <w:pPr>
              <w:pStyle w:val="Standard"/>
              <w:spacing w:line="276" w:lineRule="auto"/>
              <w:jc w:val="right"/>
              <w:rPr>
                <w:rFonts w:ascii="Cambria" w:eastAsia="Times New Roman" w:hAnsi="Cambria" w:cs="Arial"/>
                <w:color w:val="000000"/>
                <w:sz w:val="22"/>
                <w:szCs w:val="22"/>
                <w:lang w:eastAsia="es-EC"/>
              </w:rPr>
            </w:pPr>
            <w:r w:rsidRPr="00645AED">
              <w:rPr>
                <w:rFonts w:ascii="Cambria" w:eastAsia="Times New Roman" w:hAnsi="Cambria" w:cs="Arial"/>
                <w:color w:val="000000"/>
                <w:sz w:val="22"/>
                <w:szCs w:val="22"/>
                <w:lang w:eastAsia="es-EC"/>
              </w:rPr>
              <w:lastRenderedPageBreak/>
              <w:t>10</w:t>
            </w:r>
          </w:p>
        </w:tc>
        <w:tc>
          <w:tcPr>
            <w:tcW w:w="3026" w:type="dxa"/>
            <w:tcBorders>
              <w:bottom w:val="single" w:sz="4" w:space="0" w:color="00000A"/>
              <w:right w:val="single" w:sz="4" w:space="0" w:color="00000A"/>
            </w:tcBorders>
            <w:shd w:val="clear" w:color="auto" w:fill="FFFFFF"/>
            <w:tcMar>
              <w:top w:w="0" w:type="dxa"/>
              <w:left w:w="108" w:type="dxa"/>
              <w:bottom w:w="0" w:type="dxa"/>
              <w:right w:w="108" w:type="dxa"/>
            </w:tcMar>
          </w:tcPr>
          <w:p w:rsidR="008768F3" w:rsidRPr="00645AED" w:rsidRDefault="008768F3" w:rsidP="00645AED">
            <w:pPr>
              <w:pStyle w:val="Standard"/>
              <w:spacing w:line="276" w:lineRule="auto"/>
              <w:jc w:val="center"/>
              <w:rPr>
                <w:rFonts w:ascii="Cambria" w:eastAsia="Times New Roman" w:hAnsi="Cambria" w:cs="Arial"/>
                <w:color w:val="000000"/>
                <w:sz w:val="22"/>
                <w:szCs w:val="22"/>
                <w:lang w:eastAsia="es-EC"/>
              </w:rPr>
            </w:pPr>
            <w:r w:rsidRPr="00645AED">
              <w:rPr>
                <w:rFonts w:ascii="Cambria" w:eastAsia="Times New Roman" w:hAnsi="Cambria" w:cs="Arial"/>
                <w:color w:val="000000"/>
                <w:sz w:val="22"/>
                <w:szCs w:val="22"/>
                <w:lang w:eastAsia="es-EC"/>
              </w:rPr>
              <w:t>Culto</w:t>
            </w:r>
          </w:p>
        </w:tc>
        <w:tc>
          <w:tcPr>
            <w:tcW w:w="1992" w:type="dxa"/>
            <w:tcBorders>
              <w:bottom w:val="single" w:sz="4" w:space="0" w:color="00000A"/>
              <w:right w:val="single" w:sz="4" w:space="0" w:color="00000A"/>
            </w:tcBorders>
            <w:shd w:val="clear" w:color="auto" w:fill="FFFFFF"/>
            <w:tcMar>
              <w:top w:w="0" w:type="dxa"/>
              <w:left w:w="108" w:type="dxa"/>
              <w:bottom w:w="0" w:type="dxa"/>
              <w:right w:w="108" w:type="dxa"/>
            </w:tcMar>
          </w:tcPr>
          <w:p w:rsidR="008768F3" w:rsidRPr="00645AED" w:rsidRDefault="008768F3" w:rsidP="00645AED">
            <w:pPr>
              <w:pStyle w:val="Standard"/>
              <w:spacing w:line="276" w:lineRule="auto"/>
              <w:jc w:val="center"/>
              <w:rPr>
                <w:rFonts w:ascii="Cambria" w:eastAsia="Times New Roman" w:hAnsi="Cambria" w:cs="Arial"/>
                <w:color w:val="000000"/>
                <w:sz w:val="22"/>
                <w:szCs w:val="22"/>
                <w:lang w:eastAsia="es-EC"/>
              </w:rPr>
            </w:pPr>
            <w:r w:rsidRPr="00645AED">
              <w:rPr>
                <w:rFonts w:ascii="Cambria" w:eastAsia="Times New Roman" w:hAnsi="Cambria" w:cs="Arial"/>
                <w:color w:val="000000"/>
                <w:sz w:val="22"/>
                <w:szCs w:val="22"/>
                <w:lang w:eastAsia="es-EC"/>
              </w:rPr>
              <w:t>0,975</w:t>
            </w:r>
          </w:p>
        </w:tc>
      </w:tr>
      <w:tr w:rsidR="008768F3" w:rsidRPr="00645AED" w:rsidTr="00CF50B9">
        <w:trPr>
          <w:trHeight w:val="315"/>
        </w:trPr>
        <w:tc>
          <w:tcPr>
            <w:tcW w:w="1265" w:type="dxa"/>
            <w:tcBorders>
              <w:left w:val="single" w:sz="4" w:space="0" w:color="00000A"/>
              <w:bottom w:val="single" w:sz="4" w:space="0" w:color="00000A"/>
              <w:right w:val="single" w:sz="4" w:space="0" w:color="00000A"/>
            </w:tcBorders>
            <w:shd w:val="clear" w:color="auto" w:fill="FFFFFF"/>
            <w:tcMar>
              <w:top w:w="0" w:type="dxa"/>
              <w:left w:w="108" w:type="dxa"/>
              <w:bottom w:w="0" w:type="dxa"/>
              <w:right w:w="108" w:type="dxa"/>
            </w:tcMar>
          </w:tcPr>
          <w:p w:rsidR="008768F3" w:rsidRPr="00645AED" w:rsidRDefault="008768F3" w:rsidP="00645AED">
            <w:pPr>
              <w:pStyle w:val="Standard"/>
              <w:spacing w:line="276" w:lineRule="auto"/>
              <w:jc w:val="right"/>
              <w:rPr>
                <w:rFonts w:ascii="Cambria" w:eastAsia="Times New Roman" w:hAnsi="Cambria" w:cs="Arial"/>
                <w:color w:val="000000"/>
                <w:sz w:val="22"/>
                <w:szCs w:val="22"/>
                <w:lang w:eastAsia="es-EC"/>
              </w:rPr>
            </w:pPr>
            <w:r w:rsidRPr="00645AED">
              <w:rPr>
                <w:rFonts w:ascii="Cambria" w:eastAsia="Times New Roman" w:hAnsi="Cambria" w:cs="Arial"/>
                <w:color w:val="000000"/>
                <w:sz w:val="22"/>
                <w:szCs w:val="22"/>
                <w:lang w:eastAsia="es-EC"/>
              </w:rPr>
              <w:t>11</w:t>
            </w:r>
          </w:p>
        </w:tc>
        <w:tc>
          <w:tcPr>
            <w:tcW w:w="3026" w:type="dxa"/>
            <w:tcBorders>
              <w:bottom w:val="single" w:sz="4" w:space="0" w:color="00000A"/>
              <w:right w:val="single" w:sz="4" w:space="0" w:color="00000A"/>
            </w:tcBorders>
            <w:shd w:val="clear" w:color="auto" w:fill="FFFFFF"/>
            <w:tcMar>
              <w:top w:w="0" w:type="dxa"/>
              <w:left w:w="108" w:type="dxa"/>
              <w:bottom w:w="0" w:type="dxa"/>
              <w:right w:w="108" w:type="dxa"/>
            </w:tcMar>
          </w:tcPr>
          <w:p w:rsidR="008768F3" w:rsidRPr="00645AED" w:rsidRDefault="008768F3" w:rsidP="00645AED">
            <w:pPr>
              <w:pStyle w:val="Standard"/>
              <w:spacing w:line="276" w:lineRule="auto"/>
              <w:jc w:val="center"/>
              <w:rPr>
                <w:rFonts w:ascii="Cambria" w:eastAsia="Times New Roman" w:hAnsi="Cambria" w:cs="Arial"/>
                <w:color w:val="000000"/>
                <w:sz w:val="22"/>
                <w:szCs w:val="22"/>
                <w:lang w:eastAsia="es-EC"/>
              </w:rPr>
            </w:pPr>
            <w:r w:rsidRPr="00645AED">
              <w:rPr>
                <w:rFonts w:ascii="Cambria" w:eastAsia="Times New Roman" w:hAnsi="Cambria" w:cs="Arial"/>
                <w:color w:val="000000"/>
                <w:sz w:val="22"/>
                <w:szCs w:val="22"/>
                <w:lang w:eastAsia="es-EC"/>
              </w:rPr>
              <w:t>Organización social</w:t>
            </w:r>
          </w:p>
        </w:tc>
        <w:tc>
          <w:tcPr>
            <w:tcW w:w="1992" w:type="dxa"/>
            <w:tcBorders>
              <w:bottom w:val="single" w:sz="4" w:space="0" w:color="00000A"/>
              <w:right w:val="single" w:sz="4" w:space="0" w:color="00000A"/>
            </w:tcBorders>
            <w:shd w:val="clear" w:color="auto" w:fill="FFFFFF"/>
            <w:tcMar>
              <w:top w:w="0" w:type="dxa"/>
              <w:left w:w="108" w:type="dxa"/>
              <w:bottom w:w="0" w:type="dxa"/>
              <w:right w:w="108" w:type="dxa"/>
            </w:tcMar>
          </w:tcPr>
          <w:p w:rsidR="008768F3" w:rsidRPr="00645AED" w:rsidRDefault="008768F3" w:rsidP="00645AED">
            <w:pPr>
              <w:pStyle w:val="Standard"/>
              <w:spacing w:line="276" w:lineRule="auto"/>
              <w:jc w:val="center"/>
              <w:rPr>
                <w:rFonts w:ascii="Cambria" w:eastAsia="Times New Roman" w:hAnsi="Cambria" w:cs="Arial"/>
                <w:color w:val="000000"/>
                <w:sz w:val="22"/>
                <w:szCs w:val="22"/>
                <w:lang w:eastAsia="es-EC"/>
              </w:rPr>
            </w:pPr>
            <w:r w:rsidRPr="00645AED">
              <w:rPr>
                <w:rFonts w:ascii="Cambria" w:eastAsia="Times New Roman" w:hAnsi="Cambria" w:cs="Arial"/>
                <w:color w:val="000000"/>
                <w:sz w:val="22"/>
                <w:szCs w:val="22"/>
                <w:lang w:eastAsia="es-EC"/>
              </w:rPr>
              <w:t>0,975</w:t>
            </w:r>
          </w:p>
        </w:tc>
      </w:tr>
      <w:tr w:rsidR="008768F3" w:rsidRPr="00645AED" w:rsidTr="00CF50B9">
        <w:trPr>
          <w:trHeight w:val="315"/>
        </w:trPr>
        <w:tc>
          <w:tcPr>
            <w:tcW w:w="1265" w:type="dxa"/>
            <w:tcBorders>
              <w:left w:val="single" w:sz="4" w:space="0" w:color="00000A"/>
              <w:bottom w:val="single" w:sz="4" w:space="0" w:color="00000A"/>
              <w:right w:val="single" w:sz="4" w:space="0" w:color="00000A"/>
            </w:tcBorders>
            <w:shd w:val="clear" w:color="auto" w:fill="FFFFFF"/>
            <w:tcMar>
              <w:top w:w="0" w:type="dxa"/>
              <w:left w:w="108" w:type="dxa"/>
              <w:bottom w:w="0" w:type="dxa"/>
              <w:right w:w="108" w:type="dxa"/>
            </w:tcMar>
          </w:tcPr>
          <w:p w:rsidR="008768F3" w:rsidRPr="00645AED" w:rsidRDefault="008768F3" w:rsidP="00645AED">
            <w:pPr>
              <w:pStyle w:val="Standard"/>
              <w:spacing w:line="276" w:lineRule="auto"/>
              <w:jc w:val="right"/>
              <w:rPr>
                <w:rFonts w:ascii="Cambria" w:eastAsia="Times New Roman" w:hAnsi="Cambria" w:cs="Arial"/>
                <w:color w:val="000000"/>
                <w:sz w:val="22"/>
                <w:szCs w:val="22"/>
                <w:lang w:eastAsia="es-EC"/>
              </w:rPr>
            </w:pPr>
            <w:r w:rsidRPr="00645AED">
              <w:rPr>
                <w:rFonts w:ascii="Cambria" w:eastAsia="Times New Roman" w:hAnsi="Cambria" w:cs="Arial"/>
                <w:color w:val="000000"/>
                <w:sz w:val="22"/>
                <w:szCs w:val="22"/>
                <w:lang w:eastAsia="es-EC"/>
              </w:rPr>
              <w:t>12</w:t>
            </w:r>
          </w:p>
        </w:tc>
        <w:tc>
          <w:tcPr>
            <w:tcW w:w="3026" w:type="dxa"/>
            <w:tcBorders>
              <w:bottom w:val="single" w:sz="4" w:space="0" w:color="00000A"/>
              <w:right w:val="single" w:sz="4" w:space="0" w:color="00000A"/>
            </w:tcBorders>
            <w:shd w:val="clear" w:color="auto" w:fill="FFFFFF"/>
            <w:tcMar>
              <w:top w:w="0" w:type="dxa"/>
              <w:left w:w="108" w:type="dxa"/>
              <w:bottom w:w="0" w:type="dxa"/>
              <w:right w:w="108" w:type="dxa"/>
            </w:tcMar>
          </w:tcPr>
          <w:p w:rsidR="008768F3" w:rsidRPr="00645AED" w:rsidRDefault="008768F3" w:rsidP="00645AED">
            <w:pPr>
              <w:pStyle w:val="Standard"/>
              <w:spacing w:line="276" w:lineRule="auto"/>
              <w:jc w:val="center"/>
              <w:rPr>
                <w:rFonts w:ascii="Cambria" w:eastAsia="Times New Roman" w:hAnsi="Cambria" w:cs="Arial"/>
                <w:color w:val="000000"/>
                <w:sz w:val="22"/>
                <w:szCs w:val="22"/>
                <w:lang w:eastAsia="es-EC"/>
              </w:rPr>
            </w:pPr>
            <w:r w:rsidRPr="00645AED">
              <w:rPr>
                <w:rFonts w:ascii="Cambria" w:eastAsia="Times New Roman" w:hAnsi="Cambria" w:cs="Arial"/>
                <w:color w:val="000000"/>
                <w:sz w:val="22"/>
                <w:szCs w:val="22"/>
                <w:lang w:eastAsia="es-EC"/>
              </w:rPr>
              <w:t>Educación</w:t>
            </w:r>
          </w:p>
        </w:tc>
        <w:tc>
          <w:tcPr>
            <w:tcW w:w="1992" w:type="dxa"/>
            <w:tcBorders>
              <w:bottom w:val="single" w:sz="4" w:space="0" w:color="00000A"/>
              <w:right w:val="single" w:sz="4" w:space="0" w:color="00000A"/>
            </w:tcBorders>
            <w:shd w:val="clear" w:color="auto" w:fill="FFFFFF"/>
            <w:tcMar>
              <w:top w:w="0" w:type="dxa"/>
              <w:left w:w="108" w:type="dxa"/>
              <w:bottom w:w="0" w:type="dxa"/>
              <w:right w:w="108" w:type="dxa"/>
            </w:tcMar>
          </w:tcPr>
          <w:p w:rsidR="008768F3" w:rsidRPr="00645AED" w:rsidRDefault="008768F3" w:rsidP="00645AED">
            <w:pPr>
              <w:pStyle w:val="Standard"/>
              <w:spacing w:line="276" w:lineRule="auto"/>
              <w:jc w:val="center"/>
              <w:rPr>
                <w:rFonts w:ascii="Cambria" w:eastAsia="Times New Roman" w:hAnsi="Cambria" w:cs="Arial"/>
                <w:color w:val="000000"/>
                <w:sz w:val="22"/>
                <w:szCs w:val="22"/>
                <w:lang w:eastAsia="es-EC"/>
              </w:rPr>
            </w:pPr>
            <w:r w:rsidRPr="00645AED">
              <w:rPr>
                <w:rFonts w:ascii="Cambria" w:eastAsia="Times New Roman" w:hAnsi="Cambria" w:cs="Arial"/>
                <w:color w:val="000000"/>
                <w:sz w:val="22"/>
                <w:szCs w:val="22"/>
                <w:lang w:eastAsia="es-EC"/>
              </w:rPr>
              <w:t>0,9</w:t>
            </w:r>
          </w:p>
        </w:tc>
      </w:tr>
      <w:tr w:rsidR="008768F3" w:rsidRPr="00645AED" w:rsidTr="00CF50B9">
        <w:trPr>
          <w:trHeight w:val="315"/>
        </w:trPr>
        <w:tc>
          <w:tcPr>
            <w:tcW w:w="1265" w:type="dxa"/>
            <w:tcBorders>
              <w:left w:val="single" w:sz="4" w:space="0" w:color="00000A"/>
              <w:bottom w:val="single" w:sz="4" w:space="0" w:color="00000A"/>
              <w:right w:val="single" w:sz="4" w:space="0" w:color="00000A"/>
            </w:tcBorders>
            <w:shd w:val="clear" w:color="auto" w:fill="FFFFFF"/>
            <w:tcMar>
              <w:top w:w="0" w:type="dxa"/>
              <w:left w:w="108" w:type="dxa"/>
              <w:bottom w:w="0" w:type="dxa"/>
              <w:right w:w="108" w:type="dxa"/>
            </w:tcMar>
          </w:tcPr>
          <w:p w:rsidR="008768F3" w:rsidRPr="00645AED" w:rsidRDefault="008768F3" w:rsidP="00645AED">
            <w:pPr>
              <w:pStyle w:val="Standard"/>
              <w:spacing w:line="276" w:lineRule="auto"/>
              <w:jc w:val="right"/>
              <w:rPr>
                <w:rFonts w:ascii="Cambria" w:eastAsia="Times New Roman" w:hAnsi="Cambria" w:cs="Arial"/>
                <w:color w:val="000000"/>
                <w:sz w:val="22"/>
                <w:szCs w:val="22"/>
                <w:lang w:eastAsia="es-EC"/>
              </w:rPr>
            </w:pPr>
            <w:r w:rsidRPr="00645AED">
              <w:rPr>
                <w:rFonts w:ascii="Cambria" w:eastAsia="Times New Roman" w:hAnsi="Cambria" w:cs="Arial"/>
                <w:color w:val="000000"/>
                <w:sz w:val="22"/>
                <w:szCs w:val="22"/>
                <w:lang w:eastAsia="es-EC"/>
              </w:rPr>
              <w:t>13</w:t>
            </w:r>
          </w:p>
        </w:tc>
        <w:tc>
          <w:tcPr>
            <w:tcW w:w="3026" w:type="dxa"/>
            <w:tcBorders>
              <w:bottom w:val="single" w:sz="4" w:space="0" w:color="00000A"/>
              <w:right w:val="single" w:sz="4" w:space="0" w:color="00000A"/>
            </w:tcBorders>
            <w:shd w:val="clear" w:color="auto" w:fill="FFFFFF"/>
            <w:tcMar>
              <w:top w:w="0" w:type="dxa"/>
              <w:left w:w="108" w:type="dxa"/>
              <w:bottom w:w="0" w:type="dxa"/>
              <w:right w:w="108" w:type="dxa"/>
            </w:tcMar>
          </w:tcPr>
          <w:p w:rsidR="008768F3" w:rsidRPr="00645AED" w:rsidRDefault="008768F3" w:rsidP="00645AED">
            <w:pPr>
              <w:pStyle w:val="Standard"/>
              <w:spacing w:line="276" w:lineRule="auto"/>
              <w:jc w:val="center"/>
              <w:rPr>
                <w:rFonts w:ascii="Cambria" w:eastAsia="Times New Roman" w:hAnsi="Cambria" w:cs="Arial"/>
                <w:color w:val="000000"/>
                <w:sz w:val="22"/>
                <w:szCs w:val="22"/>
                <w:lang w:eastAsia="es-EC"/>
              </w:rPr>
            </w:pPr>
            <w:r w:rsidRPr="00645AED">
              <w:rPr>
                <w:rFonts w:ascii="Cambria" w:eastAsia="Times New Roman" w:hAnsi="Cambria" w:cs="Arial"/>
                <w:color w:val="000000"/>
                <w:sz w:val="22"/>
                <w:szCs w:val="22"/>
                <w:lang w:eastAsia="es-EC"/>
              </w:rPr>
              <w:t>Cultura</w:t>
            </w:r>
          </w:p>
        </w:tc>
        <w:tc>
          <w:tcPr>
            <w:tcW w:w="1992" w:type="dxa"/>
            <w:tcBorders>
              <w:bottom w:val="single" w:sz="4" w:space="0" w:color="00000A"/>
              <w:right w:val="single" w:sz="4" w:space="0" w:color="00000A"/>
            </w:tcBorders>
            <w:shd w:val="clear" w:color="auto" w:fill="FFFFFF"/>
            <w:tcMar>
              <w:top w:w="0" w:type="dxa"/>
              <w:left w:w="108" w:type="dxa"/>
              <w:bottom w:w="0" w:type="dxa"/>
              <w:right w:w="108" w:type="dxa"/>
            </w:tcMar>
          </w:tcPr>
          <w:p w:rsidR="008768F3" w:rsidRPr="00645AED" w:rsidRDefault="008768F3" w:rsidP="00645AED">
            <w:pPr>
              <w:pStyle w:val="Standard"/>
              <w:spacing w:line="276" w:lineRule="auto"/>
              <w:jc w:val="center"/>
              <w:rPr>
                <w:rFonts w:ascii="Cambria" w:eastAsia="Times New Roman" w:hAnsi="Cambria" w:cs="Arial"/>
                <w:color w:val="000000"/>
                <w:sz w:val="22"/>
                <w:szCs w:val="22"/>
                <w:lang w:eastAsia="es-EC"/>
              </w:rPr>
            </w:pPr>
            <w:r w:rsidRPr="00645AED">
              <w:rPr>
                <w:rFonts w:ascii="Cambria" w:eastAsia="Times New Roman" w:hAnsi="Cambria" w:cs="Arial"/>
                <w:color w:val="000000"/>
                <w:sz w:val="22"/>
                <w:szCs w:val="22"/>
                <w:lang w:eastAsia="es-EC"/>
              </w:rPr>
              <w:t>0,975</w:t>
            </w:r>
          </w:p>
        </w:tc>
      </w:tr>
      <w:tr w:rsidR="008768F3" w:rsidRPr="00645AED" w:rsidTr="00CF50B9">
        <w:trPr>
          <w:trHeight w:val="315"/>
        </w:trPr>
        <w:tc>
          <w:tcPr>
            <w:tcW w:w="1265" w:type="dxa"/>
            <w:tcBorders>
              <w:left w:val="single" w:sz="4" w:space="0" w:color="00000A"/>
              <w:bottom w:val="single" w:sz="4" w:space="0" w:color="00000A"/>
              <w:right w:val="single" w:sz="4" w:space="0" w:color="00000A"/>
            </w:tcBorders>
            <w:shd w:val="clear" w:color="auto" w:fill="FFFFFF"/>
            <w:tcMar>
              <w:top w:w="0" w:type="dxa"/>
              <w:left w:w="108" w:type="dxa"/>
              <w:bottom w:w="0" w:type="dxa"/>
              <w:right w:w="108" w:type="dxa"/>
            </w:tcMar>
          </w:tcPr>
          <w:p w:rsidR="008768F3" w:rsidRPr="00645AED" w:rsidRDefault="008768F3" w:rsidP="00645AED">
            <w:pPr>
              <w:pStyle w:val="Standard"/>
              <w:spacing w:line="276" w:lineRule="auto"/>
              <w:jc w:val="right"/>
              <w:rPr>
                <w:rFonts w:ascii="Cambria" w:eastAsia="Times New Roman" w:hAnsi="Cambria" w:cs="Arial"/>
                <w:color w:val="000000"/>
                <w:sz w:val="22"/>
                <w:szCs w:val="22"/>
                <w:lang w:eastAsia="es-EC"/>
              </w:rPr>
            </w:pPr>
            <w:r w:rsidRPr="00645AED">
              <w:rPr>
                <w:rFonts w:ascii="Cambria" w:eastAsia="Times New Roman" w:hAnsi="Cambria" w:cs="Arial"/>
                <w:color w:val="000000"/>
                <w:sz w:val="22"/>
                <w:szCs w:val="22"/>
                <w:lang w:eastAsia="es-EC"/>
              </w:rPr>
              <w:t>14</w:t>
            </w:r>
          </w:p>
        </w:tc>
        <w:tc>
          <w:tcPr>
            <w:tcW w:w="3026" w:type="dxa"/>
            <w:tcBorders>
              <w:bottom w:val="single" w:sz="4" w:space="0" w:color="00000A"/>
              <w:right w:val="single" w:sz="4" w:space="0" w:color="00000A"/>
            </w:tcBorders>
            <w:shd w:val="clear" w:color="auto" w:fill="FFFFFF"/>
            <w:tcMar>
              <w:top w:w="0" w:type="dxa"/>
              <w:left w:w="108" w:type="dxa"/>
              <w:bottom w:w="0" w:type="dxa"/>
              <w:right w:w="108" w:type="dxa"/>
            </w:tcMar>
          </w:tcPr>
          <w:p w:rsidR="008768F3" w:rsidRPr="00645AED" w:rsidRDefault="008768F3" w:rsidP="00645AED">
            <w:pPr>
              <w:pStyle w:val="Standard"/>
              <w:spacing w:line="276" w:lineRule="auto"/>
              <w:jc w:val="center"/>
              <w:rPr>
                <w:rFonts w:ascii="Cambria" w:eastAsia="Times New Roman" w:hAnsi="Cambria" w:cs="Arial"/>
                <w:color w:val="000000"/>
                <w:sz w:val="22"/>
                <w:szCs w:val="22"/>
                <w:lang w:eastAsia="es-EC"/>
              </w:rPr>
            </w:pPr>
            <w:r w:rsidRPr="00645AED">
              <w:rPr>
                <w:rFonts w:ascii="Cambria" w:eastAsia="Times New Roman" w:hAnsi="Cambria" w:cs="Arial"/>
                <w:color w:val="000000"/>
                <w:sz w:val="22"/>
                <w:szCs w:val="22"/>
                <w:lang w:eastAsia="es-EC"/>
              </w:rPr>
              <w:t>Salud</w:t>
            </w:r>
          </w:p>
        </w:tc>
        <w:tc>
          <w:tcPr>
            <w:tcW w:w="1992" w:type="dxa"/>
            <w:tcBorders>
              <w:bottom w:val="single" w:sz="4" w:space="0" w:color="00000A"/>
              <w:right w:val="single" w:sz="4" w:space="0" w:color="00000A"/>
            </w:tcBorders>
            <w:shd w:val="clear" w:color="auto" w:fill="FFFFFF"/>
            <w:tcMar>
              <w:top w:w="0" w:type="dxa"/>
              <w:left w:w="108" w:type="dxa"/>
              <w:bottom w:w="0" w:type="dxa"/>
              <w:right w:w="108" w:type="dxa"/>
            </w:tcMar>
          </w:tcPr>
          <w:p w:rsidR="008768F3" w:rsidRPr="00645AED" w:rsidRDefault="008768F3" w:rsidP="00645AED">
            <w:pPr>
              <w:pStyle w:val="Standard"/>
              <w:spacing w:line="276" w:lineRule="auto"/>
              <w:jc w:val="center"/>
              <w:rPr>
                <w:rFonts w:ascii="Cambria" w:eastAsia="Times New Roman" w:hAnsi="Cambria" w:cs="Arial"/>
                <w:color w:val="000000"/>
                <w:sz w:val="22"/>
                <w:szCs w:val="22"/>
                <w:lang w:eastAsia="es-EC"/>
              </w:rPr>
            </w:pPr>
            <w:r w:rsidRPr="00645AED">
              <w:rPr>
                <w:rFonts w:ascii="Cambria" w:eastAsia="Times New Roman" w:hAnsi="Cambria" w:cs="Arial"/>
                <w:color w:val="000000"/>
                <w:sz w:val="22"/>
                <w:szCs w:val="22"/>
                <w:lang w:eastAsia="es-EC"/>
              </w:rPr>
              <w:t>0,95</w:t>
            </w:r>
          </w:p>
        </w:tc>
      </w:tr>
      <w:tr w:rsidR="008768F3" w:rsidRPr="00645AED" w:rsidTr="00CF50B9">
        <w:trPr>
          <w:trHeight w:val="315"/>
        </w:trPr>
        <w:tc>
          <w:tcPr>
            <w:tcW w:w="1265" w:type="dxa"/>
            <w:tcBorders>
              <w:left w:val="single" w:sz="4" w:space="0" w:color="00000A"/>
              <w:bottom w:val="single" w:sz="4" w:space="0" w:color="00000A"/>
              <w:right w:val="single" w:sz="4" w:space="0" w:color="00000A"/>
            </w:tcBorders>
            <w:shd w:val="clear" w:color="auto" w:fill="FFFFFF"/>
            <w:tcMar>
              <w:top w:w="0" w:type="dxa"/>
              <w:left w:w="108" w:type="dxa"/>
              <w:bottom w:w="0" w:type="dxa"/>
              <w:right w:w="108" w:type="dxa"/>
            </w:tcMar>
          </w:tcPr>
          <w:p w:rsidR="008768F3" w:rsidRPr="00645AED" w:rsidRDefault="008768F3" w:rsidP="00645AED">
            <w:pPr>
              <w:pStyle w:val="Standard"/>
              <w:spacing w:line="276" w:lineRule="auto"/>
              <w:jc w:val="right"/>
              <w:rPr>
                <w:rFonts w:ascii="Cambria" w:eastAsia="Times New Roman" w:hAnsi="Cambria" w:cs="Arial"/>
                <w:color w:val="000000"/>
                <w:sz w:val="22"/>
                <w:szCs w:val="22"/>
                <w:lang w:eastAsia="es-EC"/>
              </w:rPr>
            </w:pPr>
            <w:r w:rsidRPr="00645AED">
              <w:rPr>
                <w:rFonts w:ascii="Cambria" w:eastAsia="Times New Roman" w:hAnsi="Cambria" w:cs="Arial"/>
                <w:color w:val="000000"/>
                <w:sz w:val="22"/>
                <w:szCs w:val="22"/>
                <w:lang w:eastAsia="es-EC"/>
              </w:rPr>
              <w:t>15</w:t>
            </w:r>
          </w:p>
        </w:tc>
        <w:tc>
          <w:tcPr>
            <w:tcW w:w="3026" w:type="dxa"/>
            <w:tcBorders>
              <w:bottom w:val="single" w:sz="4" w:space="0" w:color="00000A"/>
              <w:right w:val="single" w:sz="4" w:space="0" w:color="00000A"/>
            </w:tcBorders>
            <w:shd w:val="clear" w:color="auto" w:fill="FFFFFF"/>
            <w:tcMar>
              <w:top w:w="0" w:type="dxa"/>
              <w:left w:w="108" w:type="dxa"/>
              <w:bottom w:w="0" w:type="dxa"/>
              <w:right w:w="108" w:type="dxa"/>
            </w:tcMar>
          </w:tcPr>
          <w:p w:rsidR="008768F3" w:rsidRPr="00645AED" w:rsidRDefault="008768F3" w:rsidP="00645AED">
            <w:pPr>
              <w:pStyle w:val="Standard"/>
              <w:spacing w:line="276" w:lineRule="auto"/>
              <w:jc w:val="center"/>
              <w:rPr>
                <w:rFonts w:ascii="Cambria" w:eastAsia="Times New Roman" w:hAnsi="Cambria" w:cs="Arial"/>
                <w:color w:val="000000"/>
                <w:sz w:val="22"/>
                <w:szCs w:val="22"/>
                <w:lang w:eastAsia="es-EC"/>
              </w:rPr>
            </w:pPr>
            <w:r w:rsidRPr="00645AED">
              <w:rPr>
                <w:rFonts w:ascii="Cambria" w:eastAsia="Times New Roman" w:hAnsi="Cambria" w:cs="Arial"/>
                <w:color w:val="000000"/>
                <w:sz w:val="22"/>
                <w:szCs w:val="22"/>
                <w:lang w:eastAsia="es-EC"/>
              </w:rPr>
              <w:t>Deportes y recreación</w:t>
            </w:r>
          </w:p>
        </w:tc>
        <w:tc>
          <w:tcPr>
            <w:tcW w:w="1992" w:type="dxa"/>
            <w:tcBorders>
              <w:bottom w:val="single" w:sz="4" w:space="0" w:color="00000A"/>
              <w:right w:val="single" w:sz="4" w:space="0" w:color="00000A"/>
            </w:tcBorders>
            <w:shd w:val="clear" w:color="auto" w:fill="FFFFFF"/>
            <w:tcMar>
              <w:top w:w="0" w:type="dxa"/>
              <w:left w:w="108" w:type="dxa"/>
              <w:bottom w:w="0" w:type="dxa"/>
              <w:right w:w="108" w:type="dxa"/>
            </w:tcMar>
          </w:tcPr>
          <w:p w:rsidR="008768F3" w:rsidRPr="00645AED" w:rsidRDefault="008768F3" w:rsidP="00645AED">
            <w:pPr>
              <w:pStyle w:val="Standard"/>
              <w:spacing w:line="276" w:lineRule="auto"/>
              <w:jc w:val="center"/>
              <w:rPr>
                <w:rFonts w:ascii="Cambria" w:eastAsia="Times New Roman" w:hAnsi="Cambria" w:cs="Arial"/>
                <w:color w:val="000000"/>
                <w:sz w:val="22"/>
                <w:szCs w:val="22"/>
                <w:lang w:eastAsia="es-EC"/>
              </w:rPr>
            </w:pPr>
            <w:r w:rsidRPr="00645AED">
              <w:rPr>
                <w:rFonts w:ascii="Cambria" w:eastAsia="Times New Roman" w:hAnsi="Cambria" w:cs="Arial"/>
                <w:color w:val="000000"/>
                <w:sz w:val="22"/>
                <w:szCs w:val="22"/>
                <w:lang w:eastAsia="es-EC"/>
              </w:rPr>
              <w:t>0,95</w:t>
            </w:r>
          </w:p>
        </w:tc>
      </w:tr>
      <w:tr w:rsidR="008768F3" w:rsidRPr="00645AED" w:rsidTr="00CF50B9">
        <w:trPr>
          <w:trHeight w:val="315"/>
        </w:trPr>
        <w:tc>
          <w:tcPr>
            <w:tcW w:w="1265" w:type="dxa"/>
            <w:tcBorders>
              <w:left w:val="single" w:sz="4" w:space="0" w:color="00000A"/>
              <w:bottom w:val="single" w:sz="4" w:space="0" w:color="00000A"/>
              <w:right w:val="single" w:sz="4" w:space="0" w:color="00000A"/>
            </w:tcBorders>
            <w:shd w:val="clear" w:color="auto" w:fill="FFFFFF"/>
            <w:tcMar>
              <w:top w:w="0" w:type="dxa"/>
              <w:left w:w="108" w:type="dxa"/>
              <w:bottom w:w="0" w:type="dxa"/>
              <w:right w:w="108" w:type="dxa"/>
            </w:tcMar>
          </w:tcPr>
          <w:p w:rsidR="008768F3" w:rsidRPr="00645AED" w:rsidRDefault="008768F3" w:rsidP="00645AED">
            <w:pPr>
              <w:pStyle w:val="Standard"/>
              <w:spacing w:line="276" w:lineRule="auto"/>
              <w:jc w:val="right"/>
              <w:rPr>
                <w:rFonts w:ascii="Cambria" w:eastAsia="Times New Roman" w:hAnsi="Cambria" w:cs="Arial"/>
                <w:color w:val="000000"/>
                <w:sz w:val="22"/>
                <w:szCs w:val="22"/>
                <w:lang w:eastAsia="es-EC"/>
              </w:rPr>
            </w:pPr>
            <w:r w:rsidRPr="00645AED">
              <w:rPr>
                <w:rFonts w:ascii="Cambria" w:eastAsia="Times New Roman" w:hAnsi="Cambria" w:cs="Arial"/>
                <w:color w:val="000000"/>
                <w:sz w:val="22"/>
                <w:szCs w:val="22"/>
                <w:lang w:eastAsia="es-EC"/>
              </w:rPr>
              <w:t>16</w:t>
            </w:r>
          </w:p>
        </w:tc>
        <w:tc>
          <w:tcPr>
            <w:tcW w:w="3026" w:type="dxa"/>
            <w:tcBorders>
              <w:bottom w:val="single" w:sz="4" w:space="0" w:color="00000A"/>
              <w:right w:val="single" w:sz="4" w:space="0" w:color="00000A"/>
            </w:tcBorders>
            <w:shd w:val="clear" w:color="auto" w:fill="FFFFFF"/>
            <w:tcMar>
              <w:top w:w="0" w:type="dxa"/>
              <w:left w:w="108" w:type="dxa"/>
              <w:bottom w:w="0" w:type="dxa"/>
              <w:right w:w="108" w:type="dxa"/>
            </w:tcMar>
          </w:tcPr>
          <w:p w:rsidR="008768F3" w:rsidRPr="00645AED" w:rsidRDefault="008768F3" w:rsidP="00645AED">
            <w:pPr>
              <w:pStyle w:val="Standard"/>
              <w:spacing w:line="276" w:lineRule="auto"/>
              <w:jc w:val="center"/>
              <w:rPr>
                <w:rFonts w:ascii="Cambria" w:eastAsia="Times New Roman" w:hAnsi="Cambria" w:cs="Arial"/>
                <w:color w:val="000000"/>
                <w:sz w:val="22"/>
                <w:szCs w:val="22"/>
                <w:lang w:eastAsia="es-EC"/>
              </w:rPr>
            </w:pPr>
            <w:r w:rsidRPr="00645AED">
              <w:rPr>
                <w:rFonts w:ascii="Cambria" w:eastAsia="Times New Roman" w:hAnsi="Cambria" w:cs="Arial"/>
                <w:color w:val="000000"/>
                <w:sz w:val="22"/>
                <w:szCs w:val="22"/>
                <w:lang w:eastAsia="es-EC"/>
              </w:rPr>
              <w:t>Vivienda particular</w:t>
            </w:r>
          </w:p>
        </w:tc>
        <w:tc>
          <w:tcPr>
            <w:tcW w:w="1992" w:type="dxa"/>
            <w:tcBorders>
              <w:bottom w:val="single" w:sz="4" w:space="0" w:color="00000A"/>
              <w:right w:val="single" w:sz="4" w:space="0" w:color="00000A"/>
            </w:tcBorders>
            <w:shd w:val="clear" w:color="auto" w:fill="FFFFFF"/>
            <w:tcMar>
              <w:top w:w="0" w:type="dxa"/>
              <w:left w:w="108" w:type="dxa"/>
              <w:bottom w:w="0" w:type="dxa"/>
              <w:right w:w="108" w:type="dxa"/>
            </w:tcMar>
          </w:tcPr>
          <w:p w:rsidR="008768F3" w:rsidRPr="00645AED" w:rsidRDefault="008768F3" w:rsidP="00645AED">
            <w:pPr>
              <w:pStyle w:val="Standard"/>
              <w:spacing w:line="276" w:lineRule="auto"/>
              <w:jc w:val="center"/>
              <w:rPr>
                <w:rFonts w:ascii="Cambria" w:eastAsia="Times New Roman" w:hAnsi="Cambria" w:cs="Arial"/>
                <w:color w:val="000000"/>
                <w:sz w:val="22"/>
                <w:szCs w:val="22"/>
                <w:lang w:eastAsia="es-EC"/>
              </w:rPr>
            </w:pPr>
            <w:r w:rsidRPr="00645AED">
              <w:rPr>
                <w:rFonts w:ascii="Cambria" w:eastAsia="Times New Roman" w:hAnsi="Cambria" w:cs="Arial"/>
                <w:color w:val="000000"/>
                <w:sz w:val="22"/>
                <w:szCs w:val="22"/>
                <w:lang w:eastAsia="es-EC"/>
              </w:rPr>
              <w:t>0,975</w:t>
            </w:r>
          </w:p>
        </w:tc>
      </w:tr>
      <w:tr w:rsidR="008768F3" w:rsidRPr="00645AED" w:rsidTr="00CF50B9">
        <w:trPr>
          <w:trHeight w:val="315"/>
        </w:trPr>
        <w:tc>
          <w:tcPr>
            <w:tcW w:w="1265" w:type="dxa"/>
            <w:tcBorders>
              <w:left w:val="single" w:sz="4" w:space="0" w:color="00000A"/>
              <w:bottom w:val="single" w:sz="4" w:space="0" w:color="00000A"/>
              <w:right w:val="single" w:sz="4" w:space="0" w:color="00000A"/>
            </w:tcBorders>
            <w:shd w:val="clear" w:color="auto" w:fill="FFFFFF"/>
            <w:tcMar>
              <w:top w:w="0" w:type="dxa"/>
              <w:left w:w="108" w:type="dxa"/>
              <w:bottom w:w="0" w:type="dxa"/>
              <w:right w:w="108" w:type="dxa"/>
            </w:tcMar>
          </w:tcPr>
          <w:p w:rsidR="008768F3" w:rsidRPr="00645AED" w:rsidRDefault="008768F3" w:rsidP="00645AED">
            <w:pPr>
              <w:pStyle w:val="Standard"/>
              <w:spacing w:line="276" w:lineRule="auto"/>
              <w:jc w:val="right"/>
              <w:rPr>
                <w:rFonts w:ascii="Cambria" w:eastAsia="Times New Roman" w:hAnsi="Cambria" w:cs="Arial"/>
                <w:color w:val="000000"/>
                <w:sz w:val="22"/>
                <w:szCs w:val="22"/>
                <w:lang w:eastAsia="es-EC"/>
              </w:rPr>
            </w:pPr>
            <w:r w:rsidRPr="00645AED">
              <w:rPr>
                <w:rFonts w:ascii="Cambria" w:eastAsia="Times New Roman" w:hAnsi="Cambria" w:cs="Arial"/>
                <w:color w:val="000000"/>
                <w:sz w:val="22"/>
                <w:szCs w:val="22"/>
                <w:lang w:eastAsia="es-EC"/>
              </w:rPr>
              <w:t>17</w:t>
            </w:r>
          </w:p>
        </w:tc>
        <w:tc>
          <w:tcPr>
            <w:tcW w:w="3026" w:type="dxa"/>
            <w:tcBorders>
              <w:bottom w:val="single" w:sz="4" w:space="0" w:color="00000A"/>
              <w:right w:val="single" w:sz="4" w:space="0" w:color="00000A"/>
            </w:tcBorders>
            <w:shd w:val="clear" w:color="auto" w:fill="FFFFFF"/>
            <w:tcMar>
              <w:top w:w="0" w:type="dxa"/>
              <w:left w:w="108" w:type="dxa"/>
              <w:bottom w:w="0" w:type="dxa"/>
              <w:right w:w="108" w:type="dxa"/>
            </w:tcMar>
          </w:tcPr>
          <w:p w:rsidR="008768F3" w:rsidRPr="00645AED" w:rsidRDefault="008768F3" w:rsidP="00645AED">
            <w:pPr>
              <w:pStyle w:val="Standard"/>
              <w:spacing w:line="276" w:lineRule="auto"/>
              <w:jc w:val="center"/>
              <w:rPr>
                <w:rFonts w:ascii="Cambria" w:eastAsia="Times New Roman" w:hAnsi="Cambria" w:cs="Arial"/>
                <w:color w:val="000000"/>
                <w:sz w:val="22"/>
                <w:szCs w:val="22"/>
                <w:lang w:eastAsia="es-EC"/>
              </w:rPr>
            </w:pPr>
            <w:r w:rsidRPr="00645AED">
              <w:rPr>
                <w:rFonts w:ascii="Cambria" w:eastAsia="Times New Roman" w:hAnsi="Cambria" w:cs="Arial"/>
                <w:color w:val="000000"/>
                <w:sz w:val="22"/>
                <w:szCs w:val="22"/>
                <w:lang w:eastAsia="es-EC"/>
              </w:rPr>
              <w:t>Vivienda colectiva</w:t>
            </w:r>
          </w:p>
        </w:tc>
        <w:tc>
          <w:tcPr>
            <w:tcW w:w="1992" w:type="dxa"/>
            <w:tcBorders>
              <w:bottom w:val="single" w:sz="4" w:space="0" w:color="00000A"/>
              <w:right w:val="single" w:sz="4" w:space="0" w:color="00000A"/>
            </w:tcBorders>
            <w:shd w:val="clear" w:color="auto" w:fill="FFFFFF"/>
            <w:tcMar>
              <w:top w:w="0" w:type="dxa"/>
              <w:left w:w="108" w:type="dxa"/>
              <w:bottom w:w="0" w:type="dxa"/>
              <w:right w:w="108" w:type="dxa"/>
            </w:tcMar>
          </w:tcPr>
          <w:p w:rsidR="008768F3" w:rsidRPr="00645AED" w:rsidRDefault="008768F3" w:rsidP="00645AED">
            <w:pPr>
              <w:pStyle w:val="Standard"/>
              <w:spacing w:line="276" w:lineRule="auto"/>
              <w:jc w:val="center"/>
              <w:rPr>
                <w:rFonts w:ascii="Cambria" w:eastAsia="Times New Roman" w:hAnsi="Cambria" w:cs="Arial"/>
                <w:color w:val="000000"/>
                <w:sz w:val="22"/>
                <w:szCs w:val="22"/>
                <w:lang w:eastAsia="es-EC"/>
              </w:rPr>
            </w:pPr>
            <w:r w:rsidRPr="00645AED">
              <w:rPr>
                <w:rFonts w:ascii="Cambria" w:eastAsia="Times New Roman" w:hAnsi="Cambria" w:cs="Arial"/>
                <w:color w:val="000000"/>
                <w:sz w:val="22"/>
                <w:szCs w:val="22"/>
                <w:lang w:eastAsia="es-EC"/>
              </w:rPr>
              <w:t>0,975</w:t>
            </w:r>
          </w:p>
        </w:tc>
      </w:tr>
      <w:tr w:rsidR="008768F3" w:rsidRPr="00645AED" w:rsidTr="00CF50B9">
        <w:trPr>
          <w:trHeight w:val="315"/>
        </w:trPr>
        <w:tc>
          <w:tcPr>
            <w:tcW w:w="1265" w:type="dxa"/>
            <w:tcBorders>
              <w:left w:val="single" w:sz="4" w:space="0" w:color="00000A"/>
              <w:bottom w:val="single" w:sz="4" w:space="0" w:color="00000A"/>
              <w:right w:val="single" w:sz="4" w:space="0" w:color="00000A"/>
            </w:tcBorders>
            <w:shd w:val="clear" w:color="auto" w:fill="FFFFFF"/>
            <w:tcMar>
              <w:top w:w="0" w:type="dxa"/>
              <w:left w:w="108" w:type="dxa"/>
              <w:bottom w:w="0" w:type="dxa"/>
              <w:right w:w="108" w:type="dxa"/>
            </w:tcMar>
          </w:tcPr>
          <w:p w:rsidR="008768F3" w:rsidRPr="00645AED" w:rsidRDefault="008768F3" w:rsidP="00645AED">
            <w:pPr>
              <w:pStyle w:val="Standard"/>
              <w:spacing w:line="276" w:lineRule="auto"/>
              <w:jc w:val="right"/>
              <w:rPr>
                <w:rFonts w:ascii="Cambria" w:eastAsia="Times New Roman" w:hAnsi="Cambria" w:cs="Arial"/>
                <w:color w:val="000000"/>
                <w:sz w:val="22"/>
                <w:szCs w:val="22"/>
                <w:lang w:eastAsia="es-EC"/>
              </w:rPr>
            </w:pPr>
            <w:r w:rsidRPr="00645AED">
              <w:rPr>
                <w:rFonts w:ascii="Cambria" w:eastAsia="Times New Roman" w:hAnsi="Cambria" w:cs="Arial"/>
                <w:color w:val="000000"/>
                <w:sz w:val="22"/>
                <w:szCs w:val="22"/>
                <w:lang w:eastAsia="es-EC"/>
              </w:rPr>
              <w:t>99</w:t>
            </w:r>
          </w:p>
        </w:tc>
        <w:tc>
          <w:tcPr>
            <w:tcW w:w="3026" w:type="dxa"/>
            <w:tcBorders>
              <w:bottom w:val="single" w:sz="4" w:space="0" w:color="00000A"/>
              <w:right w:val="single" w:sz="4" w:space="0" w:color="00000A"/>
            </w:tcBorders>
            <w:shd w:val="clear" w:color="auto" w:fill="FFFFFF"/>
            <w:tcMar>
              <w:top w:w="0" w:type="dxa"/>
              <w:left w:w="108" w:type="dxa"/>
              <w:bottom w:w="0" w:type="dxa"/>
              <w:right w:w="108" w:type="dxa"/>
            </w:tcMar>
          </w:tcPr>
          <w:p w:rsidR="008768F3" w:rsidRPr="00645AED" w:rsidRDefault="008768F3" w:rsidP="00645AED">
            <w:pPr>
              <w:pStyle w:val="Standard"/>
              <w:spacing w:line="276" w:lineRule="auto"/>
              <w:jc w:val="center"/>
              <w:rPr>
                <w:rFonts w:ascii="Cambria" w:eastAsia="Times New Roman" w:hAnsi="Cambria" w:cs="Arial"/>
                <w:color w:val="000000"/>
                <w:sz w:val="22"/>
                <w:szCs w:val="22"/>
                <w:lang w:eastAsia="es-EC"/>
              </w:rPr>
            </w:pPr>
            <w:r w:rsidRPr="00645AED">
              <w:rPr>
                <w:rFonts w:ascii="Cambria" w:eastAsia="Times New Roman" w:hAnsi="Cambria" w:cs="Arial"/>
                <w:color w:val="000000"/>
                <w:sz w:val="22"/>
                <w:szCs w:val="22"/>
                <w:lang w:eastAsia="es-EC"/>
              </w:rPr>
              <w:t>Indefinido/otro</w:t>
            </w:r>
          </w:p>
        </w:tc>
        <w:tc>
          <w:tcPr>
            <w:tcW w:w="1992" w:type="dxa"/>
            <w:tcBorders>
              <w:bottom w:val="single" w:sz="4" w:space="0" w:color="00000A"/>
              <w:right w:val="single" w:sz="4" w:space="0" w:color="00000A"/>
            </w:tcBorders>
            <w:shd w:val="clear" w:color="auto" w:fill="FFFFFF"/>
            <w:tcMar>
              <w:top w:w="0" w:type="dxa"/>
              <w:left w:w="108" w:type="dxa"/>
              <w:bottom w:w="0" w:type="dxa"/>
              <w:right w:w="108" w:type="dxa"/>
            </w:tcMar>
          </w:tcPr>
          <w:p w:rsidR="008768F3" w:rsidRPr="00645AED" w:rsidRDefault="008768F3" w:rsidP="00645AED">
            <w:pPr>
              <w:pStyle w:val="Standard"/>
              <w:spacing w:line="276" w:lineRule="auto"/>
              <w:jc w:val="center"/>
              <w:rPr>
                <w:rFonts w:ascii="Cambria" w:eastAsia="Times New Roman" w:hAnsi="Cambria" w:cs="Arial"/>
                <w:color w:val="000000"/>
                <w:sz w:val="22"/>
                <w:szCs w:val="22"/>
                <w:lang w:eastAsia="es-EC"/>
              </w:rPr>
            </w:pPr>
            <w:r w:rsidRPr="00645AED">
              <w:rPr>
                <w:rFonts w:ascii="Cambria" w:eastAsia="Times New Roman" w:hAnsi="Cambria" w:cs="Arial"/>
                <w:color w:val="000000"/>
                <w:sz w:val="22"/>
                <w:szCs w:val="22"/>
                <w:lang w:eastAsia="es-EC"/>
              </w:rPr>
              <w:t>0,95</w:t>
            </w:r>
          </w:p>
        </w:tc>
      </w:tr>
    </w:tbl>
    <w:p w:rsidR="007C00A1" w:rsidRPr="00645AED" w:rsidRDefault="00B667A4" w:rsidP="00645AED">
      <w:pPr>
        <w:pStyle w:val="Epgrafe"/>
        <w:spacing w:line="276" w:lineRule="auto"/>
        <w:jc w:val="center"/>
        <w:rPr>
          <w:rFonts w:ascii="Cambria" w:hAnsi="Cambria" w:cs="Arial"/>
          <w:color w:val="auto"/>
          <w:sz w:val="22"/>
          <w:szCs w:val="22"/>
        </w:rPr>
      </w:pPr>
      <w:r w:rsidRPr="00645AED">
        <w:rPr>
          <w:rFonts w:ascii="Cambria" w:hAnsi="Cambria"/>
          <w:color w:val="auto"/>
          <w:sz w:val="22"/>
          <w:szCs w:val="22"/>
        </w:rPr>
        <w:t xml:space="preserve">                                   </w:t>
      </w:r>
      <w:r w:rsidR="00410F53" w:rsidRPr="00645AED">
        <w:rPr>
          <w:rFonts w:ascii="Cambria" w:hAnsi="Cambria"/>
          <w:color w:val="auto"/>
          <w:sz w:val="22"/>
          <w:szCs w:val="22"/>
        </w:rPr>
        <w:t>Tabla</w:t>
      </w:r>
      <w:r w:rsidR="00CF50B9" w:rsidRPr="00645AED">
        <w:rPr>
          <w:rFonts w:ascii="Cambria" w:hAnsi="Cambria"/>
          <w:color w:val="auto"/>
          <w:sz w:val="22"/>
          <w:szCs w:val="22"/>
        </w:rPr>
        <w:t xml:space="preserve"> 20</w:t>
      </w:r>
      <w:r w:rsidR="0039581B" w:rsidRPr="00645AED">
        <w:rPr>
          <w:rFonts w:ascii="Cambria" w:hAnsi="Cambria"/>
          <w:color w:val="auto"/>
          <w:sz w:val="22"/>
          <w:szCs w:val="22"/>
        </w:rPr>
        <w:t>.</w:t>
      </w:r>
      <w:r w:rsidR="00410F53" w:rsidRPr="00645AED">
        <w:rPr>
          <w:rFonts w:ascii="Cambria" w:hAnsi="Cambria"/>
          <w:color w:val="auto"/>
          <w:sz w:val="22"/>
          <w:szCs w:val="22"/>
        </w:rPr>
        <w:t xml:space="preserve"> </w:t>
      </w:r>
      <w:r w:rsidR="00410F53" w:rsidRPr="00645AED">
        <w:rPr>
          <w:rFonts w:ascii="Cambria" w:hAnsi="Cambria"/>
          <w:b w:val="0"/>
          <w:color w:val="auto"/>
          <w:sz w:val="22"/>
          <w:szCs w:val="22"/>
        </w:rPr>
        <w:t>Tabla de factores de uso</w:t>
      </w:r>
      <w:bookmarkEnd w:id="78"/>
    </w:p>
    <w:p w:rsidR="007C00A1" w:rsidRPr="00645AED" w:rsidRDefault="007C00A1" w:rsidP="00645AED">
      <w:pPr>
        <w:pStyle w:val="Standard"/>
        <w:spacing w:line="276" w:lineRule="auto"/>
        <w:jc w:val="both"/>
        <w:rPr>
          <w:rFonts w:ascii="Cambria" w:hAnsi="Cambria" w:cs="Arial"/>
          <w:bCs/>
          <w:sz w:val="22"/>
          <w:szCs w:val="22"/>
        </w:rPr>
      </w:pPr>
    </w:p>
    <w:p w:rsidR="008768F3" w:rsidRPr="00645AED" w:rsidRDefault="008768F3" w:rsidP="00645AED">
      <w:pPr>
        <w:pStyle w:val="Standard"/>
        <w:spacing w:line="276" w:lineRule="auto"/>
        <w:jc w:val="both"/>
        <w:rPr>
          <w:rFonts w:ascii="Cambria" w:hAnsi="Cambria" w:cs="Arial"/>
          <w:bCs/>
          <w:sz w:val="22"/>
          <w:szCs w:val="22"/>
        </w:rPr>
      </w:pPr>
      <w:r w:rsidRPr="00645AED">
        <w:rPr>
          <w:rFonts w:ascii="Cambria" w:hAnsi="Cambria" w:cs="Arial"/>
          <w:bCs/>
          <w:sz w:val="22"/>
          <w:szCs w:val="22"/>
        </w:rPr>
        <w:t>Las mejoras adheridas al predio son determinadas por el tipo de material que conforma la estructura que soporta la mejora o construcción.</w:t>
      </w:r>
    </w:p>
    <w:p w:rsidR="00792895" w:rsidRPr="00645AED" w:rsidRDefault="00792895" w:rsidP="00645AED">
      <w:pPr>
        <w:pStyle w:val="Standard"/>
        <w:spacing w:line="276" w:lineRule="auto"/>
        <w:jc w:val="both"/>
        <w:rPr>
          <w:rFonts w:ascii="Cambria" w:hAnsi="Cambria" w:cs="Arial"/>
          <w:bCs/>
          <w:sz w:val="22"/>
          <w:szCs w:val="22"/>
        </w:rPr>
      </w:pPr>
    </w:p>
    <w:p w:rsidR="00792895" w:rsidRPr="00645AED" w:rsidRDefault="00792895" w:rsidP="00645AED">
      <w:pPr>
        <w:pStyle w:val="Standard"/>
        <w:spacing w:line="276" w:lineRule="auto"/>
        <w:jc w:val="both"/>
        <w:rPr>
          <w:rFonts w:ascii="Cambria" w:hAnsi="Cambria" w:cs="Arial"/>
          <w:bCs/>
          <w:sz w:val="22"/>
          <w:szCs w:val="22"/>
        </w:rPr>
      </w:pPr>
    </w:p>
    <w:tbl>
      <w:tblPr>
        <w:tblW w:w="8478" w:type="dxa"/>
        <w:tblInd w:w="47" w:type="dxa"/>
        <w:tblCellMar>
          <w:left w:w="70" w:type="dxa"/>
          <w:right w:w="70" w:type="dxa"/>
        </w:tblCellMar>
        <w:tblLook w:val="04A0" w:firstRow="1" w:lastRow="0" w:firstColumn="1" w:lastColumn="0" w:noHBand="0" w:noVBand="1"/>
      </w:tblPr>
      <w:tblGrid>
        <w:gridCol w:w="1044"/>
        <w:gridCol w:w="1087"/>
        <w:gridCol w:w="769"/>
        <w:gridCol w:w="682"/>
        <w:gridCol w:w="557"/>
        <w:gridCol w:w="620"/>
        <w:gridCol w:w="514"/>
        <w:gridCol w:w="533"/>
        <w:gridCol w:w="844"/>
        <w:gridCol w:w="452"/>
        <w:gridCol w:w="682"/>
        <w:gridCol w:w="694"/>
      </w:tblGrid>
      <w:tr w:rsidR="008768F3" w:rsidRPr="00645AED" w:rsidTr="00CF50B9">
        <w:trPr>
          <w:trHeight w:val="324"/>
        </w:trPr>
        <w:tc>
          <w:tcPr>
            <w:tcW w:w="4139" w:type="dxa"/>
            <w:gridSpan w:val="5"/>
            <w:tcBorders>
              <w:top w:val="single" w:sz="4" w:space="0" w:color="auto"/>
              <w:left w:val="single" w:sz="4" w:space="0" w:color="auto"/>
              <w:bottom w:val="double" w:sz="6" w:space="0" w:color="auto"/>
              <w:right w:val="nil"/>
            </w:tcBorders>
            <w:shd w:val="clear" w:color="000000" w:fill="DDEBF7"/>
            <w:noWrap/>
            <w:vAlign w:val="center"/>
            <w:hideMark/>
          </w:tcPr>
          <w:p w:rsidR="008768F3" w:rsidRPr="00645AED" w:rsidRDefault="008768F3" w:rsidP="00645AED">
            <w:pPr>
              <w:spacing w:after="0" w:line="276" w:lineRule="auto"/>
              <w:rPr>
                <w:rFonts w:ascii="Cambria" w:eastAsia="Times New Roman" w:hAnsi="Cambria" w:cs="Arial"/>
                <w:b/>
                <w:bCs/>
                <w:i/>
                <w:iCs/>
                <w:color w:val="000000"/>
                <w:sz w:val="16"/>
                <w:szCs w:val="16"/>
                <w:lang w:val="es-EC" w:eastAsia="es-EC"/>
              </w:rPr>
            </w:pPr>
            <w:bookmarkStart w:id="79" w:name="_Toc443298210"/>
            <w:r w:rsidRPr="00645AED">
              <w:rPr>
                <w:rFonts w:ascii="Cambria" w:eastAsia="Times New Roman" w:hAnsi="Cambria" w:cs="Arial"/>
                <w:b/>
                <w:bCs/>
                <w:i/>
                <w:iCs/>
                <w:color w:val="000000"/>
                <w:sz w:val="16"/>
                <w:szCs w:val="16"/>
                <w:lang w:val="es-EC" w:eastAsia="es-EC"/>
              </w:rPr>
              <w:t>VALORES EN US$ POR m</w:t>
            </w:r>
            <w:r w:rsidRPr="00645AED">
              <w:rPr>
                <w:rFonts w:ascii="Cambria" w:eastAsia="Times New Roman" w:hAnsi="Cambria" w:cs="Arial"/>
                <w:b/>
                <w:bCs/>
                <w:i/>
                <w:iCs/>
                <w:color w:val="000000"/>
                <w:sz w:val="16"/>
                <w:szCs w:val="16"/>
                <w:vertAlign w:val="superscript"/>
                <w:lang w:val="es-EC" w:eastAsia="es-EC"/>
              </w:rPr>
              <w:t>2</w:t>
            </w:r>
            <w:r w:rsidRPr="00645AED">
              <w:rPr>
                <w:rFonts w:ascii="Cambria" w:eastAsia="Times New Roman" w:hAnsi="Cambria" w:cs="Arial"/>
                <w:b/>
                <w:bCs/>
                <w:i/>
                <w:iCs/>
                <w:color w:val="000000"/>
                <w:sz w:val="16"/>
                <w:szCs w:val="16"/>
                <w:lang w:val="es-EC" w:eastAsia="es-EC"/>
              </w:rPr>
              <w:t xml:space="preserve"> DE MEJORAS</w:t>
            </w:r>
          </w:p>
        </w:tc>
        <w:tc>
          <w:tcPr>
            <w:tcW w:w="620" w:type="dxa"/>
            <w:tcBorders>
              <w:top w:val="single" w:sz="4" w:space="0" w:color="auto"/>
              <w:left w:val="nil"/>
              <w:bottom w:val="double" w:sz="6" w:space="0" w:color="auto"/>
              <w:right w:val="nil"/>
            </w:tcBorders>
            <w:shd w:val="clear" w:color="000000" w:fill="DDEBF7"/>
            <w:noWrap/>
            <w:vAlign w:val="center"/>
            <w:hideMark/>
          </w:tcPr>
          <w:p w:rsidR="008768F3" w:rsidRPr="00645AED" w:rsidRDefault="008768F3" w:rsidP="00645AED">
            <w:pPr>
              <w:spacing w:after="0" w:line="276" w:lineRule="auto"/>
              <w:rPr>
                <w:rFonts w:ascii="Cambria" w:eastAsia="Times New Roman" w:hAnsi="Cambria" w:cs="Arial"/>
                <w:b/>
                <w:bCs/>
                <w:i/>
                <w:iCs/>
                <w:color w:val="000000"/>
                <w:sz w:val="16"/>
                <w:szCs w:val="16"/>
                <w:lang w:val="es-EC" w:eastAsia="es-EC"/>
              </w:rPr>
            </w:pPr>
            <w:r w:rsidRPr="00645AED">
              <w:rPr>
                <w:rFonts w:ascii="Cambria" w:eastAsia="Times New Roman" w:hAnsi="Cambria" w:cs="Arial"/>
                <w:b/>
                <w:bCs/>
                <w:i/>
                <w:iCs/>
                <w:color w:val="000000"/>
                <w:sz w:val="16"/>
                <w:szCs w:val="16"/>
                <w:lang w:val="es-EC" w:eastAsia="es-EC"/>
              </w:rPr>
              <w:t> </w:t>
            </w:r>
          </w:p>
        </w:tc>
        <w:tc>
          <w:tcPr>
            <w:tcW w:w="514" w:type="dxa"/>
            <w:tcBorders>
              <w:top w:val="single" w:sz="4" w:space="0" w:color="auto"/>
              <w:left w:val="nil"/>
              <w:bottom w:val="double" w:sz="6" w:space="0" w:color="auto"/>
              <w:right w:val="nil"/>
            </w:tcBorders>
            <w:shd w:val="clear" w:color="000000" w:fill="DDEBF7"/>
            <w:noWrap/>
            <w:vAlign w:val="center"/>
            <w:hideMark/>
          </w:tcPr>
          <w:p w:rsidR="008768F3" w:rsidRPr="00645AED" w:rsidRDefault="008768F3" w:rsidP="00645AED">
            <w:pPr>
              <w:spacing w:after="0" w:line="276" w:lineRule="auto"/>
              <w:rPr>
                <w:rFonts w:ascii="Cambria" w:eastAsia="Times New Roman" w:hAnsi="Cambria" w:cs="Arial"/>
                <w:b/>
                <w:bCs/>
                <w:i/>
                <w:iCs/>
                <w:color w:val="000000"/>
                <w:sz w:val="16"/>
                <w:szCs w:val="16"/>
                <w:lang w:val="es-EC" w:eastAsia="es-EC"/>
              </w:rPr>
            </w:pPr>
            <w:r w:rsidRPr="00645AED">
              <w:rPr>
                <w:rFonts w:ascii="Cambria" w:eastAsia="Times New Roman" w:hAnsi="Cambria" w:cs="Arial"/>
                <w:b/>
                <w:bCs/>
                <w:i/>
                <w:iCs/>
                <w:color w:val="000000"/>
                <w:sz w:val="16"/>
                <w:szCs w:val="16"/>
                <w:lang w:val="es-EC" w:eastAsia="es-EC"/>
              </w:rPr>
              <w:t> </w:t>
            </w:r>
          </w:p>
        </w:tc>
        <w:tc>
          <w:tcPr>
            <w:tcW w:w="533" w:type="dxa"/>
            <w:tcBorders>
              <w:top w:val="single" w:sz="4" w:space="0" w:color="auto"/>
              <w:left w:val="nil"/>
              <w:bottom w:val="double" w:sz="6" w:space="0" w:color="auto"/>
              <w:right w:val="nil"/>
            </w:tcBorders>
            <w:shd w:val="clear" w:color="000000" w:fill="DDEBF7"/>
            <w:noWrap/>
            <w:vAlign w:val="center"/>
            <w:hideMark/>
          </w:tcPr>
          <w:p w:rsidR="008768F3" w:rsidRPr="00645AED" w:rsidRDefault="008768F3" w:rsidP="00645AED">
            <w:pPr>
              <w:spacing w:after="0" w:line="276" w:lineRule="auto"/>
              <w:rPr>
                <w:rFonts w:ascii="Cambria" w:eastAsia="Times New Roman" w:hAnsi="Cambria" w:cs="Arial"/>
                <w:b/>
                <w:bCs/>
                <w:i/>
                <w:iCs/>
                <w:color w:val="000000"/>
                <w:sz w:val="16"/>
                <w:szCs w:val="16"/>
                <w:lang w:val="es-EC" w:eastAsia="es-EC"/>
              </w:rPr>
            </w:pPr>
            <w:r w:rsidRPr="00645AED">
              <w:rPr>
                <w:rFonts w:ascii="Cambria" w:eastAsia="Times New Roman" w:hAnsi="Cambria" w:cs="Arial"/>
                <w:b/>
                <w:bCs/>
                <w:i/>
                <w:iCs/>
                <w:color w:val="000000"/>
                <w:sz w:val="16"/>
                <w:szCs w:val="16"/>
                <w:lang w:val="es-EC" w:eastAsia="es-EC"/>
              </w:rPr>
              <w:t> </w:t>
            </w:r>
          </w:p>
        </w:tc>
        <w:tc>
          <w:tcPr>
            <w:tcW w:w="844" w:type="dxa"/>
            <w:tcBorders>
              <w:top w:val="single" w:sz="4" w:space="0" w:color="auto"/>
              <w:left w:val="nil"/>
              <w:bottom w:val="double" w:sz="6" w:space="0" w:color="auto"/>
              <w:right w:val="nil"/>
            </w:tcBorders>
            <w:shd w:val="clear" w:color="000000" w:fill="DDEBF7"/>
            <w:noWrap/>
            <w:vAlign w:val="center"/>
            <w:hideMark/>
          </w:tcPr>
          <w:p w:rsidR="008768F3" w:rsidRPr="00645AED" w:rsidRDefault="008768F3" w:rsidP="00645AED">
            <w:pPr>
              <w:spacing w:after="0" w:line="276" w:lineRule="auto"/>
              <w:rPr>
                <w:rFonts w:ascii="Cambria" w:eastAsia="Times New Roman" w:hAnsi="Cambria" w:cs="Arial"/>
                <w:b/>
                <w:bCs/>
                <w:i/>
                <w:iCs/>
                <w:color w:val="000000"/>
                <w:sz w:val="16"/>
                <w:szCs w:val="16"/>
                <w:lang w:val="es-EC" w:eastAsia="es-EC"/>
              </w:rPr>
            </w:pPr>
            <w:r w:rsidRPr="00645AED">
              <w:rPr>
                <w:rFonts w:ascii="Cambria" w:eastAsia="Times New Roman" w:hAnsi="Cambria" w:cs="Arial"/>
                <w:b/>
                <w:bCs/>
                <w:i/>
                <w:iCs/>
                <w:color w:val="000000"/>
                <w:sz w:val="16"/>
                <w:szCs w:val="16"/>
                <w:lang w:val="es-EC" w:eastAsia="es-EC"/>
              </w:rPr>
              <w:t> </w:t>
            </w:r>
          </w:p>
        </w:tc>
        <w:tc>
          <w:tcPr>
            <w:tcW w:w="452" w:type="dxa"/>
            <w:tcBorders>
              <w:top w:val="single" w:sz="4" w:space="0" w:color="auto"/>
              <w:left w:val="nil"/>
              <w:bottom w:val="double" w:sz="6" w:space="0" w:color="auto"/>
              <w:right w:val="nil"/>
            </w:tcBorders>
            <w:shd w:val="clear" w:color="000000" w:fill="DDEBF7"/>
            <w:noWrap/>
            <w:vAlign w:val="center"/>
            <w:hideMark/>
          </w:tcPr>
          <w:p w:rsidR="008768F3" w:rsidRPr="00645AED" w:rsidRDefault="008768F3" w:rsidP="00645AED">
            <w:pPr>
              <w:spacing w:after="0" w:line="276" w:lineRule="auto"/>
              <w:rPr>
                <w:rFonts w:ascii="Cambria" w:eastAsia="Times New Roman" w:hAnsi="Cambria" w:cs="Arial"/>
                <w:b/>
                <w:bCs/>
                <w:i/>
                <w:iCs/>
                <w:color w:val="000000"/>
                <w:sz w:val="16"/>
                <w:szCs w:val="16"/>
                <w:lang w:val="es-EC" w:eastAsia="es-EC"/>
              </w:rPr>
            </w:pPr>
            <w:r w:rsidRPr="00645AED">
              <w:rPr>
                <w:rFonts w:ascii="Cambria" w:eastAsia="Times New Roman" w:hAnsi="Cambria" w:cs="Arial"/>
                <w:b/>
                <w:bCs/>
                <w:i/>
                <w:iCs/>
                <w:color w:val="000000"/>
                <w:sz w:val="16"/>
                <w:szCs w:val="16"/>
                <w:lang w:val="es-EC" w:eastAsia="es-EC"/>
              </w:rPr>
              <w:t> </w:t>
            </w:r>
          </w:p>
        </w:tc>
        <w:tc>
          <w:tcPr>
            <w:tcW w:w="682" w:type="dxa"/>
            <w:tcBorders>
              <w:top w:val="single" w:sz="4" w:space="0" w:color="auto"/>
              <w:left w:val="nil"/>
              <w:bottom w:val="double" w:sz="6" w:space="0" w:color="auto"/>
              <w:right w:val="nil"/>
            </w:tcBorders>
            <w:shd w:val="clear" w:color="000000" w:fill="DDEBF7"/>
            <w:noWrap/>
            <w:vAlign w:val="center"/>
            <w:hideMark/>
          </w:tcPr>
          <w:p w:rsidR="008768F3" w:rsidRPr="00645AED" w:rsidRDefault="008768F3" w:rsidP="00645AED">
            <w:pPr>
              <w:spacing w:after="0" w:line="276" w:lineRule="auto"/>
              <w:rPr>
                <w:rFonts w:ascii="Cambria" w:eastAsia="Times New Roman" w:hAnsi="Cambria" w:cs="Arial"/>
                <w:b/>
                <w:bCs/>
                <w:i/>
                <w:iCs/>
                <w:color w:val="000000"/>
                <w:sz w:val="16"/>
                <w:szCs w:val="16"/>
                <w:lang w:val="es-EC" w:eastAsia="es-EC"/>
              </w:rPr>
            </w:pPr>
            <w:r w:rsidRPr="00645AED">
              <w:rPr>
                <w:rFonts w:ascii="Cambria" w:eastAsia="Times New Roman" w:hAnsi="Cambria" w:cs="Arial"/>
                <w:b/>
                <w:bCs/>
                <w:i/>
                <w:iCs/>
                <w:color w:val="000000"/>
                <w:sz w:val="16"/>
                <w:szCs w:val="16"/>
                <w:lang w:val="es-EC" w:eastAsia="es-EC"/>
              </w:rPr>
              <w:t> </w:t>
            </w:r>
          </w:p>
        </w:tc>
        <w:tc>
          <w:tcPr>
            <w:tcW w:w="694" w:type="dxa"/>
            <w:tcBorders>
              <w:top w:val="single" w:sz="4" w:space="0" w:color="auto"/>
              <w:left w:val="nil"/>
              <w:bottom w:val="double" w:sz="6" w:space="0" w:color="auto"/>
              <w:right w:val="single" w:sz="4" w:space="0" w:color="auto"/>
            </w:tcBorders>
            <w:shd w:val="clear" w:color="000000" w:fill="DDEBF7"/>
            <w:noWrap/>
            <w:vAlign w:val="center"/>
            <w:hideMark/>
          </w:tcPr>
          <w:p w:rsidR="008768F3" w:rsidRPr="00645AED" w:rsidRDefault="008768F3" w:rsidP="00645AED">
            <w:pPr>
              <w:spacing w:after="0" w:line="276" w:lineRule="auto"/>
              <w:rPr>
                <w:rFonts w:ascii="Cambria" w:eastAsia="Times New Roman" w:hAnsi="Cambria" w:cs="Arial"/>
                <w:b/>
                <w:bCs/>
                <w:i/>
                <w:iCs/>
                <w:color w:val="000000"/>
                <w:sz w:val="16"/>
                <w:szCs w:val="16"/>
                <w:lang w:val="es-EC" w:eastAsia="es-EC"/>
              </w:rPr>
            </w:pPr>
            <w:r w:rsidRPr="00645AED">
              <w:rPr>
                <w:rFonts w:ascii="Cambria" w:eastAsia="Times New Roman" w:hAnsi="Cambria" w:cs="Arial"/>
                <w:b/>
                <w:bCs/>
                <w:i/>
                <w:iCs/>
                <w:color w:val="000000"/>
                <w:sz w:val="16"/>
                <w:szCs w:val="16"/>
                <w:lang w:val="es-EC" w:eastAsia="es-EC"/>
              </w:rPr>
              <w:t> </w:t>
            </w:r>
          </w:p>
        </w:tc>
      </w:tr>
      <w:tr w:rsidR="008768F3" w:rsidRPr="00645AED" w:rsidTr="00CF50B9">
        <w:trPr>
          <w:trHeight w:val="312"/>
        </w:trPr>
        <w:tc>
          <w:tcPr>
            <w:tcW w:w="1044" w:type="dxa"/>
            <w:tcBorders>
              <w:top w:val="nil"/>
              <w:left w:val="single" w:sz="4" w:space="0" w:color="auto"/>
              <w:bottom w:val="nil"/>
              <w:right w:val="nil"/>
              <w:tl2br w:val="single" w:sz="4" w:space="0" w:color="auto"/>
            </w:tcBorders>
            <w:shd w:val="clear" w:color="auto" w:fill="auto"/>
            <w:noWrap/>
            <w:vAlign w:val="center"/>
            <w:hideMark/>
          </w:tcPr>
          <w:p w:rsidR="008768F3" w:rsidRPr="00645AED" w:rsidRDefault="008768F3" w:rsidP="00645AED">
            <w:pPr>
              <w:spacing w:after="0" w:line="276" w:lineRule="auto"/>
              <w:rPr>
                <w:rFonts w:ascii="Cambria" w:eastAsia="Times New Roman" w:hAnsi="Cambria" w:cs="Arial"/>
                <w:b/>
                <w:bCs/>
                <w:i/>
                <w:iCs/>
                <w:color w:val="000000"/>
                <w:sz w:val="16"/>
                <w:szCs w:val="16"/>
                <w:lang w:val="es-EC" w:eastAsia="es-EC"/>
              </w:rPr>
            </w:pPr>
            <w:r w:rsidRPr="00645AED">
              <w:rPr>
                <w:rFonts w:ascii="Cambria" w:eastAsia="Times New Roman" w:hAnsi="Cambria" w:cs="Arial"/>
                <w:b/>
                <w:bCs/>
                <w:i/>
                <w:iCs/>
                <w:color w:val="000000"/>
                <w:sz w:val="16"/>
                <w:szCs w:val="16"/>
                <w:lang w:val="es-EC" w:eastAsia="es-EC"/>
              </w:rPr>
              <w:t> </w:t>
            </w:r>
          </w:p>
        </w:tc>
        <w:tc>
          <w:tcPr>
            <w:tcW w:w="1087" w:type="dxa"/>
            <w:tcBorders>
              <w:top w:val="nil"/>
              <w:left w:val="nil"/>
              <w:bottom w:val="nil"/>
              <w:right w:val="nil"/>
            </w:tcBorders>
            <w:shd w:val="clear" w:color="auto" w:fill="auto"/>
            <w:noWrap/>
            <w:vAlign w:val="center"/>
            <w:hideMark/>
          </w:tcPr>
          <w:p w:rsidR="008768F3" w:rsidRPr="00645AED" w:rsidRDefault="008768F3" w:rsidP="00645AED">
            <w:pPr>
              <w:spacing w:after="0" w:line="276" w:lineRule="auto"/>
              <w:rPr>
                <w:rFonts w:ascii="Cambria" w:eastAsia="Times New Roman" w:hAnsi="Cambria" w:cs="Arial"/>
                <w:b/>
                <w:bCs/>
                <w:i/>
                <w:iCs/>
                <w:color w:val="000000"/>
                <w:sz w:val="16"/>
                <w:szCs w:val="16"/>
                <w:lang w:val="es-EC" w:eastAsia="es-EC"/>
              </w:rPr>
            </w:pPr>
            <w:r w:rsidRPr="00645AED">
              <w:rPr>
                <w:rFonts w:ascii="Cambria" w:eastAsia="Times New Roman" w:hAnsi="Cambria" w:cs="Arial"/>
                <w:b/>
                <w:bCs/>
                <w:i/>
                <w:iCs/>
                <w:color w:val="000000"/>
                <w:sz w:val="16"/>
                <w:szCs w:val="16"/>
                <w:lang w:val="es-EC" w:eastAsia="es-EC"/>
              </w:rPr>
              <w:t>MATERIAL</w:t>
            </w:r>
          </w:p>
        </w:tc>
        <w:tc>
          <w:tcPr>
            <w:tcW w:w="769" w:type="dxa"/>
            <w:vMerge w:val="restart"/>
            <w:tcBorders>
              <w:top w:val="nil"/>
              <w:left w:val="double" w:sz="6" w:space="0" w:color="auto"/>
              <w:bottom w:val="nil"/>
              <w:right w:val="single" w:sz="8" w:space="0" w:color="auto"/>
            </w:tcBorders>
            <w:shd w:val="clear" w:color="auto" w:fill="auto"/>
            <w:vAlign w:val="center"/>
            <w:hideMark/>
          </w:tcPr>
          <w:p w:rsidR="008768F3" w:rsidRPr="00645AED" w:rsidRDefault="008768F3" w:rsidP="00645AED">
            <w:pPr>
              <w:spacing w:after="0" w:line="276" w:lineRule="auto"/>
              <w:rPr>
                <w:rFonts w:ascii="Cambria" w:eastAsia="Times New Roman" w:hAnsi="Cambria" w:cs="Arial"/>
                <w:i/>
                <w:iCs/>
                <w:color w:val="000000"/>
                <w:sz w:val="12"/>
                <w:szCs w:val="12"/>
                <w:lang w:val="es-EC" w:eastAsia="es-EC"/>
              </w:rPr>
            </w:pPr>
            <w:r w:rsidRPr="00645AED">
              <w:rPr>
                <w:rFonts w:ascii="Cambria" w:eastAsia="Times New Roman" w:hAnsi="Cambria" w:cs="Arial"/>
                <w:i/>
                <w:iCs/>
                <w:color w:val="000000"/>
                <w:sz w:val="12"/>
                <w:szCs w:val="12"/>
                <w:lang w:val="es-EC" w:eastAsia="es-EC"/>
              </w:rPr>
              <w:t>HORMIGÓN X</w:t>
            </w:r>
          </w:p>
        </w:tc>
        <w:tc>
          <w:tcPr>
            <w:tcW w:w="682" w:type="dxa"/>
            <w:vMerge w:val="restart"/>
            <w:tcBorders>
              <w:top w:val="nil"/>
              <w:left w:val="single" w:sz="8" w:space="0" w:color="auto"/>
              <w:bottom w:val="nil"/>
              <w:right w:val="single" w:sz="8" w:space="0" w:color="auto"/>
            </w:tcBorders>
            <w:shd w:val="clear" w:color="auto" w:fill="auto"/>
            <w:vAlign w:val="center"/>
            <w:hideMark/>
          </w:tcPr>
          <w:p w:rsidR="008768F3" w:rsidRPr="00645AED" w:rsidRDefault="008768F3" w:rsidP="00645AED">
            <w:pPr>
              <w:spacing w:after="0" w:line="276" w:lineRule="auto"/>
              <w:jc w:val="center"/>
              <w:rPr>
                <w:rFonts w:ascii="Cambria" w:eastAsia="Times New Roman" w:hAnsi="Cambria" w:cs="Arial"/>
                <w:i/>
                <w:iCs/>
                <w:color w:val="000000"/>
                <w:sz w:val="12"/>
                <w:szCs w:val="12"/>
                <w:lang w:val="es-EC" w:eastAsia="es-EC"/>
              </w:rPr>
            </w:pPr>
            <w:r w:rsidRPr="00645AED">
              <w:rPr>
                <w:rFonts w:ascii="Cambria" w:eastAsia="Times New Roman" w:hAnsi="Cambria" w:cs="Arial"/>
                <w:i/>
                <w:iCs/>
                <w:color w:val="000000"/>
                <w:sz w:val="12"/>
                <w:szCs w:val="12"/>
                <w:lang w:val="es-EC" w:eastAsia="es-EC"/>
              </w:rPr>
              <w:t>LADRILLO O BLOQUE</w:t>
            </w:r>
          </w:p>
        </w:tc>
        <w:tc>
          <w:tcPr>
            <w:tcW w:w="557" w:type="dxa"/>
            <w:vMerge w:val="restart"/>
            <w:tcBorders>
              <w:top w:val="nil"/>
              <w:left w:val="single" w:sz="8" w:space="0" w:color="auto"/>
              <w:bottom w:val="nil"/>
              <w:right w:val="single" w:sz="8" w:space="0" w:color="auto"/>
            </w:tcBorders>
            <w:shd w:val="clear" w:color="auto" w:fill="auto"/>
            <w:noWrap/>
            <w:vAlign w:val="center"/>
            <w:hideMark/>
          </w:tcPr>
          <w:p w:rsidR="008768F3" w:rsidRPr="00645AED" w:rsidRDefault="008768F3" w:rsidP="00645AED">
            <w:pPr>
              <w:spacing w:after="0" w:line="276" w:lineRule="auto"/>
              <w:jc w:val="center"/>
              <w:rPr>
                <w:rFonts w:ascii="Cambria" w:eastAsia="Times New Roman" w:hAnsi="Cambria" w:cs="Arial"/>
                <w:i/>
                <w:iCs/>
                <w:color w:val="000000"/>
                <w:sz w:val="12"/>
                <w:szCs w:val="12"/>
                <w:lang w:val="es-EC" w:eastAsia="es-EC"/>
              </w:rPr>
            </w:pPr>
            <w:r w:rsidRPr="00645AED">
              <w:rPr>
                <w:rFonts w:ascii="Cambria" w:eastAsia="Times New Roman" w:hAnsi="Cambria" w:cs="Arial"/>
                <w:i/>
                <w:iCs/>
                <w:color w:val="000000"/>
                <w:sz w:val="12"/>
                <w:szCs w:val="12"/>
                <w:lang w:val="es-EC" w:eastAsia="es-EC"/>
              </w:rPr>
              <w:t>PIEDRA</w:t>
            </w:r>
          </w:p>
        </w:tc>
        <w:tc>
          <w:tcPr>
            <w:tcW w:w="620" w:type="dxa"/>
            <w:vMerge w:val="restart"/>
            <w:tcBorders>
              <w:top w:val="nil"/>
              <w:left w:val="single" w:sz="8" w:space="0" w:color="auto"/>
              <w:bottom w:val="nil"/>
              <w:right w:val="nil"/>
            </w:tcBorders>
            <w:shd w:val="clear" w:color="auto" w:fill="auto"/>
            <w:vAlign w:val="center"/>
            <w:hideMark/>
          </w:tcPr>
          <w:p w:rsidR="008768F3" w:rsidRPr="00645AED" w:rsidRDefault="008768F3" w:rsidP="00645AED">
            <w:pPr>
              <w:spacing w:after="0" w:line="276" w:lineRule="auto"/>
              <w:jc w:val="center"/>
              <w:rPr>
                <w:rFonts w:ascii="Cambria" w:eastAsia="Times New Roman" w:hAnsi="Cambria" w:cs="Arial"/>
                <w:i/>
                <w:iCs/>
                <w:color w:val="000000"/>
                <w:sz w:val="12"/>
                <w:szCs w:val="12"/>
                <w:lang w:val="es-EC" w:eastAsia="es-EC"/>
              </w:rPr>
            </w:pPr>
            <w:r w:rsidRPr="00645AED">
              <w:rPr>
                <w:rFonts w:ascii="Cambria" w:eastAsia="Times New Roman" w:hAnsi="Cambria" w:cs="Arial"/>
                <w:i/>
                <w:iCs/>
                <w:color w:val="000000"/>
                <w:sz w:val="12"/>
                <w:szCs w:val="12"/>
                <w:lang w:val="es-EC" w:eastAsia="es-EC"/>
              </w:rPr>
              <w:t>MADERA</w:t>
            </w:r>
          </w:p>
        </w:tc>
        <w:tc>
          <w:tcPr>
            <w:tcW w:w="514" w:type="dxa"/>
            <w:vMerge w:val="restart"/>
            <w:tcBorders>
              <w:top w:val="nil"/>
              <w:left w:val="single" w:sz="8" w:space="0" w:color="auto"/>
              <w:bottom w:val="nil"/>
              <w:right w:val="nil"/>
            </w:tcBorders>
            <w:shd w:val="clear" w:color="auto" w:fill="auto"/>
            <w:vAlign w:val="center"/>
            <w:hideMark/>
          </w:tcPr>
          <w:p w:rsidR="008768F3" w:rsidRPr="00645AED" w:rsidRDefault="008768F3" w:rsidP="00645AED">
            <w:pPr>
              <w:spacing w:after="0" w:line="276" w:lineRule="auto"/>
              <w:jc w:val="center"/>
              <w:rPr>
                <w:rFonts w:ascii="Cambria" w:eastAsia="Times New Roman" w:hAnsi="Cambria" w:cs="Arial"/>
                <w:i/>
                <w:iCs/>
                <w:color w:val="000000"/>
                <w:sz w:val="12"/>
                <w:szCs w:val="12"/>
                <w:lang w:val="es-EC" w:eastAsia="es-EC"/>
              </w:rPr>
            </w:pPr>
            <w:r w:rsidRPr="00645AED">
              <w:rPr>
                <w:rFonts w:ascii="Cambria" w:eastAsia="Times New Roman" w:hAnsi="Cambria" w:cs="Arial"/>
                <w:i/>
                <w:iCs/>
                <w:color w:val="000000"/>
                <w:sz w:val="12"/>
                <w:szCs w:val="12"/>
                <w:lang w:val="es-EC" w:eastAsia="es-EC"/>
              </w:rPr>
              <w:t>METAL</w:t>
            </w:r>
          </w:p>
        </w:tc>
        <w:tc>
          <w:tcPr>
            <w:tcW w:w="533" w:type="dxa"/>
            <w:vMerge w:val="restart"/>
            <w:tcBorders>
              <w:top w:val="nil"/>
              <w:left w:val="single" w:sz="8" w:space="0" w:color="auto"/>
              <w:bottom w:val="nil"/>
              <w:right w:val="nil"/>
            </w:tcBorders>
            <w:shd w:val="clear" w:color="auto" w:fill="auto"/>
            <w:vAlign w:val="center"/>
            <w:hideMark/>
          </w:tcPr>
          <w:p w:rsidR="008768F3" w:rsidRPr="00645AED" w:rsidRDefault="008768F3" w:rsidP="00645AED">
            <w:pPr>
              <w:spacing w:after="0" w:line="276" w:lineRule="auto"/>
              <w:jc w:val="center"/>
              <w:rPr>
                <w:rFonts w:ascii="Cambria" w:eastAsia="Times New Roman" w:hAnsi="Cambria" w:cs="Arial"/>
                <w:i/>
                <w:iCs/>
                <w:color w:val="000000"/>
                <w:sz w:val="12"/>
                <w:szCs w:val="12"/>
                <w:lang w:val="es-EC" w:eastAsia="es-EC"/>
              </w:rPr>
            </w:pPr>
            <w:r w:rsidRPr="00645AED">
              <w:rPr>
                <w:rFonts w:ascii="Cambria" w:eastAsia="Times New Roman" w:hAnsi="Cambria" w:cs="Arial"/>
                <w:i/>
                <w:iCs/>
                <w:color w:val="000000"/>
                <w:sz w:val="12"/>
                <w:szCs w:val="12"/>
                <w:lang w:val="es-EC" w:eastAsia="es-EC"/>
              </w:rPr>
              <w:t>ADOBE O TAPIA</w:t>
            </w:r>
          </w:p>
        </w:tc>
        <w:tc>
          <w:tcPr>
            <w:tcW w:w="844" w:type="dxa"/>
            <w:vMerge w:val="restart"/>
            <w:tcBorders>
              <w:top w:val="nil"/>
              <w:left w:val="single" w:sz="8" w:space="0" w:color="auto"/>
              <w:bottom w:val="nil"/>
              <w:right w:val="nil"/>
            </w:tcBorders>
            <w:shd w:val="clear" w:color="auto" w:fill="auto"/>
            <w:vAlign w:val="center"/>
            <w:hideMark/>
          </w:tcPr>
          <w:p w:rsidR="008768F3" w:rsidRPr="00645AED" w:rsidRDefault="008768F3" w:rsidP="00645AED">
            <w:pPr>
              <w:spacing w:after="0" w:line="276" w:lineRule="auto"/>
              <w:jc w:val="center"/>
              <w:rPr>
                <w:rFonts w:ascii="Cambria" w:eastAsia="Times New Roman" w:hAnsi="Cambria" w:cs="Arial"/>
                <w:i/>
                <w:iCs/>
                <w:color w:val="000000"/>
                <w:sz w:val="12"/>
                <w:szCs w:val="12"/>
                <w:lang w:val="es-EC" w:eastAsia="es-EC"/>
              </w:rPr>
            </w:pPr>
            <w:r w:rsidRPr="00645AED">
              <w:rPr>
                <w:rFonts w:ascii="Cambria" w:eastAsia="Times New Roman" w:hAnsi="Cambria" w:cs="Arial"/>
                <w:i/>
                <w:iCs/>
                <w:color w:val="000000"/>
                <w:sz w:val="12"/>
                <w:szCs w:val="12"/>
                <w:lang w:val="es-EC" w:eastAsia="es-EC"/>
              </w:rPr>
              <w:t>BAHAREQUE CAÑA REVESTIDA</w:t>
            </w:r>
          </w:p>
        </w:tc>
        <w:tc>
          <w:tcPr>
            <w:tcW w:w="452" w:type="dxa"/>
            <w:vMerge w:val="restart"/>
            <w:tcBorders>
              <w:top w:val="nil"/>
              <w:left w:val="single" w:sz="8" w:space="0" w:color="auto"/>
              <w:bottom w:val="nil"/>
              <w:right w:val="nil"/>
            </w:tcBorders>
            <w:shd w:val="clear" w:color="auto" w:fill="auto"/>
            <w:vAlign w:val="center"/>
            <w:hideMark/>
          </w:tcPr>
          <w:p w:rsidR="008768F3" w:rsidRPr="00645AED" w:rsidRDefault="008768F3" w:rsidP="00645AED">
            <w:pPr>
              <w:spacing w:after="0" w:line="276" w:lineRule="auto"/>
              <w:jc w:val="center"/>
              <w:rPr>
                <w:rFonts w:ascii="Cambria" w:eastAsia="Times New Roman" w:hAnsi="Cambria" w:cs="Arial"/>
                <w:i/>
                <w:iCs/>
                <w:color w:val="000000"/>
                <w:sz w:val="12"/>
                <w:szCs w:val="12"/>
                <w:lang w:val="es-EC" w:eastAsia="es-EC"/>
              </w:rPr>
            </w:pPr>
            <w:r w:rsidRPr="00645AED">
              <w:rPr>
                <w:rFonts w:ascii="Cambria" w:eastAsia="Times New Roman" w:hAnsi="Cambria" w:cs="Arial"/>
                <w:i/>
                <w:iCs/>
                <w:color w:val="000000"/>
                <w:sz w:val="12"/>
                <w:szCs w:val="12"/>
                <w:lang w:val="es-EC" w:eastAsia="es-EC"/>
              </w:rPr>
              <w:t>CAÑA</w:t>
            </w:r>
          </w:p>
        </w:tc>
        <w:tc>
          <w:tcPr>
            <w:tcW w:w="682" w:type="dxa"/>
            <w:vMerge w:val="restart"/>
            <w:tcBorders>
              <w:top w:val="nil"/>
              <w:left w:val="single" w:sz="8" w:space="0" w:color="auto"/>
              <w:bottom w:val="nil"/>
              <w:right w:val="nil"/>
            </w:tcBorders>
            <w:shd w:val="clear" w:color="auto" w:fill="auto"/>
            <w:vAlign w:val="center"/>
            <w:hideMark/>
          </w:tcPr>
          <w:p w:rsidR="008768F3" w:rsidRPr="00645AED" w:rsidRDefault="008768F3" w:rsidP="00645AED">
            <w:pPr>
              <w:spacing w:after="0" w:line="276" w:lineRule="auto"/>
              <w:jc w:val="center"/>
              <w:rPr>
                <w:rFonts w:ascii="Cambria" w:eastAsia="Times New Roman" w:hAnsi="Cambria" w:cs="Arial"/>
                <w:i/>
                <w:iCs/>
                <w:color w:val="000000"/>
                <w:sz w:val="12"/>
                <w:szCs w:val="12"/>
                <w:lang w:val="es-EC" w:eastAsia="es-EC"/>
              </w:rPr>
            </w:pPr>
            <w:r w:rsidRPr="00645AED">
              <w:rPr>
                <w:rFonts w:ascii="Cambria" w:eastAsia="Times New Roman" w:hAnsi="Cambria" w:cs="Arial"/>
                <w:i/>
                <w:iCs/>
                <w:color w:val="000000"/>
                <w:sz w:val="12"/>
                <w:szCs w:val="12"/>
                <w:lang w:val="es-EC" w:eastAsia="es-EC"/>
              </w:rPr>
              <w:t>ALUMINIO Y VIDRIO</w:t>
            </w:r>
          </w:p>
        </w:tc>
        <w:tc>
          <w:tcPr>
            <w:tcW w:w="694" w:type="dxa"/>
            <w:vMerge w:val="restart"/>
            <w:tcBorders>
              <w:top w:val="nil"/>
              <w:left w:val="single" w:sz="8" w:space="0" w:color="auto"/>
              <w:bottom w:val="nil"/>
              <w:right w:val="single" w:sz="4" w:space="0" w:color="auto"/>
            </w:tcBorders>
            <w:shd w:val="clear" w:color="auto" w:fill="auto"/>
            <w:vAlign w:val="center"/>
            <w:hideMark/>
          </w:tcPr>
          <w:p w:rsidR="008768F3" w:rsidRPr="00645AED" w:rsidRDefault="008768F3" w:rsidP="00645AED">
            <w:pPr>
              <w:spacing w:after="0" w:line="276" w:lineRule="auto"/>
              <w:jc w:val="center"/>
              <w:rPr>
                <w:rFonts w:ascii="Cambria" w:eastAsia="Times New Roman" w:hAnsi="Cambria" w:cs="Arial"/>
                <w:i/>
                <w:iCs/>
                <w:color w:val="000000"/>
                <w:sz w:val="12"/>
                <w:szCs w:val="12"/>
                <w:lang w:val="es-EC" w:eastAsia="es-EC"/>
              </w:rPr>
            </w:pPr>
            <w:r w:rsidRPr="00645AED">
              <w:rPr>
                <w:rFonts w:ascii="Cambria" w:eastAsia="Times New Roman" w:hAnsi="Cambria" w:cs="Arial"/>
                <w:i/>
                <w:iCs/>
                <w:color w:val="000000"/>
                <w:sz w:val="12"/>
                <w:szCs w:val="12"/>
                <w:lang w:val="es-EC" w:eastAsia="es-EC"/>
              </w:rPr>
              <w:t>PLÁSTICO O LONA</w:t>
            </w:r>
          </w:p>
        </w:tc>
      </w:tr>
      <w:tr w:rsidR="008768F3" w:rsidRPr="00645AED" w:rsidTr="00CF50B9">
        <w:trPr>
          <w:trHeight w:val="312"/>
        </w:trPr>
        <w:tc>
          <w:tcPr>
            <w:tcW w:w="1044" w:type="dxa"/>
            <w:tcBorders>
              <w:top w:val="nil"/>
              <w:left w:val="single" w:sz="4" w:space="0" w:color="auto"/>
              <w:bottom w:val="double" w:sz="6" w:space="0" w:color="auto"/>
              <w:right w:val="nil"/>
            </w:tcBorders>
            <w:shd w:val="clear" w:color="auto" w:fill="auto"/>
            <w:noWrap/>
            <w:vAlign w:val="center"/>
            <w:hideMark/>
          </w:tcPr>
          <w:p w:rsidR="008768F3" w:rsidRPr="00645AED" w:rsidRDefault="008768F3" w:rsidP="00645AED">
            <w:pPr>
              <w:spacing w:after="0" w:line="276" w:lineRule="auto"/>
              <w:rPr>
                <w:rFonts w:ascii="Cambria" w:eastAsia="Times New Roman" w:hAnsi="Cambria" w:cs="Arial"/>
                <w:b/>
                <w:bCs/>
                <w:i/>
                <w:iCs/>
                <w:color w:val="000000"/>
                <w:sz w:val="16"/>
                <w:szCs w:val="16"/>
                <w:lang w:val="es-EC" w:eastAsia="es-EC"/>
              </w:rPr>
            </w:pPr>
            <w:r w:rsidRPr="00645AED">
              <w:rPr>
                <w:rFonts w:ascii="Cambria" w:eastAsia="Times New Roman" w:hAnsi="Cambria" w:cs="Arial"/>
                <w:b/>
                <w:bCs/>
                <w:i/>
                <w:iCs/>
                <w:color w:val="000000"/>
                <w:sz w:val="16"/>
                <w:szCs w:val="16"/>
                <w:lang w:val="es-EC" w:eastAsia="es-EC"/>
              </w:rPr>
              <w:t>MEJORAS</w:t>
            </w:r>
          </w:p>
        </w:tc>
        <w:tc>
          <w:tcPr>
            <w:tcW w:w="1087" w:type="dxa"/>
            <w:tcBorders>
              <w:top w:val="nil"/>
              <w:left w:val="nil"/>
              <w:bottom w:val="double" w:sz="6" w:space="0" w:color="auto"/>
              <w:right w:val="nil"/>
              <w:tl2br w:val="single" w:sz="4" w:space="0" w:color="auto"/>
            </w:tcBorders>
            <w:shd w:val="clear" w:color="auto" w:fill="auto"/>
            <w:noWrap/>
            <w:vAlign w:val="center"/>
            <w:hideMark/>
          </w:tcPr>
          <w:p w:rsidR="008768F3" w:rsidRPr="00645AED" w:rsidRDefault="008768F3" w:rsidP="00645AED">
            <w:pPr>
              <w:spacing w:after="0" w:line="276" w:lineRule="auto"/>
              <w:rPr>
                <w:rFonts w:ascii="Cambria" w:eastAsia="Times New Roman" w:hAnsi="Cambria" w:cs="Arial"/>
                <w:b/>
                <w:bCs/>
                <w:i/>
                <w:iCs/>
                <w:color w:val="000000"/>
                <w:sz w:val="16"/>
                <w:szCs w:val="16"/>
                <w:lang w:val="es-EC" w:eastAsia="es-EC"/>
              </w:rPr>
            </w:pPr>
            <w:r w:rsidRPr="00645AED">
              <w:rPr>
                <w:rFonts w:ascii="Cambria" w:eastAsia="Times New Roman" w:hAnsi="Cambria" w:cs="Arial"/>
                <w:b/>
                <w:bCs/>
                <w:i/>
                <w:iCs/>
                <w:color w:val="000000"/>
                <w:sz w:val="16"/>
                <w:szCs w:val="16"/>
                <w:lang w:val="es-EC" w:eastAsia="es-EC"/>
              </w:rPr>
              <w:t> </w:t>
            </w:r>
          </w:p>
        </w:tc>
        <w:tc>
          <w:tcPr>
            <w:tcW w:w="769" w:type="dxa"/>
            <w:vMerge/>
            <w:tcBorders>
              <w:top w:val="nil"/>
              <w:left w:val="double" w:sz="6" w:space="0" w:color="auto"/>
              <w:bottom w:val="nil"/>
              <w:right w:val="single" w:sz="8" w:space="0" w:color="auto"/>
            </w:tcBorders>
            <w:vAlign w:val="center"/>
            <w:hideMark/>
          </w:tcPr>
          <w:p w:rsidR="008768F3" w:rsidRPr="00645AED" w:rsidRDefault="008768F3" w:rsidP="00645AED">
            <w:pPr>
              <w:spacing w:after="0" w:line="276" w:lineRule="auto"/>
              <w:rPr>
                <w:rFonts w:ascii="Cambria" w:eastAsia="Times New Roman" w:hAnsi="Cambria" w:cs="Arial"/>
                <w:i/>
                <w:iCs/>
                <w:color w:val="000000"/>
                <w:sz w:val="12"/>
                <w:szCs w:val="12"/>
                <w:lang w:val="es-EC" w:eastAsia="es-EC"/>
              </w:rPr>
            </w:pPr>
          </w:p>
        </w:tc>
        <w:tc>
          <w:tcPr>
            <w:tcW w:w="682" w:type="dxa"/>
            <w:vMerge/>
            <w:tcBorders>
              <w:top w:val="nil"/>
              <w:left w:val="single" w:sz="8" w:space="0" w:color="auto"/>
              <w:bottom w:val="nil"/>
              <w:right w:val="single" w:sz="8" w:space="0" w:color="auto"/>
            </w:tcBorders>
            <w:vAlign w:val="center"/>
            <w:hideMark/>
          </w:tcPr>
          <w:p w:rsidR="008768F3" w:rsidRPr="00645AED" w:rsidRDefault="008768F3" w:rsidP="00645AED">
            <w:pPr>
              <w:spacing w:after="0" w:line="276" w:lineRule="auto"/>
              <w:rPr>
                <w:rFonts w:ascii="Cambria" w:eastAsia="Times New Roman" w:hAnsi="Cambria" w:cs="Arial"/>
                <w:i/>
                <w:iCs/>
                <w:color w:val="000000"/>
                <w:sz w:val="12"/>
                <w:szCs w:val="12"/>
                <w:lang w:val="es-EC" w:eastAsia="es-EC"/>
              </w:rPr>
            </w:pPr>
          </w:p>
        </w:tc>
        <w:tc>
          <w:tcPr>
            <w:tcW w:w="557" w:type="dxa"/>
            <w:vMerge/>
            <w:tcBorders>
              <w:top w:val="nil"/>
              <w:left w:val="single" w:sz="8" w:space="0" w:color="auto"/>
              <w:bottom w:val="nil"/>
              <w:right w:val="single" w:sz="8" w:space="0" w:color="auto"/>
            </w:tcBorders>
            <w:vAlign w:val="center"/>
            <w:hideMark/>
          </w:tcPr>
          <w:p w:rsidR="008768F3" w:rsidRPr="00645AED" w:rsidRDefault="008768F3" w:rsidP="00645AED">
            <w:pPr>
              <w:spacing w:after="0" w:line="276" w:lineRule="auto"/>
              <w:rPr>
                <w:rFonts w:ascii="Cambria" w:eastAsia="Times New Roman" w:hAnsi="Cambria" w:cs="Arial"/>
                <w:i/>
                <w:iCs/>
                <w:color w:val="000000"/>
                <w:sz w:val="12"/>
                <w:szCs w:val="12"/>
                <w:lang w:val="es-EC" w:eastAsia="es-EC"/>
              </w:rPr>
            </w:pPr>
          </w:p>
        </w:tc>
        <w:tc>
          <w:tcPr>
            <w:tcW w:w="620" w:type="dxa"/>
            <w:vMerge/>
            <w:tcBorders>
              <w:top w:val="nil"/>
              <w:left w:val="single" w:sz="8" w:space="0" w:color="auto"/>
              <w:bottom w:val="nil"/>
              <w:right w:val="nil"/>
            </w:tcBorders>
            <w:vAlign w:val="center"/>
            <w:hideMark/>
          </w:tcPr>
          <w:p w:rsidR="008768F3" w:rsidRPr="00645AED" w:rsidRDefault="008768F3" w:rsidP="00645AED">
            <w:pPr>
              <w:spacing w:after="0" w:line="276" w:lineRule="auto"/>
              <w:rPr>
                <w:rFonts w:ascii="Cambria" w:eastAsia="Times New Roman" w:hAnsi="Cambria" w:cs="Arial"/>
                <w:i/>
                <w:iCs/>
                <w:color w:val="000000"/>
                <w:sz w:val="12"/>
                <w:szCs w:val="12"/>
                <w:lang w:val="es-EC" w:eastAsia="es-EC"/>
              </w:rPr>
            </w:pPr>
          </w:p>
        </w:tc>
        <w:tc>
          <w:tcPr>
            <w:tcW w:w="514" w:type="dxa"/>
            <w:vMerge/>
            <w:tcBorders>
              <w:top w:val="nil"/>
              <w:left w:val="single" w:sz="8" w:space="0" w:color="auto"/>
              <w:bottom w:val="nil"/>
              <w:right w:val="nil"/>
            </w:tcBorders>
            <w:vAlign w:val="center"/>
            <w:hideMark/>
          </w:tcPr>
          <w:p w:rsidR="008768F3" w:rsidRPr="00645AED" w:rsidRDefault="008768F3" w:rsidP="00645AED">
            <w:pPr>
              <w:spacing w:after="0" w:line="276" w:lineRule="auto"/>
              <w:rPr>
                <w:rFonts w:ascii="Cambria" w:eastAsia="Times New Roman" w:hAnsi="Cambria" w:cs="Arial"/>
                <w:i/>
                <w:iCs/>
                <w:color w:val="000000"/>
                <w:sz w:val="12"/>
                <w:szCs w:val="12"/>
                <w:lang w:val="es-EC" w:eastAsia="es-EC"/>
              </w:rPr>
            </w:pPr>
          </w:p>
        </w:tc>
        <w:tc>
          <w:tcPr>
            <w:tcW w:w="533" w:type="dxa"/>
            <w:vMerge/>
            <w:tcBorders>
              <w:top w:val="nil"/>
              <w:left w:val="single" w:sz="8" w:space="0" w:color="auto"/>
              <w:bottom w:val="nil"/>
              <w:right w:val="nil"/>
            </w:tcBorders>
            <w:vAlign w:val="center"/>
            <w:hideMark/>
          </w:tcPr>
          <w:p w:rsidR="008768F3" w:rsidRPr="00645AED" w:rsidRDefault="008768F3" w:rsidP="00645AED">
            <w:pPr>
              <w:spacing w:after="0" w:line="276" w:lineRule="auto"/>
              <w:rPr>
                <w:rFonts w:ascii="Cambria" w:eastAsia="Times New Roman" w:hAnsi="Cambria" w:cs="Arial"/>
                <w:i/>
                <w:iCs/>
                <w:color w:val="000000"/>
                <w:sz w:val="12"/>
                <w:szCs w:val="12"/>
                <w:lang w:val="es-EC" w:eastAsia="es-EC"/>
              </w:rPr>
            </w:pPr>
          </w:p>
        </w:tc>
        <w:tc>
          <w:tcPr>
            <w:tcW w:w="844" w:type="dxa"/>
            <w:vMerge/>
            <w:tcBorders>
              <w:top w:val="nil"/>
              <w:left w:val="single" w:sz="8" w:space="0" w:color="auto"/>
              <w:bottom w:val="nil"/>
              <w:right w:val="nil"/>
            </w:tcBorders>
            <w:vAlign w:val="center"/>
            <w:hideMark/>
          </w:tcPr>
          <w:p w:rsidR="008768F3" w:rsidRPr="00645AED" w:rsidRDefault="008768F3" w:rsidP="00645AED">
            <w:pPr>
              <w:spacing w:after="0" w:line="276" w:lineRule="auto"/>
              <w:rPr>
                <w:rFonts w:ascii="Cambria" w:eastAsia="Times New Roman" w:hAnsi="Cambria" w:cs="Arial"/>
                <w:i/>
                <w:iCs/>
                <w:color w:val="000000"/>
                <w:sz w:val="12"/>
                <w:szCs w:val="12"/>
                <w:lang w:val="es-EC" w:eastAsia="es-EC"/>
              </w:rPr>
            </w:pPr>
          </w:p>
        </w:tc>
        <w:tc>
          <w:tcPr>
            <w:tcW w:w="452" w:type="dxa"/>
            <w:vMerge/>
            <w:tcBorders>
              <w:top w:val="nil"/>
              <w:left w:val="single" w:sz="8" w:space="0" w:color="auto"/>
              <w:bottom w:val="nil"/>
              <w:right w:val="nil"/>
            </w:tcBorders>
            <w:vAlign w:val="center"/>
            <w:hideMark/>
          </w:tcPr>
          <w:p w:rsidR="008768F3" w:rsidRPr="00645AED" w:rsidRDefault="008768F3" w:rsidP="00645AED">
            <w:pPr>
              <w:spacing w:after="0" w:line="276" w:lineRule="auto"/>
              <w:rPr>
                <w:rFonts w:ascii="Cambria" w:eastAsia="Times New Roman" w:hAnsi="Cambria" w:cs="Arial"/>
                <w:i/>
                <w:iCs/>
                <w:color w:val="000000"/>
                <w:sz w:val="12"/>
                <w:szCs w:val="12"/>
                <w:lang w:val="es-EC" w:eastAsia="es-EC"/>
              </w:rPr>
            </w:pPr>
          </w:p>
        </w:tc>
        <w:tc>
          <w:tcPr>
            <w:tcW w:w="682" w:type="dxa"/>
            <w:vMerge/>
            <w:tcBorders>
              <w:top w:val="nil"/>
              <w:left w:val="single" w:sz="8" w:space="0" w:color="auto"/>
              <w:bottom w:val="nil"/>
              <w:right w:val="nil"/>
            </w:tcBorders>
            <w:vAlign w:val="center"/>
            <w:hideMark/>
          </w:tcPr>
          <w:p w:rsidR="008768F3" w:rsidRPr="00645AED" w:rsidRDefault="008768F3" w:rsidP="00645AED">
            <w:pPr>
              <w:spacing w:after="0" w:line="276" w:lineRule="auto"/>
              <w:rPr>
                <w:rFonts w:ascii="Cambria" w:eastAsia="Times New Roman" w:hAnsi="Cambria" w:cs="Arial"/>
                <w:i/>
                <w:iCs/>
                <w:color w:val="000000"/>
                <w:sz w:val="12"/>
                <w:szCs w:val="12"/>
                <w:lang w:val="es-EC" w:eastAsia="es-EC"/>
              </w:rPr>
            </w:pPr>
          </w:p>
        </w:tc>
        <w:tc>
          <w:tcPr>
            <w:tcW w:w="694" w:type="dxa"/>
            <w:vMerge/>
            <w:tcBorders>
              <w:top w:val="nil"/>
              <w:left w:val="single" w:sz="8" w:space="0" w:color="auto"/>
              <w:bottom w:val="nil"/>
              <w:right w:val="single" w:sz="4" w:space="0" w:color="auto"/>
            </w:tcBorders>
            <w:vAlign w:val="center"/>
            <w:hideMark/>
          </w:tcPr>
          <w:p w:rsidR="008768F3" w:rsidRPr="00645AED" w:rsidRDefault="008768F3" w:rsidP="00645AED">
            <w:pPr>
              <w:spacing w:after="0" w:line="276" w:lineRule="auto"/>
              <w:rPr>
                <w:rFonts w:ascii="Cambria" w:eastAsia="Times New Roman" w:hAnsi="Cambria" w:cs="Arial"/>
                <w:i/>
                <w:iCs/>
                <w:color w:val="000000"/>
                <w:sz w:val="12"/>
                <w:szCs w:val="12"/>
                <w:lang w:val="es-EC" w:eastAsia="es-EC"/>
              </w:rPr>
            </w:pPr>
          </w:p>
        </w:tc>
      </w:tr>
      <w:tr w:rsidR="008768F3" w:rsidRPr="00645AED" w:rsidTr="00CF50B9">
        <w:trPr>
          <w:trHeight w:val="312"/>
        </w:trPr>
        <w:tc>
          <w:tcPr>
            <w:tcW w:w="2131" w:type="dxa"/>
            <w:gridSpan w:val="2"/>
            <w:tcBorders>
              <w:top w:val="double" w:sz="6" w:space="0" w:color="auto"/>
              <w:left w:val="single" w:sz="4" w:space="0" w:color="auto"/>
              <w:bottom w:val="single" w:sz="8" w:space="0" w:color="auto"/>
              <w:right w:val="nil"/>
            </w:tcBorders>
            <w:shd w:val="clear" w:color="auto" w:fill="auto"/>
            <w:noWrap/>
            <w:vAlign w:val="center"/>
            <w:hideMark/>
          </w:tcPr>
          <w:p w:rsidR="008768F3" w:rsidRPr="00645AED" w:rsidRDefault="008768F3" w:rsidP="00645AED">
            <w:pPr>
              <w:spacing w:after="0" w:line="276" w:lineRule="auto"/>
              <w:rPr>
                <w:rFonts w:ascii="Cambria" w:eastAsia="Times New Roman" w:hAnsi="Cambria" w:cs="Arial"/>
                <w:i/>
                <w:iCs/>
                <w:color w:val="000000"/>
                <w:sz w:val="20"/>
                <w:szCs w:val="20"/>
                <w:lang w:val="es-EC" w:eastAsia="es-EC"/>
              </w:rPr>
            </w:pPr>
            <w:r w:rsidRPr="00645AED">
              <w:rPr>
                <w:rFonts w:ascii="Cambria" w:eastAsia="Times New Roman" w:hAnsi="Cambria" w:cs="Arial"/>
                <w:i/>
                <w:iCs/>
                <w:color w:val="000000"/>
                <w:sz w:val="20"/>
                <w:szCs w:val="20"/>
                <w:lang w:val="es-EC" w:eastAsia="es-EC"/>
              </w:rPr>
              <w:t>ESTABLO GANADO MAYOR</w:t>
            </w:r>
          </w:p>
        </w:tc>
        <w:tc>
          <w:tcPr>
            <w:tcW w:w="769" w:type="dxa"/>
            <w:tcBorders>
              <w:top w:val="single" w:sz="4" w:space="0" w:color="auto"/>
              <w:left w:val="single" w:sz="4" w:space="0" w:color="auto"/>
              <w:bottom w:val="single" w:sz="4" w:space="0" w:color="auto"/>
              <w:right w:val="single" w:sz="4" w:space="0" w:color="auto"/>
            </w:tcBorders>
            <w:shd w:val="clear" w:color="auto" w:fill="auto"/>
            <w:vAlign w:val="center"/>
          </w:tcPr>
          <w:p w:rsidR="008768F3" w:rsidRPr="00645AED" w:rsidRDefault="008768F3" w:rsidP="00645AED">
            <w:pPr>
              <w:spacing w:line="276" w:lineRule="auto"/>
              <w:jc w:val="center"/>
              <w:rPr>
                <w:rFonts w:ascii="Cambria" w:hAnsi="Cambria"/>
              </w:rPr>
            </w:pPr>
            <w:r w:rsidRPr="00645AED">
              <w:rPr>
                <w:rFonts w:ascii="Cambria" w:eastAsia="Times New Roman" w:hAnsi="Cambria" w:cs="Arial"/>
                <w:i/>
                <w:iCs/>
                <w:color w:val="000000"/>
                <w:sz w:val="12"/>
                <w:szCs w:val="12"/>
                <w:lang w:val="es-EC" w:eastAsia="es-EC"/>
              </w:rPr>
              <w:t>X</w:t>
            </w:r>
          </w:p>
        </w:tc>
        <w:tc>
          <w:tcPr>
            <w:tcW w:w="682" w:type="dxa"/>
            <w:tcBorders>
              <w:top w:val="single" w:sz="4" w:space="0" w:color="auto"/>
              <w:left w:val="nil"/>
              <w:bottom w:val="single" w:sz="4" w:space="0" w:color="auto"/>
              <w:right w:val="single" w:sz="4" w:space="0" w:color="auto"/>
            </w:tcBorders>
            <w:shd w:val="clear" w:color="auto" w:fill="auto"/>
            <w:vAlign w:val="center"/>
          </w:tcPr>
          <w:p w:rsidR="008768F3" w:rsidRPr="00645AED" w:rsidRDefault="008768F3" w:rsidP="00645AED">
            <w:pPr>
              <w:spacing w:line="276" w:lineRule="auto"/>
              <w:jc w:val="center"/>
              <w:rPr>
                <w:rFonts w:ascii="Cambria" w:hAnsi="Cambria"/>
              </w:rPr>
            </w:pPr>
            <w:r w:rsidRPr="00645AED">
              <w:rPr>
                <w:rFonts w:ascii="Cambria" w:eastAsia="Times New Roman" w:hAnsi="Cambria" w:cs="Arial"/>
                <w:i/>
                <w:iCs/>
                <w:color w:val="000000"/>
                <w:sz w:val="12"/>
                <w:szCs w:val="12"/>
                <w:lang w:val="es-EC" w:eastAsia="es-EC"/>
              </w:rPr>
              <w:t>X</w:t>
            </w:r>
          </w:p>
        </w:tc>
        <w:tc>
          <w:tcPr>
            <w:tcW w:w="557" w:type="dxa"/>
            <w:tcBorders>
              <w:top w:val="single" w:sz="4" w:space="0" w:color="auto"/>
              <w:left w:val="nil"/>
              <w:bottom w:val="single" w:sz="4" w:space="0" w:color="auto"/>
              <w:right w:val="single" w:sz="4" w:space="0" w:color="auto"/>
            </w:tcBorders>
            <w:shd w:val="clear" w:color="auto" w:fill="auto"/>
            <w:vAlign w:val="center"/>
          </w:tcPr>
          <w:p w:rsidR="008768F3" w:rsidRPr="00645AED" w:rsidRDefault="008768F3" w:rsidP="00645AED">
            <w:pPr>
              <w:spacing w:line="276" w:lineRule="auto"/>
              <w:jc w:val="center"/>
              <w:rPr>
                <w:rFonts w:ascii="Cambria" w:hAnsi="Cambria"/>
              </w:rPr>
            </w:pPr>
            <w:r w:rsidRPr="00645AED">
              <w:rPr>
                <w:rFonts w:ascii="Cambria" w:eastAsia="Times New Roman" w:hAnsi="Cambria" w:cs="Arial"/>
                <w:i/>
                <w:iCs/>
                <w:color w:val="000000"/>
                <w:sz w:val="12"/>
                <w:szCs w:val="12"/>
                <w:lang w:val="es-EC" w:eastAsia="es-EC"/>
              </w:rPr>
              <w:t>X</w:t>
            </w:r>
          </w:p>
        </w:tc>
        <w:tc>
          <w:tcPr>
            <w:tcW w:w="620" w:type="dxa"/>
            <w:tcBorders>
              <w:top w:val="single" w:sz="4" w:space="0" w:color="auto"/>
              <w:left w:val="nil"/>
              <w:bottom w:val="single" w:sz="4" w:space="0" w:color="auto"/>
              <w:right w:val="single" w:sz="4" w:space="0" w:color="auto"/>
            </w:tcBorders>
            <w:shd w:val="clear" w:color="auto" w:fill="auto"/>
            <w:vAlign w:val="center"/>
          </w:tcPr>
          <w:p w:rsidR="008768F3" w:rsidRPr="00645AED" w:rsidRDefault="008768F3" w:rsidP="00645AED">
            <w:pPr>
              <w:spacing w:line="276" w:lineRule="auto"/>
              <w:jc w:val="center"/>
              <w:rPr>
                <w:rFonts w:ascii="Cambria" w:hAnsi="Cambria"/>
              </w:rPr>
            </w:pPr>
            <w:r w:rsidRPr="00645AED">
              <w:rPr>
                <w:rFonts w:ascii="Cambria" w:eastAsia="Times New Roman" w:hAnsi="Cambria" w:cs="Arial"/>
                <w:i/>
                <w:iCs/>
                <w:color w:val="000000"/>
                <w:sz w:val="12"/>
                <w:szCs w:val="12"/>
                <w:lang w:val="es-EC" w:eastAsia="es-EC"/>
              </w:rPr>
              <w:t>X</w:t>
            </w:r>
          </w:p>
        </w:tc>
        <w:tc>
          <w:tcPr>
            <w:tcW w:w="514" w:type="dxa"/>
            <w:tcBorders>
              <w:top w:val="single" w:sz="4" w:space="0" w:color="auto"/>
              <w:left w:val="nil"/>
              <w:bottom w:val="single" w:sz="4" w:space="0" w:color="auto"/>
              <w:right w:val="single" w:sz="4" w:space="0" w:color="auto"/>
            </w:tcBorders>
            <w:shd w:val="clear" w:color="auto" w:fill="auto"/>
            <w:vAlign w:val="center"/>
          </w:tcPr>
          <w:p w:rsidR="008768F3" w:rsidRPr="00645AED" w:rsidRDefault="008768F3" w:rsidP="00645AED">
            <w:pPr>
              <w:spacing w:line="276" w:lineRule="auto"/>
              <w:jc w:val="center"/>
              <w:rPr>
                <w:rFonts w:ascii="Cambria" w:hAnsi="Cambria"/>
              </w:rPr>
            </w:pPr>
            <w:r w:rsidRPr="00645AED">
              <w:rPr>
                <w:rFonts w:ascii="Cambria" w:eastAsia="Times New Roman" w:hAnsi="Cambria" w:cs="Arial"/>
                <w:i/>
                <w:iCs/>
                <w:color w:val="000000"/>
                <w:sz w:val="12"/>
                <w:szCs w:val="12"/>
                <w:lang w:val="es-EC" w:eastAsia="es-EC"/>
              </w:rPr>
              <w:t>X</w:t>
            </w:r>
          </w:p>
        </w:tc>
        <w:tc>
          <w:tcPr>
            <w:tcW w:w="533" w:type="dxa"/>
            <w:tcBorders>
              <w:top w:val="single" w:sz="4" w:space="0" w:color="auto"/>
              <w:left w:val="nil"/>
              <w:bottom w:val="single" w:sz="4" w:space="0" w:color="auto"/>
              <w:right w:val="single" w:sz="4" w:space="0" w:color="auto"/>
            </w:tcBorders>
            <w:shd w:val="clear" w:color="auto" w:fill="auto"/>
            <w:vAlign w:val="center"/>
          </w:tcPr>
          <w:p w:rsidR="008768F3" w:rsidRPr="00645AED" w:rsidRDefault="008768F3" w:rsidP="00645AED">
            <w:pPr>
              <w:spacing w:line="276" w:lineRule="auto"/>
              <w:jc w:val="center"/>
              <w:rPr>
                <w:rFonts w:ascii="Cambria" w:hAnsi="Cambria"/>
              </w:rPr>
            </w:pPr>
            <w:r w:rsidRPr="00645AED">
              <w:rPr>
                <w:rFonts w:ascii="Cambria" w:eastAsia="Times New Roman" w:hAnsi="Cambria" w:cs="Arial"/>
                <w:i/>
                <w:iCs/>
                <w:color w:val="000000"/>
                <w:sz w:val="12"/>
                <w:szCs w:val="12"/>
                <w:lang w:val="es-EC" w:eastAsia="es-EC"/>
              </w:rPr>
              <w:t>X</w:t>
            </w:r>
          </w:p>
        </w:tc>
        <w:tc>
          <w:tcPr>
            <w:tcW w:w="844" w:type="dxa"/>
            <w:tcBorders>
              <w:top w:val="single" w:sz="4" w:space="0" w:color="auto"/>
              <w:left w:val="nil"/>
              <w:bottom w:val="single" w:sz="4" w:space="0" w:color="auto"/>
              <w:right w:val="single" w:sz="4" w:space="0" w:color="auto"/>
            </w:tcBorders>
            <w:shd w:val="clear" w:color="auto" w:fill="auto"/>
            <w:vAlign w:val="center"/>
          </w:tcPr>
          <w:p w:rsidR="008768F3" w:rsidRPr="00645AED" w:rsidRDefault="008768F3" w:rsidP="00645AED">
            <w:pPr>
              <w:spacing w:line="276" w:lineRule="auto"/>
              <w:jc w:val="center"/>
              <w:rPr>
                <w:rFonts w:ascii="Cambria" w:hAnsi="Cambria"/>
              </w:rPr>
            </w:pPr>
            <w:r w:rsidRPr="00645AED">
              <w:rPr>
                <w:rFonts w:ascii="Cambria" w:eastAsia="Times New Roman" w:hAnsi="Cambria" w:cs="Arial"/>
                <w:i/>
                <w:iCs/>
                <w:color w:val="000000"/>
                <w:sz w:val="12"/>
                <w:szCs w:val="12"/>
                <w:lang w:val="es-EC" w:eastAsia="es-EC"/>
              </w:rPr>
              <w:t>X</w:t>
            </w:r>
          </w:p>
        </w:tc>
        <w:tc>
          <w:tcPr>
            <w:tcW w:w="452" w:type="dxa"/>
            <w:tcBorders>
              <w:top w:val="single" w:sz="4" w:space="0" w:color="auto"/>
              <w:left w:val="nil"/>
              <w:bottom w:val="single" w:sz="4" w:space="0" w:color="auto"/>
              <w:right w:val="single" w:sz="4" w:space="0" w:color="auto"/>
            </w:tcBorders>
            <w:shd w:val="clear" w:color="auto" w:fill="auto"/>
            <w:vAlign w:val="center"/>
          </w:tcPr>
          <w:p w:rsidR="008768F3" w:rsidRPr="00645AED" w:rsidRDefault="008768F3" w:rsidP="00645AED">
            <w:pPr>
              <w:spacing w:line="276" w:lineRule="auto"/>
              <w:jc w:val="center"/>
              <w:rPr>
                <w:rFonts w:ascii="Cambria" w:hAnsi="Cambria"/>
              </w:rPr>
            </w:pPr>
            <w:r w:rsidRPr="00645AED">
              <w:rPr>
                <w:rFonts w:ascii="Cambria" w:eastAsia="Times New Roman" w:hAnsi="Cambria" w:cs="Arial"/>
                <w:i/>
                <w:iCs/>
                <w:color w:val="000000"/>
                <w:sz w:val="12"/>
                <w:szCs w:val="12"/>
                <w:lang w:val="es-EC" w:eastAsia="es-EC"/>
              </w:rPr>
              <w:t>X</w:t>
            </w:r>
          </w:p>
        </w:tc>
        <w:tc>
          <w:tcPr>
            <w:tcW w:w="682" w:type="dxa"/>
            <w:tcBorders>
              <w:top w:val="single" w:sz="4" w:space="0" w:color="auto"/>
              <w:left w:val="nil"/>
              <w:bottom w:val="single" w:sz="4" w:space="0" w:color="auto"/>
              <w:right w:val="single" w:sz="4" w:space="0" w:color="auto"/>
            </w:tcBorders>
            <w:shd w:val="clear" w:color="auto" w:fill="auto"/>
            <w:vAlign w:val="center"/>
          </w:tcPr>
          <w:p w:rsidR="008768F3" w:rsidRPr="00645AED" w:rsidRDefault="008768F3" w:rsidP="00645AED">
            <w:pPr>
              <w:spacing w:line="276" w:lineRule="auto"/>
              <w:jc w:val="center"/>
              <w:rPr>
                <w:rFonts w:ascii="Cambria" w:hAnsi="Cambria"/>
              </w:rPr>
            </w:pPr>
          </w:p>
        </w:tc>
        <w:tc>
          <w:tcPr>
            <w:tcW w:w="694" w:type="dxa"/>
            <w:tcBorders>
              <w:top w:val="single" w:sz="4" w:space="0" w:color="auto"/>
              <w:left w:val="nil"/>
              <w:bottom w:val="single" w:sz="4" w:space="0" w:color="auto"/>
              <w:right w:val="single" w:sz="4" w:space="0" w:color="auto"/>
            </w:tcBorders>
            <w:shd w:val="clear" w:color="auto" w:fill="auto"/>
            <w:vAlign w:val="center"/>
          </w:tcPr>
          <w:p w:rsidR="008768F3" w:rsidRPr="00645AED" w:rsidRDefault="008768F3" w:rsidP="00645AED">
            <w:pPr>
              <w:spacing w:line="276" w:lineRule="auto"/>
              <w:jc w:val="center"/>
              <w:rPr>
                <w:rFonts w:ascii="Cambria" w:hAnsi="Cambria"/>
              </w:rPr>
            </w:pPr>
          </w:p>
        </w:tc>
      </w:tr>
      <w:tr w:rsidR="008768F3" w:rsidRPr="00645AED" w:rsidTr="00CF50B9">
        <w:trPr>
          <w:trHeight w:val="300"/>
        </w:trPr>
        <w:tc>
          <w:tcPr>
            <w:tcW w:w="2131" w:type="dxa"/>
            <w:gridSpan w:val="2"/>
            <w:tcBorders>
              <w:top w:val="single" w:sz="8" w:space="0" w:color="auto"/>
              <w:left w:val="single" w:sz="4" w:space="0" w:color="auto"/>
              <w:bottom w:val="single" w:sz="8" w:space="0" w:color="auto"/>
              <w:right w:val="nil"/>
            </w:tcBorders>
            <w:shd w:val="clear" w:color="auto" w:fill="auto"/>
            <w:noWrap/>
            <w:vAlign w:val="center"/>
            <w:hideMark/>
          </w:tcPr>
          <w:p w:rsidR="008768F3" w:rsidRPr="00645AED" w:rsidRDefault="008768F3" w:rsidP="00645AED">
            <w:pPr>
              <w:spacing w:after="0" w:line="276" w:lineRule="auto"/>
              <w:rPr>
                <w:rFonts w:ascii="Cambria" w:eastAsia="Times New Roman" w:hAnsi="Cambria" w:cs="Arial"/>
                <w:i/>
                <w:iCs/>
                <w:color w:val="000000"/>
                <w:sz w:val="20"/>
                <w:szCs w:val="20"/>
                <w:lang w:val="es-EC" w:eastAsia="es-EC"/>
              </w:rPr>
            </w:pPr>
            <w:r w:rsidRPr="00645AED">
              <w:rPr>
                <w:rFonts w:ascii="Cambria" w:eastAsia="Times New Roman" w:hAnsi="Cambria" w:cs="Arial"/>
                <w:i/>
                <w:iCs/>
                <w:color w:val="000000"/>
                <w:sz w:val="20"/>
                <w:szCs w:val="20"/>
                <w:lang w:val="es-EC" w:eastAsia="es-EC"/>
              </w:rPr>
              <w:t xml:space="preserve"> ESTABLO GANADO MENOR</w:t>
            </w:r>
          </w:p>
        </w:tc>
        <w:tc>
          <w:tcPr>
            <w:tcW w:w="769" w:type="dxa"/>
            <w:tcBorders>
              <w:top w:val="nil"/>
              <w:left w:val="single" w:sz="4" w:space="0" w:color="auto"/>
              <w:bottom w:val="single" w:sz="4" w:space="0" w:color="auto"/>
              <w:right w:val="single" w:sz="4" w:space="0" w:color="auto"/>
            </w:tcBorders>
            <w:shd w:val="clear" w:color="auto" w:fill="auto"/>
            <w:vAlign w:val="center"/>
          </w:tcPr>
          <w:p w:rsidR="008768F3" w:rsidRPr="00645AED" w:rsidRDefault="008768F3" w:rsidP="00645AED">
            <w:pPr>
              <w:spacing w:line="276" w:lineRule="auto"/>
              <w:jc w:val="center"/>
              <w:rPr>
                <w:rFonts w:ascii="Cambria" w:hAnsi="Cambria"/>
              </w:rPr>
            </w:pPr>
            <w:r w:rsidRPr="00645AED">
              <w:rPr>
                <w:rFonts w:ascii="Cambria" w:eastAsia="Times New Roman" w:hAnsi="Cambria" w:cs="Arial"/>
                <w:i/>
                <w:iCs/>
                <w:color w:val="000000"/>
                <w:sz w:val="12"/>
                <w:szCs w:val="12"/>
                <w:lang w:val="es-EC" w:eastAsia="es-EC"/>
              </w:rPr>
              <w:t>X</w:t>
            </w:r>
          </w:p>
        </w:tc>
        <w:tc>
          <w:tcPr>
            <w:tcW w:w="682" w:type="dxa"/>
            <w:tcBorders>
              <w:top w:val="nil"/>
              <w:left w:val="nil"/>
              <w:bottom w:val="single" w:sz="4" w:space="0" w:color="auto"/>
              <w:right w:val="single" w:sz="4" w:space="0" w:color="auto"/>
            </w:tcBorders>
            <w:shd w:val="clear" w:color="auto" w:fill="auto"/>
            <w:vAlign w:val="center"/>
          </w:tcPr>
          <w:p w:rsidR="008768F3" w:rsidRPr="00645AED" w:rsidRDefault="008768F3" w:rsidP="00645AED">
            <w:pPr>
              <w:spacing w:line="276" w:lineRule="auto"/>
              <w:jc w:val="center"/>
              <w:rPr>
                <w:rFonts w:ascii="Cambria" w:hAnsi="Cambria"/>
              </w:rPr>
            </w:pPr>
            <w:r w:rsidRPr="00645AED">
              <w:rPr>
                <w:rFonts w:ascii="Cambria" w:eastAsia="Times New Roman" w:hAnsi="Cambria" w:cs="Arial"/>
                <w:i/>
                <w:iCs/>
                <w:color w:val="000000"/>
                <w:sz w:val="12"/>
                <w:szCs w:val="12"/>
                <w:lang w:val="es-EC" w:eastAsia="es-EC"/>
              </w:rPr>
              <w:t>X</w:t>
            </w:r>
          </w:p>
        </w:tc>
        <w:tc>
          <w:tcPr>
            <w:tcW w:w="557" w:type="dxa"/>
            <w:tcBorders>
              <w:top w:val="nil"/>
              <w:left w:val="nil"/>
              <w:bottom w:val="single" w:sz="4" w:space="0" w:color="auto"/>
              <w:right w:val="single" w:sz="4" w:space="0" w:color="auto"/>
            </w:tcBorders>
            <w:shd w:val="clear" w:color="auto" w:fill="auto"/>
            <w:vAlign w:val="center"/>
          </w:tcPr>
          <w:p w:rsidR="008768F3" w:rsidRPr="00645AED" w:rsidRDefault="008768F3" w:rsidP="00645AED">
            <w:pPr>
              <w:spacing w:line="276" w:lineRule="auto"/>
              <w:jc w:val="center"/>
              <w:rPr>
                <w:rFonts w:ascii="Cambria" w:hAnsi="Cambria"/>
              </w:rPr>
            </w:pPr>
            <w:r w:rsidRPr="00645AED">
              <w:rPr>
                <w:rFonts w:ascii="Cambria" w:eastAsia="Times New Roman" w:hAnsi="Cambria" w:cs="Arial"/>
                <w:i/>
                <w:iCs/>
                <w:color w:val="000000"/>
                <w:sz w:val="12"/>
                <w:szCs w:val="12"/>
                <w:lang w:val="es-EC" w:eastAsia="es-EC"/>
              </w:rPr>
              <w:t>X</w:t>
            </w:r>
          </w:p>
        </w:tc>
        <w:tc>
          <w:tcPr>
            <w:tcW w:w="620" w:type="dxa"/>
            <w:tcBorders>
              <w:top w:val="nil"/>
              <w:left w:val="nil"/>
              <w:bottom w:val="single" w:sz="4" w:space="0" w:color="auto"/>
              <w:right w:val="single" w:sz="4" w:space="0" w:color="auto"/>
            </w:tcBorders>
            <w:shd w:val="clear" w:color="auto" w:fill="auto"/>
            <w:vAlign w:val="center"/>
          </w:tcPr>
          <w:p w:rsidR="008768F3" w:rsidRPr="00645AED" w:rsidRDefault="008768F3" w:rsidP="00645AED">
            <w:pPr>
              <w:spacing w:line="276" w:lineRule="auto"/>
              <w:jc w:val="center"/>
              <w:rPr>
                <w:rFonts w:ascii="Cambria" w:hAnsi="Cambria"/>
              </w:rPr>
            </w:pPr>
            <w:r w:rsidRPr="00645AED">
              <w:rPr>
                <w:rFonts w:ascii="Cambria" w:eastAsia="Times New Roman" w:hAnsi="Cambria" w:cs="Arial"/>
                <w:i/>
                <w:iCs/>
                <w:color w:val="000000"/>
                <w:sz w:val="12"/>
                <w:szCs w:val="12"/>
                <w:lang w:val="es-EC" w:eastAsia="es-EC"/>
              </w:rPr>
              <w:t>X</w:t>
            </w:r>
          </w:p>
        </w:tc>
        <w:tc>
          <w:tcPr>
            <w:tcW w:w="514" w:type="dxa"/>
            <w:tcBorders>
              <w:top w:val="nil"/>
              <w:left w:val="nil"/>
              <w:bottom w:val="single" w:sz="4" w:space="0" w:color="auto"/>
              <w:right w:val="single" w:sz="4" w:space="0" w:color="auto"/>
            </w:tcBorders>
            <w:shd w:val="clear" w:color="auto" w:fill="auto"/>
            <w:vAlign w:val="center"/>
          </w:tcPr>
          <w:p w:rsidR="008768F3" w:rsidRPr="00645AED" w:rsidRDefault="008768F3" w:rsidP="00645AED">
            <w:pPr>
              <w:spacing w:line="276" w:lineRule="auto"/>
              <w:jc w:val="center"/>
              <w:rPr>
                <w:rFonts w:ascii="Cambria" w:hAnsi="Cambria"/>
              </w:rPr>
            </w:pPr>
            <w:r w:rsidRPr="00645AED">
              <w:rPr>
                <w:rFonts w:ascii="Cambria" w:eastAsia="Times New Roman" w:hAnsi="Cambria" w:cs="Arial"/>
                <w:i/>
                <w:iCs/>
                <w:color w:val="000000"/>
                <w:sz w:val="12"/>
                <w:szCs w:val="12"/>
                <w:lang w:val="es-EC" w:eastAsia="es-EC"/>
              </w:rPr>
              <w:t>X</w:t>
            </w:r>
          </w:p>
        </w:tc>
        <w:tc>
          <w:tcPr>
            <w:tcW w:w="533" w:type="dxa"/>
            <w:tcBorders>
              <w:top w:val="nil"/>
              <w:left w:val="nil"/>
              <w:bottom w:val="single" w:sz="4" w:space="0" w:color="auto"/>
              <w:right w:val="single" w:sz="4" w:space="0" w:color="auto"/>
            </w:tcBorders>
            <w:shd w:val="clear" w:color="auto" w:fill="auto"/>
            <w:vAlign w:val="center"/>
          </w:tcPr>
          <w:p w:rsidR="008768F3" w:rsidRPr="00645AED" w:rsidRDefault="008768F3" w:rsidP="00645AED">
            <w:pPr>
              <w:spacing w:line="276" w:lineRule="auto"/>
              <w:jc w:val="center"/>
              <w:rPr>
                <w:rFonts w:ascii="Cambria" w:hAnsi="Cambria"/>
              </w:rPr>
            </w:pPr>
            <w:r w:rsidRPr="00645AED">
              <w:rPr>
                <w:rFonts w:ascii="Cambria" w:eastAsia="Times New Roman" w:hAnsi="Cambria" w:cs="Arial"/>
                <w:i/>
                <w:iCs/>
                <w:color w:val="000000"/>
                <w:sz w:val="12"/>
                <w:szCs w:val="12"/>
                <w:lang w:val="es-EC" w:eastAsia="es-EC"/>
              </w:rPr>
              <w:t>X</w:t>
            </w:r>
          </w:p>
        </w:tc>
        <w:tc>
          <w:tcPr>
            <w:tcW w:w="844" w:type="dxa"/>
            <w:tcBorders>
              <w:top w:val="nil"/>
              <w:left w:val="nil"/>
              <w:bottom w:val="single" w:sz="4" w:space="0" w:color="auto"/>
              <w:right w:val="single" w:sz="4" w:space="0" w:color="auto"/>
            </w:tcBorders>
            <w:shd w:val="clear" w:color="auto" w:fill="auto"/>
            <w:vAlign w:val="center"/>
          </w:tcPr>
          <w:p w:rsidR="008768F3" w:rsidRPr="00645AED" w:rsidRDefault="008768F3" w:rsidP="00645AED">
            <w:pPr>
              <w:spacing w:line="276" w:lineRule="auto"/>
              <w:jc w:val="center"/>
              <w:rPr>
                <w:rFonts w:ascii="Cambria" w:hAnsi="Cambria"/>
              </w:rPr>
            </w:pPr>
            <w:r w:rsidRPr="00645AED">
              <w:rPr>
                <w:rFonts w:ascii="Cambria" w:eastAsia="Times New Roman" w:hAnsi="Cambria" w:cs="Arial"/>
                <w:i/>
                <w:iCs/>
                <w:color w:val="000000"/>
                <w:sz w:val="12"/>
                <w:szCs w:val="12"/>
                <w:lang w:val="es-EC" w:eastAsia="es-EC"/>
              </w:rPr>
              <w:t>X</w:t>
            </w:r>
          </w:p>
        </w:tc>
        <w:tc>
          <w:tcPr>
            <w:tcW w:w="452" w:type="dxa"/>
            <w:tcBorders>
              <w:top w:val="nil"/>
              <w:left w:val="nil"/>
              <w:bottom w:val="single" w:sz="4" w:space="0" w:color="auto"/>
              <w:right w:val="single" w:sz="4" w:space="0" w:color="auto"/>
            </w:tcBorders>
            <w:shd w:val="clear" w:color="auto" w:fill="auto"/>
            <w:vAlign w:val="center"/>
          </w:tcPr>
          <w:p w:rsidR="008768F3" w:rsidRPr="00645AED" w:rsidRDefault="008768F3" w:rsidP="00645AED">
            <w:pPr>
              <w:spacing w:line="276" w:lineRule="auto"/>
              <w:jc w:val="center"/>
              <w:rPr>
                <w:rFonts w:ascii="Cambria" w:hAnsi="Cambria"/>
              </w:rPr>
            </w:pPr>
            <w:r w:rsidRPr="00645AED">
              <w:rPr>
                <w:rFonts w:ascii="Cambria" w:eastAsia="Times New Roman" w:hAnsi="Cambria" w:cs="Arial"/>
                <w:i/>
                <w:iCs/>
                <w:color w:val="000000"/>
                <w:sz w:val="12"/>
                <w:szCs w:val="12"/>
                <w:lang w:val="es-EC" w:eastAsia="es-EC"/>
              </w:rPr>
              <w:t>X</w:t>
            </w:r>
          </w:p>
        </w:tc>
        <w:tc>
          <w:tcPr>
            <w:tcW w:w="682" w:type="dxa"/>
            <w:tcBorders>
              <w:top w:val="nil"/>
              <w:left w:val="nil"/>
              <w:bottom w:val="single" w:sz="4" w:space="0" w:color="auto"/>
              <w:right w:val="single" w:sz="4" w:space="0" w:color="auto"/>
            </w:tcBorders>
            <w:shd w:val="clear" w:color="auto" w:fill="auto"/>
            <w:vAlign w:val="center"/>
          </w:tcPr>
          <w:p w:rsidR="008768F3" w:rsidRPr="00645AED" w:rsidRDefault="008768F3" w:rsidP="00645AED">
            <w:pPr>
              <w:spacing w:line="276" w:lineRule="auto"/>
              <w:jc w:val="center"/>
              <w:rPr>
                <w:rFonts w:ascii="Cambria" w:hAnsi="Cambria"/>
              </w:rPr>
            </w:pPr>
          </w:p>
        </w:tc>
        <w:tc>
          <w:tcPr>
            <w:tcW w:w="694" w:type="dxa"/>
            <w:tcBorders>
              <w:top w:val="nil"/>
              <w:left w:val="nil"/>
              <w:bottom w:val="single" w:sz="4" w:space="0" w:color="auto"/>
              <w:right w:val="single" w:sz="4" w:space="0" w:color="auto"/>
            </w:tcBorders>
            <w:shd w:val="clear" w:color="auto" w:fill="auto"/>
            <w:vAlign w:val="center"/>
          </w:tcPr>
          <w:p w:rsidR="008768F3" w:rsidRPr="00645AED" w:rsidRDefault="008768F3" w:rsidP="00645AED">
            <w:pPr>
              <w:spacing w:line="276" w:lineRule="auto"/>
              <w:jc w:val="center"/>
              <w:rPr>
                <w:rFonts w:ascii="Cambria" w:hAnsi="Cambria"/>
              </w:rPr>
            </w:pPr>
          </w:p>
        </w:tc>
      </w:tr>
      <w:tr w:rsidR="008768F3" w:rsidRPr="00645AED" w:rsidTr="00CF50B9">
        <w:trPr>
          <w:trHeight w:val="312"/>
        </w:trPr>
        <w:tc>
          <w:tcPr>
            <w:tcW w:w="2131" w:type="dxa"/>
            <w:gridSpan w:val="2"/>
            <w:tcBorders>
              <w:top w:val="single" w:sz="8" w:space="0" w:color="auto"/>
              <w:left w:val="single" w:sz="4" w:space="0" w:color="auto"/>
              <w:bottom w:val="single" w:sz="8" w:space="0" w:color="auto"/>
              <w:right w:val="nil"/>
            </w:tcBorders>
            <w:shd w:val="clear" w:color="auto" w:fill="auto"/>
            <w:noWrap/>
            <w:vAlign w:val="center"/>
            <w:hideMark/>
          </w:tcPr>
          <w:p w:rsidR="008768F3" w:rsidRPr="00645AED" w:rsidRDefault="008768F3" w:rsidP="00645AED">
            <w:pPr>
              <w:spacing w:after="0" w:line="276" w:lineRule="auto"/>
              <w:rPr>
                <w:rFonts w:ascii="Cambria" w:eastAsia="Times New Roman" w:hAnsi="Cambria" w:cs="Arial"/>
                <w:i/>
                <w:iCs/>
                <w:color w:val="000000"/>
                <w:sz w:val="20"/>
                <w:szCs w:val="20"/>
                <w:lang w:val="es-EC" w:eastAsia="es-EC"/>
              </w:rPr>
            </w:pPr>
            <w:r w:rsidRPr="00645AED">
              <w:rPr>
                <w:rFonts w:ascii="Cambria" w:eastAsia="Times New Roman" w:hAnsi="Cambria" w:cs="Arial"/>
                <w:i/>
                <w:iCs/>
                <w:color w:val="000000"/>
                <w:sz w:val="20"/>
                <w:szCs w:val="20"/>
                <w:lang w:val="es-EC" w:eastAsia="es-EC"/>
              </w:rPr>
              <w:t xml:space="preserve"> SALA DE ORDEÑO</w:t>
            </w:r>
          </w:p>
        </w:tc>
        <w:tc>
          <w:tcPr>
            <w:tcW w:w="769" w:type="dxa"/>
            <w:tcBorders>
              <w:top w:val="nil"/>
              <w:left w:val="single" w:sz="4" w:space="0" w:color="auto"/>
              <w:bottom w:val="single" w:sz="4" w:space="0" w:color="auto"/>
              <w:right w:val="single" w:sz="4" w:space="0" w:color="auto"/>
            </w:tcBorders>
            <w:shd w:val="clear" w:color="auto" w:fill="auto"/>
            <w:vAlign w:val="center"/>
          </w:tcPr>
          <w:p w:rsidR="008768F3" w:rsidRPr="00645AED" w:rsidRDefault="008768F3" w:rsidP="00645AED">
            <w:pPr>
              <w:spacing w:line="276" w:lineRule="auto"/>
              <w:jc w:val="center"/>
              <w:rPr>
                <w:rFonts w:ascii="Cambria" w:hAnsi="Cambria"/>
              </w:rPr>
            </w:pPr>
            <w:r w:rsidRPr="00645AED">
              <w:rPr>
                <w:rFonts w:ascii="Cambria" w:eastAsia="Times New Roman" w:hAnsi="Cambria" w:cs="Arial"/>
                <w:i/>
                <w:iCs/>
                <w:color w:val="000000"/>
                <w:sz w:val="12"/>
                <w:szCs w:val="12"/>
                <w:lang w:val="es-EC" w:eastAsia="es-EC"/>
              </w:rPr>
              <w:t>X</w:t>
            </w:r>
          </w:p>
        </w:tc>
        <w:tc>
          <w:tcPr>
            <w:tcW w:w="682" w:type="dxa"/>
            <w:tcBorders>
              <w:top w:val="nil"/>
              <w:left w:val="nil"/>
              <w:bottom w:val="single" w:sz="4" w:space="0" w:color="auto"/>
              <w:right w:val="single" w:sz="4" w:space="0" w:color="auto"/>
            </w:tcBorders>
            <w:shd w:val="clear" w:color="auto" w:fill="auto"/>
            <w:vAlign w:val="center"/>
          </w:tcPr>
          <w:p w:rsidR="008768F3" w:rsidRPr="00645AED" w:rsidRDefault="008768F3" w:rsidP="00645AED">
            <w:pPr>
              <w:spacing w:line="276" w:lineRule="auto"/>
              <w:jc w:val="center"/>
              <w:rPr>
                <w:rFonts w:ascii="Cambria" w:hAnsi="Cambria"/>
              </w:rPr>
            </w:pPr>
            <w:r w:rsidRPr="00645AED">
              <w:rPr>
                <w:rFonts w:ascii="Cambria" w:eastAsia="Times New Roman" w:hAnsi="Cambria" w:cs="Arial"/>
                <w:i/>
                <w:iCs/>
                <w:color w:val="000000"/>
                <w:sz w:val="12"/>
                <w:szCs w:val="12"/>
                <w:lang w:val="es-EC" w:eastAsia="es-EC"/>
              </w:rPr>
              <w:t>X</w:t>
            </w:r>
          </w:p>
        </w:tc>
        <w:tc>
          <w:tcPr>
            <w:tcW w:w="557" w:type="dxa"/>
            <w:tcBorders>
              <w:top w:val="nil"/>
              <w:left w:val="nil"/>
              <w:bottom w:val="single" w:sz="4" w:space="0" w:color="auto"/>
              <w:right w:val="single" w:sz="4" w:space="0" w:color="auto"/>
            </w:tcBorders>
            <w:shd w:val="clear" w:color="auto" w:fill="auto"/>
            <w:vAlign w:val="center"/>
          </w:tcPr>
          <w:p w:rsidR="008768F3" w:rsidRPr="00645AED" w:rsidRDefault="008768F3" w:rsidP="00645AED">
            <w:pPr>
              <w:spacing w:line="276" w:lineRule="auto"/>
              <w:jc w:val="center"/>
              <w:rPr>
                <w:rFonts w:ascii="Cambria" w:hAnsi="Cambria"/>
              </w:rPr>
            </w:pPr>
            <w:r w:rsidRPr="00645AED">
              <w:rPr>
                <w:rFonts w:ascii="Cambria" w:eastAsia="Times New Roman" w:hAnsi="Cambria" w:cs="Arial"/>
                <w:i/>
                <w:iCs/>
                <w:color w:val="000000"/>
                <w:sz w:val="12"/>
                <w:szCs w:val="12"/>
                <w:lang w:val="es-EC" w:eastAsia="es-EC"/>
              </w:rPr>
              <w:t>X</w:t>
            </w:r>
          </w:p>
        </w:tc>
        <w:tc>
          <w:tcPr>
            <w:tcW w:w="620" w:type="dxa"/>
            <w:tcBorders>
              <w:top w:val="nil"/>
              <w:left w:val="nil"/>
              <w:bottom w:val="single" w:sz="4" w:space="0" w:color="auto"/>
              <w:right w:val="single" w:sz="4" w:space="0" w:color="auto"/>
            </w:tcBorders>
            <w:shd w:val="clear" w:color="auto" w:fill="auto"/>
            <w:vAlign w:val="center"/>
          </w:tcPr>
          <w:p w:rsidR="008768F3" w:rsidRPr="00645AED" w:rsidRDefault="008768F3" w:rsidP="00645AED">
            <w:pPr>
              <w:spacing w:line="276" w:lineRule="auto"/>
              <w:jc w:val="center"/>
              <w:rPr>
                <w:rFonts w:ascii="Cambria" w:hAnsi="Cambria"/>
              </w:rPr>
            </w:pPr>
            <w:r w:rsidRPr="00645AED">
              <w:rPr>
                <w:rFonts w:ascii="Cambria" w:eastAsia="Times New Roman" w:hAnsi="Cambria" w:cs="Arial"/>
                <w:i/>
                <w:iCs/>
                <w:color w:val="000000"/>
                <w:sz w:val="12"/>
                <w:szCs w:val="12"/>
                <w:lang w:val="es-EC" w:eastAsia="es-EC"/>
              </w:rPr>
              <w:t>X</w:t>
            </w:r>
          </w:p>
        </w:tc>
        <w:tc>
          <w:tcPr>
            <w:tcW w:w="514" w:type="dxa"/>
            <w:tcBorders>
              <w:top w:val="nil"/>
              <w:left w:val="nil"/>
              <w:bottom w:val="single" w:sz="4" w:space="0" w:color="auto"/>
              <w:right w:val="single" w:sz="4" w:space="0" w:color="auto"/>
            </w:tcBorders>
            <w:shd w:val="clear" w:color="auto" w:fill="auto"/>
            <w:vAlign w:val="center"/>
          </w:tcPr>
          <w:p w:rsidR="008768F3" w:rsidRPr="00645AED" w:rsidRDefault="008768F3" w:rsidP="00645AED">
            <w:pPr>
              <w:spacing w:line="276" w:lineRule="auto"/>
              <w:jc w:val="center"/>
              <w:rPr>
                <w:rFonts w:ascii="Cambria" w:hAnsi="Cambria"/>
              </w:rPr>
            </w:pPr>
            <w:r w:rsidRPr="00645AED">
              <w:rPr>
                <w:rFonts w:ascii="Cambria" w:eastAsia="Times New Roman" w:hAnsi="Cambria" w:cs="Arial"/>
                <w:i/>
                <w:iCs/>
                <w:color w:val="000000"/>
                <w:sz w:val="12"/>
                <w:szCs w:val="12"/>
                <w:lang w:val="es-EC" w:eastAsia="es-EC"/>
              </w:rPr>
              <w:t>X</w:t>
            </w:r>
          </w:p>
        </w:tc>
        <w:tc>
          <w:tcPr>
            <w:tcW w:w="533" w:type="dxa"/>
            <w:tcBorders>
              <w:top w:val="nil"/>
              <w:left w:val="nil"/>
              <w:bottom w:val="single" w:sz="4" w:space="0" w:color="auto"/>
              <w:right w:val="single" w:sz="4" w:space="0" w:color="auto"/>
            </w:tcBorders>
            <w:shd w:val="clear" w:color="auto" w:fill="auto"/>
            <w:vAlign w:val="center"/>
          </w:tcPr>
          <w:p w:rsidR="008768F3" w:rsidRPr="00645AED" w:rsidRDefault="008768F3" w:rsidP="00645AED">
            <w:pPr>
              <w:spacing w:line="276" w:lineRule="auto"/>
              <w:jc w:val="center"/>
              <w:rPr>
                <w:rFonts w:ascii="Cambria" w:hAnsi="Cambria"/>
              </w:rPr>
            </w:pPr>
            <w:r w:rsidRPr="00645AED">
              <w:rPr>
                <w:rFonts w:ascii="Cambria" w:eastAsia="Times New Roman" w:hAnsi="Cambria" w:cs="Arial"/>
                <w:i/>
                <w:iCs/>
                <w:color w:val="000000"/>
                <w:sz w:val="12"/>
                <w:szCs w:val="12"/>
                <w:lang w:val="es-EC" w:eastAsia="es-EC"/>
              </w:rPr>
              <w:t>X</w:t>
            </w:r>
          </w:p>
        </w:tc>
        <w:tc>
          <w:tcPr>
            <w:tcW w:w="844" w:type="dxa"/>
            <w:tcBorders>
              <w:top w:val="nil"/>
              <w:left w:val="nil"/>
              <w:bottom w:val="single" w:sz="4" w:space="0" w:color="auto"/>
              <w:right w:val="single" w:sz="4" w:space="0" w:color="auto"/>
            </w:tcBorders>
            <w:shd w:val="clear" w:color="auto" w:fill="auto"/>
            <w:vAlign w:val="center"/>
          </w:tcPr>
          <w:p w:rsidR="008768F3" w:rsidRPr="00645AED" w:rsidRDefault="008768F3" w:rsidP="00645AED">
            <w:pPr>
              <w:spacing w:line="276" w:lineRule="auto"/>
              <w:jc w:val="center"/>
              <w:rPr>
                <w:rFonts w:ascii="Cambria" w:hAnsi="Cambria"/>
              </w:rPr>
            </w:pPr>
            <w:r w:rsidRPr="00645AED">
              <w:rPr>
                <w:rFonts w:ascii="Cambria" w:eastAsia="Times New Roman" w:hAnsi="Cambria" w:cs="Arial"/>
                <w:i/>
                <w:iCs/>
                <w:color w:val="000000"/>
                <w:sz w:val="12"/>
                <w:szCs w:val="12"/>
                <w:lang w:val="es-EC" w:eastAsia="es-EC"/>
              </w:rPr>
              <w:t>X</w:t>
            </w:r>
          </w:p>
        </w:tc>
        <w:tc>
          <w:tcPr>
            <w:tcW w:w="452" w:type="dxa"/>
            <w:tcBorders>
              <w:top w:val="nil"/>
              <w:left w:val="nil"/>
              <w:bottom w:val="single" w:sz="4" w:space="0" w:color="auto"/>
              <w:right w:val="single" w:sz="4" w:space="0" w:color="auto"/>
            </w:tcBorders>
            <w:shd w:val="clear" w:color="auto" w:fill="auto"/>
            <w:vAlign w:val="center"/>
          </w:tcPr>
          <w:p w:rsidR="008768F3" w:rsidRPr="00645AED" w:rsidRDefault="008768F3" w:rsidP="00645AED">
            <w:pPr>
              <w:spacing w:line="276" w:lineRule="auto"/>
              <w:jc w:val="center"/>
              <w:rPr>
                <w:rFonts w:ascii="Cambria" w:hAnsi="Cambria"/>
              </w:rPr>
            </w:pPr>
            <w:r w:rsidRPr="00645AED">
              <w:rPr>
                <w:rFonts w:ascii="Cambria" w:eastAsia="Times New Roman" w:hAnsi="Cambria" w:cs="Arial"/>
                <w:i/>
                <w:iCs/>
                <w:color w:val="000000"/>
                <w:sz w:val="12"/>
                <w:szCs w:val="12"/>
                <w:lang w:val="es-EC" w:eastAsia="es-EC"/>
              </w:rPr>
              <w:t>X</w:t>
            </w:r>
          </w:p>
        </w:tc>
        <w:tc>
          <w:tcPr>
            <w:tcW w:w="682" w:type="dxa"/>
            <w:tcBorders>
              <w:top w:val="nil"/>
              <w:left w:val="nil"/>
              <w:bottom w:val="single" w:sz="4" w:space="0" w:color="auto"/>
              <w:right w:val="single" w:sz="4" w:space="0" w:color="auto"/>
            </w:tcBorders>
            <w:shd w:val="clear" w:color="auto" w:fill="auto"/>
            <w:vAlign w:val="center"/>
          </w:tcPr>
          <w:p w:rsidR="008768F3" w:rsidRPr="00645AED" w:rsidRDefault="008768F3" w:rsidP="00645AED">
            <w:pPr>
              <w:spacing w:line="276" w:lineRule="auto"/>
              <w:jc w:val="center"/>
              <w:rPr>
                <w:rFonts w:ascii="Cambria" w:hAnsi="Cambria"/>
              </w:rPr>
            </w:pPr>
          </w:p>
        </w:tc>
        <w:tc>
          <w:tcPr>
            <w:tcW w:w="694" w:type="dxa"/>
            <w:tcBorders>
              <w:top w:val="nil"/>
              <w:left w:val="nil"/>
              <w:bottom w:val="single" w:sz="4" w:space="0" w:color="auto"/>
              <w:right w:val="single" w:sz="4" w:space="0" w:color="auto"/>
            </w:tcBorders>
            <w:shd w:val="clear" w:color="auto" w:fill="auto"/>
            <w:vAlign w:val="center"/>
          </w:tcPr>
          <w:p w:rsidR="008768F3" w:rsidRPr="00645AED" w:rsidRDefault="008768F3" w:rsidP="00645AED">
            <w:pPr>
              <w:spacing w:line="276" w:lineRule="auto"/>
              <w:jc w:val="center"/>
              <w:rPr>
                <w:rFonts w:ascii="Cambria" w:hAnsi="Cambria"/>
              </w:rPr>
            </w:pPr>
          </w:p>
        </w:tc>
      </w:tr>
      <w:tr w:rsidR="008768F3" w:rsidRPr="00645AED" w:rsidTr="00CF50B9">
        <w:trPr>
          <w:trHeight w:val="312"/>
        </w:trPr>
        <w:tc>
          <w:tcPr>
            <w:tcW w:w="2131" w:type="dxa"/>
            <w:gridSpan w:val="2"/>
            <w:tcBorders>
              <w:top w:val="single" w:sz="8" w:space="0" w:color="auto"/>
              <w:left w:val="single" w:sz="4" w:space="0" w:color="auto"/>
              <w:bottom w:val="single" w:sz="8" w:space="0" w:color="auto"/>
              <w:right w:val="nil"/>
            </w:tcBorders>
            <w:shd w:val="clear" w:color="auto" w:fill="auto"/>
            <w:noWrap/>
            <w:vAlign w:val="center"/>
            <w:hideMark/>
          </w:tcPr>
          <w:p w:rsidR="008768F3" w:rsidRPr="00645AED" w:rsidRDefault="008768F3" w:rsidP="00645AED">
            <w:pPr>
              <w:spacing w:after="0" w:line="276" w:lineRule="auto"/>
              <w:rPr>
                <w:rFonts w:ascii="Cambria" w:eastAsia="Times New Roman" w:hAnsi="Cambria" w:cs="Arial"/>
                <w:i/>
                <w:iCs/>
                <w:color w:val="000000"/>
                <w:sz w:val="20"/>
                <w:szCs w:val="20"/>
                <w:lang w:val="es-EC" w:eastAsia="es-EC"/>
              </w:rPr>
            </w:pPr>
            <w:r w:rsidRPr="00645AED">
              <w:rPr>
                <w:rFonts w:ascii="Cambria" w:eastAsia="Times New Roman" w:hAnsi="Cambria" w:cs="Arial"/>
                <w:i/>
                <w:iCs/>
                <w:color w:val="000000"/>
                <w:sz w:val="20"/>
                <w:szCs w:val="20"/>
                <w:lang w:val="es-EC" w:eastAsia="es-EC"/>
              </w:rPr>
              <w:t xml:space="preserve"> GALPÓN AVÍCOLA</w:t>
            </w:r>
          </w:p>
        </w:tc>
        <w:tc>
          <w:tcPr>
            <w:tcW w:w="769" w:type="dxa"/>
            <w:tcBorders>
              <w:top w:val="nil"/>
              <w:left w:val="single" w:sz="4" w:space="0" w:color="auto"/>
              <w:bottom w:val="single" w:sz="4" w:space="0" w:color="auto"/>
              <w:right w:val="single" w:sz="4" w:space="0" w:color="auto"/>
            </w:tcBorders>
            <w:shd w:val="clear" w:color="auto" w:fill="auto"/>
            <w:vAlign w:val="center"/>
          </w:tcPr>
          <w:p w:rsidR="008768F3" w:rsidRPr="00645AED" w:rsidRDefault="008768F3" w:rsidP="00645AED">
            <w:pPr>
              <w:spacing w:line="276" w:lineRule="auto"/>
              <w:jc w:val="center"/>
              <w:rPr>
                <w:rFonts w:ascii="Cambria" w:hAnsi="Cambria"/>
              </w:rPr>
            </w:pPr>
            <w:r w:rsidRPr="00645AED">
              <w:rPr>
                <w:rFonts w:ascii="Cambria" w:eastAsia="Times New Roman" w:hAnsi="Cambria" w:cs="Arial"/>
                <w:i/>
                <w:iCs/>
                <w:color w:val="000000"/>
                <w:sz w:val="12"/>
                <w:szCs w:val="12"/>
                <w:lang w:val="es-EC" w:eastAsia="es-EC"/>
              </w:rPr>
              <w:t>X</w:t>
            </w:r>
          </w:p>
        </w:tc>
        <w:tc>
          <w:tcPr>
            <w:tcW w:w="682" w:type="dxa"/>
            <w:tcBorders>
              <w:top w:val="nil"/>
              <w:left w:val="nil"/>
              <w:bottom w:val="single" w:sz="4" w:space="0" w:color="auto"/>
              <w:right w:val="single" w:sz="4" w:space="0" w:color="auto"/>
            </w:tcBorders>
            <w:shd w:val="clear" w:color="auto" w:fill="auto"/>
            <w:vAlign w:val="center"/>
          </w:tcPr>
          <w:p w:rsidR="008768F3" w:rsidRPr="00645AED" w:rsidRDefault="008768F3" w:rsidP="00645AED">
            <w:pPr>
              <w:spacing w:line="276" w:lineRule="auto"/>
              <w:jc w:val="center"/>
              <w:rPr>
                <w:rFonts w:ascii="Cambria" w:hAnsi="Cambria"/>
              </w:rPr>
            </w:pPr>
            <w:r w:rsidRPr="00645AED">
              <w:rPr>
                <w:rFonts w:ascii="Cambria" w:eastAsia="Times New Roman" w:hAnsi="Cambria" w:cs="Arial"/>
                <w:i/>
                <w:iCs/>
                <w:color w:val="000000"/>
                <w:sz w:val="12"/>
                <w:szCs w:val="12"/>
                <w:lang w:val="es-EC" w:eastAsia="es-EC"/>
              </w:rPr>
              <w:t>X</w:t>
            </w:r>
          </w:p>
        </w:tc>
        <w:tc>
          <w:tcPr>
            <w:tcW w:w="557" w:type="dxa"/>
            <w:tcBorders>
              <w:top w:val="nil"/>
              <w:left w:val="nil"/>
              <w:bottom w:val="single" w:sz="4" w:space="0" w:color="auto"/>
              <w:right w:val="single" w:sz="4" w:space="0" w:color="auto"/>
            </w:tcBorders>
            <w:shd w:val="clear" w:color="auto" w:fill="auto"/>
            <w:vAlign w:val="center"/>
          </w:tcPr>
          <w:p w:rsidR="008768F3" w:rsidRPr="00645AED" w:rsidRDefault="008768F3" w:rsidP="00645AED">
            <w:pPr>
              <w:spacing w:line="276" w:lineRule="auto"/>
              <w:jc w:val="center"/>
              <w:rPr>
                <w:rFonts w:ascii="Cambria" w:hAnsi="Cambria"/>
              </w:rPr>
            </w:pPr>
            <w:r w:rsidRPr="00645AED">
              <w:rPr>
                <w:rFonts w:ascii="Cambria" w:eastAsia="Times New Roman" w:hAnsi="Cambria" w:cs="Arial"/>
                <w:i/>
                <w:iCs/>
                <w:color w:val="000000"/>
                <w:sz w:val="12"/>
                <w:szCs w:val="12"/>
                <w:lang w:val="es-EC" w:eastAsia="es-EC"/>
              </w:rPr>
              <w:t>X</w:t>
            </w:r>
          </w:p>
        </w:tc>
        <w:tc>
          <w:tcPr>
            <w:tcW w:w="620" w:type="dxa"/>
            <w:tcBorders>
              <w:top w:val="nil"/>
              <w:left w:val="nil"/>
              <w:bottom w:val="single" w:sz="4" w:space="0" w:color="auto"/>
              <w:right w:val="single" w:sz="4" w:space="0" w:color="auto"/>
            </w:tcBorders>
            <w:shd w:val="clear" w:color="auto" w:fill="auto"/>
            <w:vAlign w:val="center"/>
          </w:tcPr>
          <w:p w:rsidR="008768F3" w:rsidRPr="00645AED" w:rsidRDefault="008768F3" w:rsidP="00645AED">
            <w:pPr>
              <w:spacing w:line="276" w:lineRule="auto"/>
              <w:jc w:val="center"/>
              <w:rPr>
                <w:rFonts w:ascii="Cambria" w:hAnsi="Cambria"/>
              </w:rPr>
            </w:pPr>
            <w:r w:rsidRPr="00645AED">
              <w:rPr>
                <w:rFonts w:ascii="Cambria" w:eastAsia="Times New Roman" w:hAnsi="Cambria" w:cs="Arial"/>
                <w:i/>
                <w:iCs/>
                <w:color w:val="000000"/>
                <w:sz w:val="12"/>
                <w:szCs w:val="12"/>
                <w:lang w:val="es-EC" w:eastAsia="es-EC"/>
              </w:rPr>
              <w:t>X</w:t>
            </w:r>
          </w:p>
        </w:tc>
        <w:tc>
          <w:tcPr>
            <w:tcW w:w="514" w:type="dxa"/>
            <w:tcBorders>
              <w:top w:val="nil"/>
              <w:left w:val="nil"/>
              <w:bottom w:val="single" w:sz="4" w:space="0" w:color="auto"/>
              <w:right w:val="single" w:sz="4" w:space="0" w:color="auto"/>
            </w:tcBorders>
            <w:shd w:val="clear" w:color="auto" w:fill="auto"/>
            <w:vAlign w:val="center"/>
          </w:tcPr>
          <w:p w:rsidR="008768F3" w:rsidRPr="00645AED" w:rsidRDefault="008768F3" w:rsidP="00645AED">
            <w:pPr>
              <w:spacing w:line="276" w:lineRule="auto"/>
              <w:jc w:val="center"/>
              <w:rPr>
                <w:rFonts w:ascii="Cambria" w:hAnsi="Cambria"/>
              </w:rPr>
            </w:pPr>
            <w:r w:rsidRPr="00645AED">
              <w:rPr>
                <w:rFonts w:ascii="Cambria" w:eastAsia="Times New Roman" w:hAnsi="Cambria" w:cs="Arial"/>
                <w:i/>
                <w:iCs/>
                <w:color w:val="000000"/>
                <w:sz w:val="12"/>
                <w:szCs w:val="12"/>
                <w:lang w:val="es-EC" w:eastAsia="es-EC"/>
              </w:rPr>
              <w:t>X</w:t>
            </w:r>
          </w:p>
        </w:tc>
        <w:tc>
          <w:tcPr>
            <w:tcW w:w="533" w:type="dxa"/>
            <w:tcBorders>
              <w:top w:val="nil"/>
              <w:left w:val="nil"/>
              <w:bottom w:val="single" w:sz="4" w:space="0" w:color="auto"/>
              <w:right w:val="single" w:sz="4" w:space="0" w:color="auto"/>
            </w:tcBorders>
            <w:shd w:val="clear" w:color="auto" w:fill="auto"/>
            <w:vAlign w:val="center"/>
          </w:tcPr>
          <w:p w:rsidR="008768F3" w:rsidRPr="00645AED" w:rsidRDefault="008768F3" w:rsidP="00645AED">
            <w:pPr>
              <w:spacing w:line="276" w:lineRule="auto"/>
              <w:jc w:val="center"/>
              <w:rPr>
                <w:rFonts w:ascii="Cambria" w:hAnsi="Cambria"/>
              </w:rPr>
            </w:pPr>
            <w:r w:rsidRPr="00645AED">
              <w:rPr>
                <w:rFonts w:ascii="Cambria" w:eastAsia="Times New Roman" w:hAnsi="Cambria" w:cs="Arial"/>
                <w:i/>
                <w:iCs/>
                <w:color w:val="000000"/>
                <w:sz w:val="12"/>
                <w:szCs w:val="12"/>
                <w:lang w:val="es-EC" w:eastAsia="es-EC"/>
              </w:rPr>
              <w:t>X</w:t>
            </w:r>
          </w:p>
        </w:tc>
        <w:tc>
          <w:tcPr>
            <w:tcW w:w="844" w:type="dxa"/>
            <w:tcBorders>
              <w:top w:val="nil"/>
              <w:left w:val="nil"/>
              <w:bottom w:val="single" w:sz="4" w:space="0" w:color="auto"/>
              <w:right w:val="single" w:sz="4" w:space="0" w:color="auto"/>
            </w:tcBorders>
            <w:shd w:val="clear" w:color="auto" w:fill="auto"/>
            <w:vAlign w:val="center"/>
          </w:tcPr>
          <w:p w:rsidR="008768F3" w:rsidRPr="00645AED" w:rsidRDefault="008768F3" w:rsidP="00645AED">
            <w:pPr>
              <w:spacing w:line="276" w:lineRule="auto"/>
              <w:jc w:val="center"/>
              <w:rPr>
                <w:rFonts w:ascii="Cambria" w:hAnsi="Cambria"/>
              </w:rPr>
            </w:pPr>
            <w:r w:rsidRPr="00645AED">
              <w:rPr>
                <w:rFonts w:ascii="Cambria" w:eastAsia="Times New Roman" w:hAnsi="Cambria" w:cs="Arial"/>
                <w:i/>
                <w:iCs/>
                <w:color w:val="000000"/>
                <w:sz w:val="12"/>
                <w:szCs w:val="12"/>
                <w:lang w:val="es-EC" w:eastAsia="es-EC"/>
              </w:rPr>
              <w:t>X</w:t>
            </w:r>
          </w:p>
        </w:tc>
        <w:tc>
          <w:tcPr>
            <w:tcW w:w="452" w:type="dxa"/>
            <w:tcBorders>
              <w:top w:val="nil"/>
              <w:left w:val="nil"/>
              <w:bottom w:val="single" w:sz="4" w:space="0" w:color="auto"/>
              <w:right w:val="single" w:sz="4" w:space="0" w:color="auto"/>
            </w:tcBorders>
            <w:shd w:val="clear" w:color="auto" w:fill="auto"/>
            <w:vAlign w:val="center"/>
          </w:tcPr>
          <w:p w:rsidR="008768F3" w:rsidRPr="00645AED" w:rsidRDefault="008768F3" w:rsidP="00645AED">
            <w:pPr>
              <w:spacing w:line="276" w:lineRule="auto"/>
              <w:jc w:val="center"/>
              <w:rPr>
                <w:rFonts w:ascii="Cambria" w:hAnsi="Cambria"/>
              </w:rPr>
            </w:pPr>
            <w:r w:rsidRPr="00645AED">
              <w:rPr>
                <w:rFonts w:ascii="Cambria" w:eastAsia="Times New Roman" w:hAnsi="Cambria" w:cs="Arial"/>
                <w:i/>
                <w:iCs/>
                <w:color w:val="000000"/>
                <w:sz w:val="12"/>
                <w:szCs w:val="12"/>
                <w:lang w:val="es-EC" w:eastAsia="es-EC"/>
              </w:rPr>
              <w:t>X</w:t>
            </w:r>
          </w:p>
        </w:tc>
        <w:tc>
          <w:tcPr>
            <w:tcW w:w="682" w:type="dxa"/>
            <w:tcBorders>
              <w:top w:val="nil"/>
              <w:left w:val="nil"/>
              <w:bottom w:val="single" w:sz="4" w:space="0" w:color="auto"/>
              <w:right w:val="single" w:sz="4" w:space="0" w:color="auto"/>
            </w:tcBorders>
            <w:shd w:val="clear" w:color="auto" w:fill="auto"/>
            <w:vAlign w:val="center"/>
          </w:tcPr>
          <w:p w:rsidR="008768F3" w:rsidRPr="00645AED" w:rsidRDefault="008768F3" w:rsidP="00645AED">
            <w:pPr>
              <w:spacing w:line="276" w:lineRule="auto"/>
              <w:jc w:val="center"/>
              <w:rPr>
                <w:rFonts w:ascii="Cambria" w:hAnsi="Cambria"/>
              </w:rPr>
            </w:pPr>
          </w:p>
        </w:tc>
        <w:tc>
          <w:tcPr>
            <w:tcW w:w="694" w:type="dxa"/>
            <w:tcBorders>
              <w:top w:val="nil"/>
              <w:left w:val="nil"/>
              <w:bottom w:val="single" w:sz="4" w:space="0" w:color="auto"/>
              <w:right w:val="single" w:sz="4" w:space="0" w:color="auto"/>
            </w:tcBorders>
            <w:shd w:val="clear" w:color="auto" w:fill="auto"/>
            <w:vAlign w:val="center"/>
          </w:tcPr>
          <w:p w:rsidR="008768F3" w:rsidRPr="00645AED" w:rsidRDefault="008768F3" w:rsidP="00645AED">
            <w:pPr>
              <w:spacing w:line="276" w:lineRule="auto"/>
              <w:jc w:val="center"/>
              <w:rPr>
                <w:rFonts w:ascii="Cambria" w:hAnsi="Cambria"/>
              </w:rPr>
            </w:pPr>
          </w:p>
        </w:tc>
      </w:tr>
      <w:tr w:rsidR="008768F3" w:rsidRPr="00645AED" w:rsidTr="00CF50B9">
        <w:trPr>
          <w:trHeight w:val="312"/>
        </w:trPr>
        <w:tc>
          <w:tcPr>
            <w:tcW w:w="2131" w:type="dxa"/>
            <w:gridSpan w:val="2"/>
            <w:tcBorders>
              <w:top w:val="single" w:sz="8" w:space="0" w:color="auto"/>
              <w:left w:val="single" w:sz="4" w:space="0" w:color="auto"/>
              <w:bottom w:val="single" w:sz="8" w:space="0" w:color="auto"/>
              <w:right w:val="nil"/>
            </w:tcBorders>
            <w:shd w:val="clear" w:color="auto" w:fill="auto"/>
            <w:noWrap/>
            <w:vAlign w:val="center"/>
            <w:hideMark/>
          </w:tcPr>
          <w:p w:rsidR="008768F3" w:rsidRPr="00645AED" w:rsidRDefault="008768F3" w:rsidP="00645AED">
            <w:pPr>
              <w:spacing w:after="0" w:line="276" w:lineRule="auto"/>
              <w:rPr>
                <w:rFonts w:ascii="Cambria" w:eastAsia="Times New Roman" w:hAnsi="Cambria" w:cs="Arial"/>
                <w:i/>
                <w:iCs/>
                <w:color w:val="000000"/>
                <w:sz w:val="20"/>
                <w:szCs w:val="20"/>
                <w:lang w:val="es-EC" w:eastAsia="es-EC"/>
              </w:rPr>
            </w:pPr>
            <w:r w:rsidRPr="00645AED">
              <w:rPr>
                <w:rFonts w:ascii="Cambria" w:eastAsia="Times New Roman" w:hAnsi="Cambria" w:cs="Arial"/>
                <w:i/>
                <w:iCs/>
                <w:color w:val="000000"/>
                <w:sz w:val="20"/>
                <w:szCs w:val="20"/>
                <w:lang w:val="es-EC" w:eastAsia="es-EC"/>
              </w:rPr>
              <w:t xml:space="preserve"> PISCÍNAS PISCÍCOLAS</w:t>
            </w:r>
          </w:p>
        </w:tc>
        <w:tc>
          <w:tcPr>
            <w:tcW w:w="769" w:type="dxa"/>
            <w:tcBorders>
              <w:top w:val="nil"/>
              <w:left w:val="single" w:sz="4" w:space="0" w:color="auto"/>
              <w:bottom w:val="single" w:sz="4" w:space="0" w:color="auto"/>
              <w:right w:val="single" w:sz="4" w:space="0" w:color="auto"/>
            </w:tcBorders>
            <w:shd w:val="clear" w:color="auto" w:fill="auto"/>
            <w:vAlign w:val="center"/>
          </w:tcPr>
          <w:p w:rsidR="008768F3" w:rsidRPr="00645AED" w:rsidRDefault="008768F3" w:rsidP="00645AED">
            <w:pPr>
              <w:spacing w:line="276" w:lineRule="auto"/>
              <w:jc w:val="center"/>
              <w:rPr>
                <w:rFonts w:ascii="Cambria" w:hAnsi="Cambria"/>
              </w:rPr>
            </w:pPr>
            <w:r w:rsidRPr="00645AED">
              <w:rPr>
                <w:rFonts w:ascii="Cambria" w:eastAsia="Times New Roman" w:hAnsi="Cambria" w:cs="Arial"/>
                <w:i/>
                <w:iCs/>
                <w:color w:val="000000"/>
                <w:sz w:val="12"/>
                <w:szCs w:val="12"/>
                <w:lang w:val="es-EC" w:eastAsia="es-EC"/>
              </w:rPr>
              <w:t>X</w:t>
            </w:r>
          </w:p>
        </w:tc>
        <w:tc>
          <w:tcPr>
            <w:tcW w:w="682" w:type="dxa"/>
            <w:tcBorders>
              <w:top w:val="nil"/>
              <w:left w:val="nil"/>
              <w:bottom w:val="single" w:sz="4" w:space="0" w:color="auto"/>
              <w:right w:val="single" w:sz="4" w:space="0" w:color="auto"/>
            </w:tcBorders>
            <w:shd w:val="clear" w:color="auto" w:fill="auto"/>
            <w:vAlign w:val="center"/>
          </w:tcPr>
          <w:p w:rsidR="008768F3" w:rsidRPr="00645AED" w:rsidRDefault="008768F3" w:rsidP="00645AED">
            <w:pPr>
              <w:spacing w:line="276" w:lineRule="auto"/>
              <w:jc w:val="center"/>
              <w:rPr>
                <w:rFonts w:ascii="Cambria" w:hAnsi="Cambria"/>
              </w:rPr>
            </w:pPr>
          </w:p>
        </w:tc>
        <w:tc>
          <w:tcPr>
            <w:tcW w:w="557" w:type="dxa"/>
            <w:tcBorders>
              <w:top w:val="nil"/>
              <w:left w:val="nil"/>
              <w:bottom w:val="single" w:sz="4" w:space="0" w:color="auto"/>
              <w:right w:val="single" w:sz="4" w:space="0" w:color="auto"/>
            </w:tcBorders>
            <w:shd w:val="clear" w:color="auto" w:fill="auto"/>
            <w:vAlign w:val="center"/>
          </w:tcPr>
          <w:p w:rsidR="008768F3" w:rsidRPr="00645AED" w:rsidRDefault="008768F3" w:rsidP="00645AED">
            <w:pPr>
              <w:spacing w:line="276" w:lineRule="auto"/>
              <w:jc w:val="center"/>
              <w:rPr>
                <w:rFonts w:ascii="Cambria" w:hAnsi="Cambria"/>
              </w:rPr>
            </w:pPr>
          </w:p>
        </w:tc>
        <w:tc>
          <w:tcPr>
            <w:tcW w:w="620" w:type="dxa"/>
            <w:tcBorders>
              <w:top w:val="nil"/>
              <w:left w:val="nil"/>
              <w:bottom w:val="single" w:sz="4" w:space="0" w:color="auto"/>
              <w:right w:val="single" w:sz="4" w:space="0" w:color="auto"/>
            </w:tcBorders>
            <w:shd w:val="clear" w:color="auto" w:fill="auto"/>
            <w:vAlign w:val="center"/>
          </w:tcPr>
          <w:p w:rsidR="008768F3" w:rsidRPr="00645AED" w:rsidRDefault="008768F3" w:rsidP="00645AED">
            <w:pPr>
              <w:spacing w:line="276" w:lineRule="auto"/>
              <w:jc w:val="center"/>
              <w:rPr>
                <w:rFonts w:ascii="Cambria" w:hAnsi="Cambria"/>
              </w:rPr>
            </w:pPr>
          </w:p>
        </w:tc>
        <w:tc>
          <w:tcPr>
            <w:tcW w:w="514" w:type="dxa"/>
            <w:tcBorders>
              <w:top w:val="nil"/>
              <w:left w:val="nil"/>
              <w:bottom w:val="single" w:sz="4" w:space="0" w:color="auto"/>
              <w:right w:val="single" w:sz="4" w:space="0" w:color="auto"/>
            </w:tcBorders>
            <w:shd w:val="clear" w:color="auto" w:fill="auto"/>
            <w:vAlign w:val="center"/>
          </w:tcPr>
          <w:p w:rsidR="008768F3" w:rsidRPr="00645AED" w:rsidRDefault="008768F3" w:rsidP="00645AED">
            <w:pPr>
              <w:spacing w:line="276" w:lineRule="auto"/>
              <w:jc w:val="center"/>
              <w:rPr>
                <w:rFonts w:ascii="Cambria" w:hAnsi="Cambria"/>
              </w:rPr>
            </w:pPr>
          </w:p>
        </w:tc>
        <w:tc>
          <w:tcPr>
            <w:tcW w:w="533" w:type="dxa"/>
            <w:tcBorders>
              <w:top w:val="nil"/>
              <w:left w:val="nil"/>
              <w:bottom w:val="single" w:sz="4" w:space="0" w:color="auto"/>
              <w:right w:val="single" w:sz="4" w:space="0" w:color="auto"/>
            </w:tcBorders>
            <w:shd w:val="clear" w:color="auto" w:fill="auto"/>
            <w:vAlign w:val="center"/>
          </w:tcPr>
          <w:p w:rsidR="008768F3" w:rsidRPr="00645AED" w:rsidRDefault="008768F3" w:rsidP="00645AED">
            <w:pPr>
              <w:spacing w:line="276" w:lineRule="auto"/>
              <w:jc w:val="center"/>
              <w:rPr>
                <w:rFonts w:ascii="Cambria" w:hAnsi="Cambria"/>
              </w:rPr>
            </w:pPr>
          </w:p>
        </w:tc>
        <w:tc>
          <w:tcPr>
            <w:tcW w:w="844" w:type="dxa"/>
            <w:tcBorders>
              <w:top w:val="nil"/>
              <w:left w:val="nil"/>
              <w:bottom w:val="single" w:sz="4" w:space="0" w:color="auto"/>
              <w:right w:val="single" w:sz="4" w:space="0" w:color="auto"/>
            </w:tcBorders>
            <w:shd w:val="clear" w:color="auto" w:fill="auto"/>
            <w:vAlign w:val="center"/>
          </w:tcPr>
          <w:p w:rsidR="008768F3" w:rsidRPr="00645AED" w:rsidRDefault="008768F3" w:rsidP="00645AED">
            <w:pPr>
              <w:spacing w:line="276" w:lineRule="auto"/>
              <w:jc w:val="center"/>
              <w:rPr>
                <w:rFonts w:ascii="Cambria" w:hAnsi="Cambria"/>
              </w:rPr>
            </w:pPr>
          </w:p>
        </w:tc>
        <w:tc>
          <w:tcPr>
            <w:tcW w:w="452" w:type="dxa"/>
            <w:tcBorders>
              <w:top w:val="nil"/>
              <w:left w:val="nil"/>
              <w:bottom w:val="single" w:sz="4" w:space="0" w:color="auto"/>
              <w:right w:val="single" w:sz="4" w:space="0" w:color="auto"/>
            </w:tcBorders>
            <w:shd w:val="clear" w:color="auto" w:fill="auto"/>
            <w:vAlign w:val="center"/>
          </w:tcPr>
          <w:p w:rsidR="008768F3" w:rsidRPr="00645AED" w:rsidRDefault="008768F3" w:rsidP="00645AED">
            <w:pPr>
              <w:spacing w:line="276" w:lineRule="auto"/>
              <w:jc w:val="center"/>
              <w:rPr>
                <w:rFonts w:ascii="Cambria" w:hAnsi="Cambria"/>
              </w:rPr>
            </w:pPr>
          </w:p>
        </w:tc>
        <w:tc>
          <w:tcPr>
            <w:tcW w:w="682" w:type="dxa"/>
            <w:tcBorders>
              <w:top w:val="nil"/>
              <w:left w:val="nil"/>
              <w:bottom w:val="single" w:sz="4" w:space="0" w:color="auto"/>
              <w:right w:val="single" w:sz="4" w:space="0" w:color="auto"/>
            </w:tcBorders>
            <w:shd w:val="clear" w:color="auto" w:fill="auto"/>
            <w:vAlign w:val="center"/>
          </w:tcPr>
          <w:p w:rsidR="008768F3" w:rsidRPr="00645AED" w:rsidRDefault="008768F3" w:rsidP="00645AED">
            <w:pPr>
              <w:spacing w:line="276" w:lineRule="auto"/>
              <w:jc w:val="center"/>
              <w:rPr>
                <w:rFonts w:ascii="Cambria" w:hAnsi="Cambria"/>
              </w:rPr>
            </w:pPr>
          </w:p>
        </w:tc>
        <w:tc>
          <w:tcPr>
            <w:tcW w:w="694" w:type="dxa"/>
            <w:tcBorders>
              <w:top w:val="nil"/>
              <w:left w:val="nil"/>
              <w:bottom w:val="single" w:sz="4" w:space="0" w:color="auto"/>
              <w:right w:val="single" w:sz="4" w:space="0" w:color="auto"/>
            </w:tcBorders>
            <w:shd w:val="clear" w:color="auto" w:fill="auto"/>
            <w:vAlign w:val="center"/>
          </w:tcPr>
          <w:p w:rsidR="008768F3" w:rsidRPr="00645AED" w:rsidRDefault="008768F3" w:rsidP="00645AED">
            <w:pPr>
              <w:spacing w:line="276" w:lineRule="auto"/>
              <w:jc w:val="center"/>
              <w:rPr>
                <w:rFonts w:ascii="Cambria" w:hAnsi="Cambria"/>
              </w:rPr>
            </w:pPr>
            <w:r w:rsidRPr="00645AED">
              <w:rPr>
                <w:rFonts w:ascii="Cambria" w:eastAsia="Times New Roman" w:hAnsi="Cambria" w:cs="Arial"/>
                <w:i/>
                <w:iCs/>
                <w:color w:val="000000"/>
                <w:sz w:val="12"/>
                <w:szCs w:val="12"/>
                <w:lang w:val="es-EC" w:eastAsia="es-EC"/>
              </w:rPr>
              <w:t>X</w:t>
            </w:r>
          </w:p>
        </w:tc>
      </w:tr>
      <w:tr w:rsidR="008768F3" w:rsidRPr="00645AED" w:rsidTr="00CF50B9">
        <w:trPr>
          <w:trHeight w:val="312"/>
        </w:trPr>
        <w:tc>
          <w:tcPr>
            <w:tcW w:w="2131" w:type="dxa"/>
            <w:gridSpan w:val="2"/>
            <w:tcBorders>
              <w:top w:val="single" w:sz="8" w:space="0" w:color="auto"/>
              <w:left w:val="single" w:sz="4" w:space="0" w:color="auto"/>
              <w:bottom w:val="single" w:sz="8" w:space="0" w:color="auto"/>
              <w:right w:val="nil"/>
            </w:tcBorders>
            <w:shd w:val="clear" w:color="auto" w:fill="auto"/>
            <w:noWrap/>
            <w:vAlign w:val="center"/>
            <w:hideMark/>
          </w:tcPr>
          <w:p w:rsidR="008768F3" w:rsidRPr="00645AED" w:rsidRDefault="008768F3" w:rsidP="00645AED">
            <w:pPr>
              <w:spacing w:after="0" w:line="276" w:lineRule="auto"/>
              <w:rPr>
                <w:rFonts w:ascii="Cambria" w:eastAsia="Times New Roman" w:hAnsi="Cambria" w:cs="Arial"/>
                <w:i/>
                <w:iCs/>
                <w:color w:val="000000"/>
                <w:sz w:val="20"/>
                <w:szCs w:val="20"/>
                <w:lang w:val="es-EC" w:eastAsia="es-EC"/>
              </w:rPr>
            </w:pPr>
            <w:r w:rsidRPr="00645AED">
              <w:rPr>
                <w:rFonts w:ascii="Cambria" w:eastAsia="Times New Roman" w:hAnsi="Cambria" w:cs="Arial"/>
                <w:i/>
                <w:iCs/>
                <w:color w:val="000000"/>
                <w:sz w:val="20"/>
                <w:szCs w:val="20"/>
                <w:lang w:val="es-EC" w:eastAsia="es-EC"/>
              </w:rPr>
              <w:t xml:space="preserve"> ESTANQUE O RESERVORIO</w:t>
            </w:r>
          </w:p>
        </w:tc>
        <w:tc>
          <w:tcPr>
            <w:tcW w:w="769" w:type="dxa"/>
            <w:tcBorders>
              <w:top w:val="nil"/>
              <w:left w:val="single" w:sz="4" w:space="0" w:color="auto"/>
              <w:bottom w:val="single" w:sz="4" w:space="0" w:color="auto"/>
              <w:right w:val="single" w:sz="4" w:space="0" w:color="auto"/>
            </w:tcBorders>
            <w:shd w:val="clear" w:color="auto" w:fill="auto"/>
            <w:vAlign w:val="center"/>
          </w:tcPr>
          <w:p w:rsidR="008768F3" w:rsidRPr="00645AED" w:rsidRDefault="008768F3" w:rsidP="00645AED">
            <w:pPr>
              <w:spacing w:line="276" w:lineRule="auto"/>
              <w:jc w:val="center"/>
              <w:rPr>
                <w:rFonts w:ascii="Cambria" w:hAnsi="Cambria"/>
              </w:rPr>
            </w:pPr>
            <w:r w:rsidRPr="00645AED">
              <w:rPr>
                <w:rFonts w:ascii="Cambria" w:eastAsia="Times New Roman" w:hAnsi="Cambria" w:cs="Arial"/>
                <w:i/>
                <w:iCs/>
                <w:color w:val="000000"/>
                <w:sz w:val="12"/>
                <w:szCs w:val="12"/>
                <w:lang w:val="es-EC" w:eastAsia="es-EC"/>
              </w:rPr>
              <w:t>X</w:t>
            </w:r>
          </w:p>
        </w:tc>
        <w:tc>
          <w:tcPr>
            <w:tcW w:w="682" w:type="dxa"/>
            <w:tcBorders>
              <w:top w:val="nil"/>
              <w:left w:val="nil"/>
              <w:bottom w:val="single" w:sz="4" w:space="0" w:color="auto"/>
              <w:right w:val="single" w:sz="4" w:space="0" w:color="auto"/>
            </w:tcBorders>
            <w:shd w:val="clear" w:color="auto" w:fill="auto"/>
            <w:vAlign w:val="center"/>
          </w:tcPr>
          <w:p w:rsidR="008768F3" w:rsidRPr="00645AED" w:rsidRDefault="008768F3" w:rsidP="00645AED">
            <w:pPr>
              <w:spacing w:line="276" w:lineRule="auto"/>
              <w:jc w:val="center"/>
              <w:rPr>
                <w:rFonts w:ascii="Cambria" w:hAnsi="Cambria"/>
              </w:rPr>
            </w:pPr>
          </w:p>
        </w:tc>
        <w:tc>
          <w:tcPr>
            <w:tcW w:w="557" w:type="dxa"/>
            <w:tcBorders>
              <w:top w:val="nil"/>
              <w:left w:val="nil"/>
              <w:bottom w:val="single" w:sz="4" w:space="0" w:color="auto"/>
              <w:right w:val="single" w:sz="4" w:space="0" w:color="auto"/>
            </w:tcBorders>
            <w:shd w:val="clear" w:color="auto" w:fill="auto"/>
            <w:vAlign w:val="center"/>
          </w:tcPr>
          <w:p w:rsidR="008768F3" w:rsidRPr="00645AED" w:rsidRDefault="008768F3" w:rsidP="00645AED">
            <w:pPr>
              <w:spacing w:line="276" w:lineRule="auto"/>
              <w:jc w:val="center"/>
              <w:rPr>
                <w:rFonts w:ascii="Cambria" w:hAnsi="Cambria"/>
              </w:rPr>
            </w:pPr>
          </w:p>
        </w:tc>
        <w:tc>
          <w:tcPr>
            <w:tcW w:w="620" w:type="dxa"/>
            <w:tcBorders>
              <w:top w:val="nil"/>
              <w:left w:val="nil"/>
              <w:bottom w:val="single" w:sz="4" w:space="0" w:color="auto"/>
              <w:right w:val="single" w:sz="4" w:space="0" w:color="auto"/>
            </w:tcBorders>
            <w:shd w:val="clear" w:color="auto" w:fill="auto"/>
            <w:vAlign w:val="center"/>
          </w:tcPr>
          <w:p w:rsidR="008768F3" w:rsidRPr="00645AED" w:rsidRDefault="008768F3" w:rsidP="00645AED">
            <w:pPr>
              <w:spacing w:line="276" w:lineRule="auto"/>
              <w:jc w:val="center"/>
              <w:rPr>
                <w:rFonts w:ascii="Cambria" w:hAnsi="Cambria"/>
              </w:rPr>
            </w:pPr>
          </w:p>
        </w:tc>
        <w:tc>
          <w:tcPr>
            <w:tcW w:w="514" w:type="dxa"/>
            <w:tcBorders>
              <w:top w:val="nil"/>
              <w:left w:val="nil"/>
              <w:bottom w:val="single" w:sz="4" w:space="0" w:color="auto"/>
              <w:right w:val="single" w:sz="4" w:space="0" w:color="auto"/>
            </w:tcBorders>
            <w:shd w:val="clear" w:color="auto" w:fill="auto"/>
            <w:vAlign w:val="center"/>
          </w:tcPr>
          <w:p w:rsidR="008768F3" w:rsidRPr="00645AED" w:rsidRDefault="008768F3" w:rsidP="00645AED">
            <w:pPr>
              <w:spacing w:line="276" w:lineRule="auto"/>
              <w:jc w:val="center"/>
              <w:rPr>
                <w:rFonts w:ascii="Cambria" w:hAnsi="Cambria"/>
              </w:rPr>
            </w:pPr>
          </w:p>
        </w:tc>
        <w:tc>
          <w:tcPr>
            <w:tcW w:w="533" w:type="dxa"/>
            <w:tcBorders>
              <w:top w:val="nil"/>
              <w:left w:val="nil"/>
              <w:bottom w:val="single" w:sz="4" w:space="0" w:color="auto"/>
              <w:right w:val="single" w:sz="4" w:space="0" w:color="auto"/>
            </w:tcBorders>
            <w:shd w:val="clear" w:color="auto" w:fill="auto"/>
            <w:vAlign w:val="center"/>
          </w:tcPr>
          <w:p w:rsidR="008768F3" w:rsidRPr="00645AED" w:rsidRDefault="008768F3" w:rsidP="00645AED">
            <w:pPr>
              <w:spacing w:line="276" w:lineRule="auto"/>
              <w:jc w:val="center"/>
              <w:rPr>
                <w:rFonts w:ascii="Cambria" w:hAnsi="Cambria"/>
              </w:rPr>
            </w:pPr>
          </w:p>
        </w:tc>
        <w:tc>
          <w:tcPr>
            <w:tcW w:w="844" w:type="dxa"/>
            <w:tcBorders>
              <w:top w:val="nil"/>
              <w:left w:val="nil"/>
              <w:bottom w:val="single" w:sz="4" w:space="0" w:color="auto"/>
              <w:right w:val="single" w:sz="4" w:space="0" w:color="auto"/>
            </w:tcBorders>
            <w:shd w:val="clear" w:color="auto" w:fill="auto"/>
            <w:vAlign w:val="center"/>
          </w:tcPr>
          <w:p w:rsidR="008768F3" w:rsidRPr="00645AED" w:rsidRDefault="008768F3" w:rsidP="00645AED">
            <w:pPr>
              <w:spacing w:line="276" w:lineRule="auto"/>
              <w:jc w:val="center"/>
              <w:rPr>
                <w:rFonts w:ascii="Cambria" w:hAnsi="Cambria"/>
              </w:rPr>
            </w:pPr>
          </w:p>
        </w:tc>
        <w:tc>
          <w:tcPr>
            <w:tcW w:w="452" w:type="dxa"/>
            <w:tcBorders>
              <w:top w:val="nil"/>
              <w:left w:val="nil"/>
              <w:bottom w:val="single" w:sz="4" w:space="0" w:color="auto"/>
              <w:right w:val="single" w:sz="4" w:space="0" w:color="auto"/>
            </w:tcBorders>
            <w:shd w:val="clear" w:color="auto" w:fill="auto"/>
            <w:vAlign w:val="center"/>
          </w:tcPr>
          <w:p w:rsidR="008768F3" w:rsidRPr="00645AED" w:rsidRDefault="008768F3" w:rsidP="00645AED">
            <w:pPr>
              <w:spacing w:line="276" w:lineRule="auto"/>
              <w:jc w:val="center"/>
              <w:rPr>
                <w:rFonts w:ascii="Cambria" w:hAnsi="Cambria"/>
              </w:rPr>
            </w:pPr>
          </w:p>
        </w:tc>
        <w:tc>
          <w:tcPr>
            <w:tcW w:w="682" w:type="dxa"/>
            <w:tcBorders>
              <w:top w:val="nil"/>
              <w:left w:val="nil"/>
              <w:bottom w:val="single" w:sz="4" w:space="0" w:color="auto"/>
              <w:right w:val="single" w:sz="4" w:space="0" w:color="auto"/>
            </w:tcBorders>
            <w:shd w:val="clear" w:color="auto" w:fill="auto"/>
            <w:vAlign w:val="center"/>
          </w:tcPr>
          <w:p w:rsidR="008768F3" w:rsidRPr="00645AED" w:rsidRDefault="008768F3" w:rsidP="00645AED">
            <w:pPr>
              <w:spacing w:line="276" w:lineRule="auto"/>
              <w:jc w:val="center"/>
              <w:rPr>
                <w:rFonts w:ascii="Cambria" w:hAnsi="Cambria"/>
              </w:rPr>
            </w:pPr>
          </w:p>
        </w:tc>
        <w:tc>
          <w:tcPr>
            <w:tcW w:w="694" w:type="dxa"/>
            <w:tcBorders>
              <w:top w:val="nil"/>
              <w:left w:val="nil"/>
              <w:bottom w:val="single" w:sz="4" w:space="0" w:color="auto"/>
              <w:right w:val="single" w:sz="4" w:space="0" w:color="auto"/>
            </w:tcBorders>
            <w:shd w:val="clear" w:color="auto" w:fill="auto"/>
            <w:vAlign w:val="center"/>
          </w:tcPr>
          <w:p w:rsidR="008768F3" w:rsidRPr="00645AED" w:rsidRDefault="008768F3" w:rsidP="00645AED">
            <w:pPr>
              <w:spacing w:line="276" w:lineRule="auto"/>
              <w:jc w:val="center"/>
              <w:rPr>
                <w:rFonts w:ascii="Cambria" w:hAnsi="Cambria"/>
              </w:rPr>
            </w:pPr>
          </w:p>
        </w:tc>
      </w:tr>
      <w:tr w:rsidR="008768F3" w:rsidRPr="00645AED" w:rsidTr="00CF50B9">
        <w:trPr>
          <w:trHeight w:val="312"/>
        </w:trPr>
        <w:tc>
          <w:tcPr>
            <w:tcW w:w="2131" w:type="dxa"/>
            <w:gridSpan w:val="2"/>
            <w:tcBorders>
              <w:top w:val="single" w:sz="8" w:space="0" w:color="auto"/>
              <w:left w:val="single" w:sz="4" w:space="0" w:color="auto"/>
              <w:bottom w:val="single" w:sz="8" w:space="0" w:color="auto"/>
              <w:right w:val="nil"/>
            </w:tcBorders>
            <w:shd w:val="clear" w:color="auto" w:fill="auto"/>
            <w:noWrap/>
            <w:vAlign w:val="center"/>
            <w:hideMark/>
          </w:tcPr>
          <w:p w:rsidR="008768F3" w:rsidRPr="00645AED" w:rsidRDefault="008768F3" w:rsidP="00645AED">
            <w:pPr>
              <w:spacing w:after="0" w:line="276" w:lineRule="auto"/>
              <w:rPr>
                <w:rFonts w:ascii="Cambria" w:eastAsia="Times New Roman" w:hAnsi="Cambria" w:cs="Arial"/>
                <w:i/>
                <w:iCs/>
                <w:color w:val="000000"/>
                <w:sz w:val="20"/>
                <w:szCs w:val="20"/>
                <w:lang w:val="es-EC" w:eastAsia="es-EC"/>
              </w:rPr>
            </w:pPr>
            <w:r w:rsidRPr="00645AED">
              <w:rPr>
                <w:rFonts w:ascii="Cambria" w:eastAsia="Times New Roman" w:hAnsi="Cambria" w:cs="Arial"/>
                <w:i/>
                <w:iCs/>
                <w:color w:val="000000"/>
                <w:sz w:val="20"/>
                <w:szCs w:val="20"/>
                <w:lang w:val="es-EC" w:eastAsia="es-EC"/>
              </w:rPr>
              <w:t xml:space="preserve"> INVERNADEROS</w:t>
            </w:r>
          </w:p>
        </w:tc>
        <w:tc>
          <w:tcPr>
            <w:tcW w:w="769" w:type="dxa"/>
            <w:tcBorders>
              <w:top w:val="nil"/>
              <w:left w:val="single" w:sz="4" w:space="0" w:color="auto"/>
              <w:bottom w:val="single" w:sz="4" w:space="0" w:color="auto"/>
              <w:right w:val="single" w:sz="4" w:space="0" w:color="auto"/>
            </w:tcBorders>
            <w:shd w:val="clear" w:color="auto" w:fill="auto"/>
            <w:vAlign w:val="center"/>
          </w:tcPr>
          <w:p w:rsidR="008768F3" w:rsidRPr="00645AED" w:rsidRDefault="008768F3" w:rsidP="00645AED">
            <w:pPr>
              <w:spacing w:line="276" w:lineRule="auto"/>
              <w:jc w:val="center"/>
              <w:rPr>
                <w:rFonts w:ascii="Cambria" w:hAnsi="Cambria"/>
              </w:rPr>
            </w:pPr>
          </w:p>
        </w:tc>
        <w:tc>
          <w:tcPr>
            <w:tcW w:w="682" w:type="dxa"/>
            <w:tcBorders>
              <w:top w:val="nil"/>
              <w:left w:val="nil"/>
              <w:bottom w:val="single" w:sz="4" w:space="0" w:color="auto"/>
              <w:right w:val="single" w:sz="4" w:space="0" w:color="auto"/>
            </w:tcBorders>
            <w:shd w:val="clear" w:color="auto" w:fill="auto"/>
            <w:vAlign w:val="center"/>
          </w:tcPr>
          <w:p w:rsidR="008768F3" w:rsidRPr="00645AED" w:rsidRDefault="008768F3" w:rsidP="00645AED">
            <w:pPr>
              <w:spacing w:line="276" w:lineRule="auto"/>
              <w:jc w:val="center"/>
              <w:rPr>
                <w:rFonts w:ascii="Cambria" w:hAnsi="Cambria"/>
              </w:rPr>
            </w:pPr>
          </w:p>
        </w:tc>
        <w:tc>
          <w:tcPr>
            <w:tcW w:w="557" w:type="dxa"/>
            <w:tcBorders>
              <w:top w:val="nil"/>
              <w:left w:val="nil"/>
              <w:bottom w:val="single" w:sz="4" w:space="0" w:color="auto"/>
              <w:right w:val="single" w:sz="4" w:space="0" w:color="auto"/>
            </w:tcBorders>
            <w:shd w:val="clear" w:color="auto" w:fill="auto"/>
            <w:vAlign w:val="center"/>
          </w:tcPr>
          <w:p w:rsidR="008768F3" w:rsidRPr="00645AED" w:rsidRDefault="008768F3" w:rsidP="00645AED">
            <w:pPr>
              <w:spacing w:line="276" w:lineRule="auto"/>
              <w:jc w:val="center"/>
              <w:rPr>
                <w:rFonts w:ascii="Cambria" w:hAnsi="Cambria"/>
              </w:rPr>
            </w:pPr>
          </w:p>
        </w:tc>
        <w:tc>
          <w:tcPr>
            <w:tcW w:w="620" w:type="dxa"/>
            <w:tcBorders>
              <w:top w:val="nil"/>
              <w:left w:val="nil"/>
              <w:bottom w:val="single" w:sz="4" w:space="0" w:color="auto"/>
              <w:right w:val="single" w:sz="4" w:space="0" w:color="auto"/>
            </w:tcBorders>
            <w:shd w:val="clear" w:color="auto" w:fill="auto"/>
            <w:vAlign w:val="center"/>
          </w:tcPr>
          <w:p w:rsidR="008768F3" w:rsidRPr="00645AED" w:rsidRDefault="008768F3" w:rsidP="00645AED">
            <w:pPr>
              <w:spacing w:line="276" w:lineRule="auto"/>
              <w:jc w:val="center"/>
              <w:rPr>
                <w:rFonts w:ascii="Cambria" w:hAnsi="Cambria"/>
              </w:rPr>
            </w:pPr>
            <w:r w:rsidRPr="00645AED">
              <w:rPr>
                <w:rFonts w:ascii="Cambria" w:eastAsia="Times New Roman" w:hAnsi="Cambria" w:cs="Arial"/>
                <w:i/>
                <w:iCs/>
                <w:color w:val="000000"/>
                <w:sz w:val="12"/>
                <w:szCs w:val="12"/>
                <w:lang w:val="es-EC" w:eastAsia="es-EC"/>
              </w:rPr>
              <w:t>X</w:t>
            </w:r>
          </w:p>
        </w:tc>
        <w:tc>
          <w:tcPr>
            <w:tcW w:w="514" w:type="dxa"/>
            <w:tcBorders>
              <w:top w:val="nil"/>
              <w:left w:val="nil"/>
              <w:bottom w:val="single" w:sz="4" w:space="0" w:color="auto"/>
              <w:right w:val="single" w:sz="4" w:space="0" w:color="auto"/>
            </w:tcBorders>
            <w:shd w:val="clear" w:color="auto" w:fill="auto"/>
            <w:vAlign w:val="center"/>
          </w:tcPr>
          <w:p w:rsidR="008768F3" w:rsidRPr="00645AED" w:rsidRDefault="008768F3" w:rsidP="00645AED">
            <w:pPr>
              <w:spacing w:line="276" w:lineRule="auto"/>
              <w:jc w:val="center"/>
              <w:rPr>
                <w:rFonts w:ascii="Cambria" w:hAnsi="Cambria"/>
              </w:rPr>
            </w:pPr>
            <w:r w:rsidRPr="00645AED">
              <w:rPr>
                <w:rFonts w:ascii="Cambria" w:eastAsia="Times New Roman" w:hAnsi="Cambria" w:cs="Arial"/>
                <w:i/>
                <w:iCs/>
                <w:color w:val="000000"/>
                <w:sz w:val="12"/>
                <w:szCs w:val="12"/>
                <w:lang w:val="es-EC" w:eastAsia="es-EC"/>
              </w:rPr>
              <w:t>X</w:t>
            </w:r>
          </w:p>
        </w:tc>
        <w:tc>
          <w:tcPr>
            <w:tcW w:w="533" w:type="dxa"/>
            <w:tcBorders>
              <w:top w:val="nil"/>
              <w:left w:val="nil"/>
              <w:bottom w:val="single" w:sz="4" w:space="0" w:color="auto"/>
              <w:right w:val="single" w:sz="4" w:space="0" w:color="auto"/>
            </w:tcBorders>
            <w:shd w:val="clear" w:color="auto" w:fill="auto"/>
            <w:vAlign w:val="center"/>
          </w:tcPr>
          <w:p w:rsidR="008768F3" w:rsidRPr="00645AED" w:rsidRDefault="008768F3" w:rsidP="00645AED">
            <w:pPr>
              <w:spacing w:line="276" w:lineRule="auto"/>
              <w:jc w:val="center"/>
              <w:rPr>
                <w:rFonts w:ascii="Cambria" w:hAnsi="Cambria"/>
              </w:rPr>
            </w:pPr>
          </w:p>
        </w:tc>
        <w:tc>
          <w:tcPr>
            <w:tcW w:w="844" w:type="dxa"/>
            <w:tcBorders>
              <w:top w:val="nil"/>
              <w:left w:val="nil"/>
              <w:bottom w:val="single" w:sz="4" w:space="0" w:color="auto"/>
              <w:right w:val="single" w:sz="4" w:space="0" w:color="auto"/>
            </w:tcBorders>
            <w:shd w:val="clear" w:color="auto" w:fill="auto"/>
            <w:vAlign w:val="center"/>
          </w:tcPr>
          <w:p w:rsidR="008768F3" w:rsidRPr="00645AED" w:rsidRDefault="008768F3" w:rsidP="00645AED">
            <w:pPr>
              <w:spacing w:line="276" w:lineRule="auto"/>
              <w:jc w:val="center"/>
              <w:rPr>
                <w:rFonts w:ascii="Cambria" w:hAnsi="Cambria"/>
              </w:rPr>
            </w:pPr>
          </w:p>
        </w:tc>
        <w:tc>
          <w:tcPr>
            <w:tcW w:w="452" w:type="dxa"/>
            <w:tcBorders>
              <w:top w:val="nil"/>
              <w:left w:val="nil"/>
              <w:bottom w:val="single" w:sz="4" w:space="0" w:color="auto"/>
              <w:right w:val="single" w:sz="4" w:space="0" w:color="auto"/>
            </w:tcBorders>
            <w:shd w:val="clear" w:color="auto" w:fill="auto"/>
            <w:vAlign w:val="center"/>
          </w:tcPr>
          <w:p w:rsidR="008768F3" w:rsidRPr="00645AED" w:rsidRDefault="008768F3" w:rsidP="00645AED">
            <w:pPr>
              <w:spacing w:line="276" w:lineRule="auto"/>
              <w:jc w:val="center"/>
              <w:rPr>
                <w:rFonts w:ascii="Cambria" w:hAnsi="Cambria"/>
              </w:rPr>
            </w:pPr>
          </w:p>
        </w:tc>
        <w:tc>
          <w:tcPr>
            <w:tcW w:w="682" w:type="dxa"/>
            <w:tcBorders>
              <w:top w:val="nil"/>
              <w:left w:val="nil"/>
              <w:bottom w:val="single" w:sz="4" w:space="0" w:color="auto"/>
              <w:right w:val="single" w:sz="4" w:space="0" w:color="auto"/>
            </w:tcBorders>
            <w:shd w:val="clear" w:color="auto" w:fill="auto"/>
            <w:vAlign w:val="center"/>
          </w:tcPr>
          <w:p w:rsidR="008768F3" w:rsidRPr="00645AED" w:rsidRDefault="008768F3" w:rsidP="00645AED">
            <w:pPr>
              <w:spacing w:line="276" w:lineRule="auto"/>
              <w:jc w:val="center"/>
              <w:rPr>
                <w:rFonts w:ascii="Cambria" w:hAnsi="Cambria"/>
              </w:rPr>
            </w:pPr>
            <w:r w:rsidRPr="00645AED">
              <w:rPr>
                <w:rFonts w:ascii="Cambria" w:eastAsia="Times New Roman" w:hAnsi="Cambria" w:cs="Arial"/>
                <w:i/>
                <w:iCs/>
                <w:color w:val="000000"/>
                <w:sz w:val="12"/>
                <w:szCs w:val="12"/>
                <w:lang w:val="es-EC" w:eastAsia="es-EC"/>
              </w:rPr>
              <w:t>X</w:t>
            </w:r>
          </w:p>
        </w:tc>
        <w:tc>
          <w:tcPr>
            <w:tcW w:w="694" w:type="dxa"/>
            <w:tcBorders>
              <w:top w:val="nil"/>
              <w:left w:val="nil"/>
              <w:bottom w:val="single" w:sz="4" w:space="0" w:color="auto"/>
              <w:right w:val="single" w:sz="4" w:space="0" w:color="auto"/>
            </w:tcBorders>
            <w:shd w:val="clear" w:color="auto" w:fill="auto"/>
            <w:vAlign w:val="center"/>
          </w:tcPr>
          <w:p w:rsidR="008768F3" w:rsidRPr="00645AED" w:rsidRDefault="008768F3" w:rsidP="00645AED">
            <w:pPr>
              <w:spacing w:line="276" w:lineRule="auto"/>
              <w:jc w:val="center"/>
              <w:rPr>
                <w:rFonts w:ascii="Cambria" w:hAnsi="Cambria"/>
              </w:rPr>
            </w:pPr>
            <w:r w:rsidRPr="00645AED">
              <w:rPr>
                <w:rFonts w:ascii="Cambria" w:eastAsia="Times New Roman" w:hAnsi="Cambria" w:cs="Arial"/>
                <w:i/>
                <w:iCs/>
                <w:color w:val="000000"/>
                <w:sz w:val="12"/>
                <w:szCs w:val="12"/>
                <w:lang w:val="es-EC" w:eastAsia="es-EC"/>
              </w:rPr>
              <w:t>X</w:t>
            </w:r>
          </w:p>
        </w:tc>
      </w:tr>
      <w:tr w:rsidR="008768F3" w:rsidRPr="00645AED" w:rsidTr="00CF50B9">
        <w:trPr>
          <w:trHeight w:val="312"/>
        </w:trPr>
        <w:tc>
          <w:tcPr>
            <w:tcW w:w="2131" w:type="dxa"/>
            <w:gridSpan w:val="2"/>
            <w:tcBorders>
              <w:top w:val="single" w:sz="8" w:space="0" w:color="auto"/>
              <w:left w:val="single" w:sz="4" w:space="0" w:color="auto"/>
              <w:bottom w:val="single" w:sz="8" w:space="0" w:color="auto"/>
              <w:right w:val="nil"/>
            </w:tcBorders>
            <w:shd w:val="clear" w:color="auto" w:fill="auto"/>
            <w:noWrap/>
            <w:vAlign w:val="center"/>
            <w:hideMark/>
          </w:tcPr>
          <w:p w:rsidR="008768F3" w:rsidRPr="00645AED" w:rsidRDefault="008768F3" w:rsidP="00645AED">
            <w:pPr>
              <w:spacing w:after="0" w:line="276" w:lineRule="auto"/>
              <w:rPr>
                <w:rFonts w:ascii="Cambria" w:eastAsia="Times New Roman" w:hAnsi="Cambria" w:cs="Arial"/>
                <w:i/>
                <w:iCs/>
                <w:color w:val="000000"/>
                <w:sz w:val="20"/>
                <w:szCs w:val="20"/>
                <w:lang w:val="es-EC" w:eastAsia="es-EC"/>
              </w:rPr>
            </w:pPr>
            <w:r w:rsidRPr="00645AED">
              <w:rPr>
                <w:rFonts w:ascii="Cambria" w:eastAsia="Times New Roman" w:hAnsi="Cambria" w:cs="Arial"/>
                <w:i/>
                <w:iCs/>
                <w:color w:val="000000"/>
                <w:sz w:val="20"/>
                <w:szCs w:val="20"/>
                <w:lang w:val="es-EC" w:eastAsia="es-EC"/>
              </w:rPr>
              <w:t xml:space="preserve"> TENDALES</w:t>
            </w:r>
          </w:p>
        </w:tc>
        <w:tc>
          <w:tcPr>
            <w:tcW w:w="769" w:type="dxa"/>
            <w:tcBorders>
              <w:top w:val="nil"/>
              <w:left w:val="single" w:sz="4" w:space="0" w:color="auto"/>
              <w:bottom w:val="single" w:sz="4" w:space="0" w:color="auto"/>
              <w:right w:val="single" w:sz="4" w:space="0" w:color="auto"/>
            </w:tcBorders>
            <w:shd w:val="clear" w:color="auto" w:fill="auto"/>
            <w:vAlign w:val="center"/>
          </w:tcPr>
          <w:p w:rsidR="008768F3" w:rsidRPr="00645AED" w:rsidRDefault="008768F3" w:rsidP="00645AED">
            <w:pPr>
              <w:spacing w:line="276" w:lineRule="auto"/>
              <w:jc w:val="center"/>
              <w:rPr>
                <w:rFonts w:ascii="Cambria" w:hAnsi="Cambria"/>
              </w:rPr>
            </w:pPr>
            <w:r w:rsidRPr="00645AED">
              <w:rPr>
                <w:rFonts w:ascii="Cambria" w:eastAsia="Times New Roman" w:hAnsi="Cambria" w:cs="Arial"/>
                <w:i/>
                <w:iCs/>
                <w:color w:val="000000"/>
                <w:sz w:val="12"/>
                <w:szCs w:val="12"/>
                <w:lang w:val="es-EC" w:eastAsia="es-EC"/>
              </w:rPr>
              <w:t>X</w:t>
            </w:r>
          </w:p>
        </w:tc>
        <w:tc>
          <w:tcPr>
            <w:tcW w:w="682" w:type="dxa"/>
            <w:tcBorders>
              <w:top w:val="nil"/>
              <w:left w:val="nil"/>
              <w:bottom w:val="single" w:sz="4" w:space="0" w:color="auto"/>
              <w:right w:val="single" w:sz="4" w:space="0" w:color="auto"/>
            </w:tcBorders>
            <w:shd w:val="clear" w:color="auto" w:fill="auto"/>
            <w:vAlign w:val="center"/>
          </w:tcPr>
          <w:p w:rsidR="008768F3" w:rsidRPr="00645AED" w:rsidRDefault="008768F3" w:rsidP="00645AED">
            <w:pPr>
              <w:spacing w:line="276" w:lineRule="auto"/>
              <w:jc w:val="center"/>
              <w:rPr>
                <w:rFonts w:ascii="Cambria" w:hAnsi="Cambria"/>
              </w:rPr>
            </w:pPr>
          </w:p>
        </w:tc>
        <w:tc>
          <w:tcPr>
            <w:tcW w:w="557" w:type="dxa"/>
            <w:tcBorders>
              <w:top w:val="nil"/>
              <w:left w:val="nil"/>
              <w:bottom w:val="single" w:sz="4" w:space="0" w:color="auto"/>
              <w:right w:val="single" w:sz="4" w:space="0" w:color="auto"/>
            </w:tcBorders>
            <w:shd w:val="clear" w:color="auto" w:fill="auto"/>
            <w:vAlign w:val="center"/>
          </w:tcPr>
          <w:p w:rsidR="008768F3" w:rsidRPr="00645AED" w:rsidRDefault="008768F3" w:rsidP="00645AED">
            <w:pPr>
              <w:spacing w:line="276" w:lineRule="auto"/>
              <w:jc w:val="center"/>
              <w:rPr>
                <w:rFonts w:ascii="Cambria" w:hAnsi="Cambria"/>
              </w:rPr>
            </w:pPr>
          </w:p>
        </w:tc>
        <w:tc>
          <w:tcPr>
            <w:tcW w:w="620" w:type="dxa"/>
            <w:tcBorders>
              <w:top w:val="nil"/>
              <w:left w:val="nil"/>
              <w:bottom w:val="single" w:sz="4" w:space="0" w:color="auto"/>
              <w:right w:val="single" w:sz="4" w:space="0" w:color="auto"/>
            </w:tcBorders>
            <w:shd w:val="clear" w:color="auto" w:fill="auto"/>
            <w:vAlign w:val="center"/>
          </w:tcPr>
          <w:p w:rsidR="008768F3" w:rsidRPr="00645AED" w:rsidRDefault="008768F3" w:rsidP="00645AED">
            <w:pPr>
              <w:spacing w:line="276" w:lineRule="auto"/>
              <w:jc w:val="center"/>
              <w:rPr>
                <w:rFonts w:ascii="Cambria" w:hAnsi="Cambria"/>
              </w:rPr>
            </w:pPr>
          </w:p>
        </w:tc>
        <w:tc>
          <w:tcPr>
            <w:tcW w:w="514" w:type="dxa"/>
            <w:tcBorders>
              <w:top w:val="nil"/>
              <w:left w:val="nil"/>
              <w:bottom w:val="single" w:sz="4" w:space="0" w:color="auto"/>
              <w:right w:val="single" w:sz="4" w:space="0" w:color="auto"/>
            </w:tcBorders>
            <w:shd w:val="clear" w:color="auto" w:fill="auto"/>
            <w:vAlign w:val="center"/>
          </w:tcPr>
          <w:p w:rsidR="008768F3" w:rsidRPr="00645AED" w:rsidRDefault="008768F3" w:rsidP="00645AED">
            <w:pPr>
              <w:spacing w:line="276" w:lineRule="auto"/>
              <w:jc w:val="center"/>
              <w:rPr>
                <w:rFonts w:ascii="Cambria" w:hAnsi="Cambria"/>
              </w:rPr>
            </w:pPr>
          </w:p>
        </w:tc>
        <w:tc>
          <w:tcPr>
            <w:tcW w:w="533" w:type="dxa"/>
            <w:tcBorders>
              <w:top w:val="nil"/>
              <w:left w:val="nil"/>
              <w:bottom w:val="single" w:sz="4" w:space="0" w:color="auto"/>
              <w:right w:val="single" w:sz="4" w:space="0" w:color="auto"/>
            </w:tcBorders>
            <w:shd w:val="clear" w:color="auto" w:fill="auto"/>
            <w:vAlign w:val="center"/>
          </w:tcPr>
          <w:p w:rsidR="008768F3" w:rsidRPr="00645AED" w:rsidRDefault="008768F3" w:rsidP="00645AED">
            <w:pPr>
              <w:spacing w:line="276" w:lineRule="auto"/>
              <w:jc w:val="center"/>
              <w:rPr>
                <w:rFonts w:ascii="Cambria" w:hAnsi="Cambria"/>
              </w:rPr>
            </w:pPr>
          </w:p>
        </w:tc>
        <w:tc>
          <w:tcPr>
            <w:tcW w:w="844" w:type="dxa"/>
            <w:tcBorders>
              <w:top w:val="nil"/>
              <w:left w:val="nil"/>
              <w:bottom w:val="single" w:sz="4" w:space="0" w:color="auto"/>
              <w:right w:val="single" w:sz="4" w:space="0" w:color="auto"/>
            </w:tcBorders>
            <w:shd w:val="clear" w:color="auto" w:fill="auto"/>
            <w:vAlign w:val="center"/>
          </w:tcPr>
          <w:p w:rsidR="008768F3" w:rsidRPr="00645AED" w:rsidRDefault="008768F3" w:rsidP="00645AED">
            <w:pPr>
              <w:spacing w:line="276" w:lineRule="auto"/>
              <w:jc w:val="center"/>
              <w:rPr>
                <w:rFonts w:ascii="Cambria" w:hAnsi="Cambria"/>
              </w:rPr>
            </w:pPr>
          </w:p>
        </w:tc>
        <w:tc>
          <w:tcPr>
            <w:tcW w:w="452" w:type="dxa"/>
            <w:tcBorders>
              <w:top w:val="nil"/>
              <w:left w:val="nil"/>
              <w:bottom w:val="single" w:sz="4" w:space="0" w:color="auto"/>
              <w:right w:val="single" w:sz="4" w:space="0" w:color="auto"/>
            </w:tcBorders>
            <w:shd w:val="clear" w:color="auto" w:fill="auto"/>
            <w:vAlign w:val="center"/>
          </w:tcPr>
          <w:p w:rsidR="008768F3" w:rsidRPr="00645AED" w:rsidRDefault="008768F3" w:rsidP="00645AED">
            <w:pPr>
              <w:spacing w:line="276" w:lineRule="auto"/>
              <w:jc w:val="center"/>
              <w:rPr>
                <w:rFonts w:ascii="Cambria" w:hAnsi="Cambria"/>
              </w:rPr>
            </w:pPr>
          </w:p>
        </w:tc>
        <w:tc>
          <w:tcPr>
            <w:tcW w:w="682" w:type="dxa"/>
            <w:tcBorders>
              <w:top w:val="nil"/>
              <w:left w:val="nil"/>
              <w:bottom w:val="single" w:sz="4" w:space="0" w:color="auto"/>
              <w:right w:val="single" w:sz="4" w:space="0" w:color="auto"/>
            </w:tcBorders>
            <w:shd w:val="clear" w:color="auto" w:fill="auto"/>
            <w:vAlign w:val="center"/>
          </w:tcPr>
          <w:p w:rsidR="008768F3" w:rsidRPr="00645AED" w:rsidRDefault="008768F3" w:rsidP="00645AED">
            <w:pPr>
              <w:spacing w:line="276" w:lineRule="auto"/>
              <w:jc w:val="center"/>
              <w:rPr>
                <w:rFonts w:ascii="Cambria" w:hAnsi="Cambria"/>
              </w:rPr>
            </w:pPr>
          </w:p>
        </w:tc>
        <w:tc>
          <w:tcPr>
            <w:tcW w:w="694" w:type="dxa"/>
            <w:tcBorders>
              <w:top w:val="nil"/>
              <w:left w:val="nil"/>
              <w:bottom w:val="single" w:sz="4" w:space="0" w:color="auto"/>
              <w:right w:val="single" w:sz="4" w:space="0" w:color="auto"/>
            </w:tcBorders>
            <w:shd w:val="clear" w:color="auto" w:fill="auto"/>
            <w:vAlign w:val="center"/>
          </w:tcPr>
          <w:p w:rsidR="008768F3" w:rsidRPr="00645AED" w:rsidRDefault="008768F3" w:rsidP="00645AED">
            <w:pPr>
              <w:spacing w:line="276" w:lineRule="auto"/>
              <w:jc w:val="center"/>
              <w:rPr>
                <w:rFonts w:ascii="Cambria" w:hAnsi="Cambria"/>
              </w:rPr>
            </w:pPr>
          </w:p>
        </w:tc>
      </w:tr>
      <w:tr w:rsidR="008768F3" w:rsidRPr="00645AED" w:rsidTr="00CF50B9">
        <w:trPr>
          <w:trHeight w:val="312"/>
        </w:trPr>
        <w:tc>
          <w:tcPr>
            <w:tcW w:w="2131" w:type="dxa"/>
            <w:gridSpan w:val="2"/>
            <w:tcBorders>
              <w:top w:val="single" w:sz="8" w:space="0" w:color="auto"/>
              <w:left w:val="single" w:sz="4" w:space="0" w:color="auto"/>
              <w:bottom w:val="single" w:sz="4" w:space="0" w:color="auto"/>
              <w:right w:val="nil"/>
            </w:tcBorders>
            <w:shd w:val="clear" w:color="auto" w:fill="auto"/>
            <w:noWrap/>
            <w:vAlign w:val="center"/>
            <w:hideMark/>
          </w:tcPr>
          <w:p w:rsidR="008768F3" w:rsidRPr="00645AED" w:rsidRDefault="008768F3" w:rsidP="00645AED">
            <w:pPr>
              <w:spacing w:after="0" w:line="276" w:lineRule="auto"/>
              <w:rPr>
                <w:rFonts w:ascii="Cambria" w:eastAsia="Times New Roman" w:hAnsi="Cambria" w:cs="Arial"/>
                <w:i/>
                <w:iCs/>
                <w:color w:val="000000"/>
                <w:sz w:val="20"/>
                <w:szCs w:val="20"/>
                <w:lang w:val="es-EC" w:eastAsia="es-EC"/>
              </w:rPr>
            </w:pPr>
            <w:r w:rsidRPr="00645AED">
              <w:rPr>
                <w:rFonts w:ascii="Cambria" w:eastAsia="Times New Roman" w:hAnsi="Cambria" w:cs="Arial"/>
                <w:i/>
                <w:iCs/>
                <w:color w:val="000000"/>
                <w:sz w:val="20"/>
                <w:szCs w:val="20"/>
                <w:lang w:val="es-EC" w:eastAsia="es-EC"/>
              </w:rPr>
              <w:t xml:space="preserve"> PLANTA DE POSCOSECHA</w:t>
            </w:r>
          </w:p>
        </w:tc>
        <w:tc>
          <w:tcPr>
            <w:tcW w:w="769" w:type="dxa"/>
            <w:tcBorders>
              <w:top w:val="nil"/>
              <w:left w:val="single" w:sz="4" w:space="0" w:color="auto"/>
              <w:bottom w:val="single" w:sz="4" w:space="0" w:color="auto"/>
              <w:right w:val="single" w:sz="4" w:space="0" w:color="auto"/>
            </w:tcBorders>
            <w:shd w:val="clear" w:color="auto" w:fill="auto"/>
            <w:vAlign w:val="center"/>
          </w:tcPr>
          <w:p w:rsidR="008768F3" w:rsidRPr="00645AED" w:rsidRDefault="008768F3" w:rsidP="00645AED">
            <w:pPr>
              <w:spacing w:line="276" w:lineRule="auto"/>
              <w:jc w:val="center"/>
              <w:rPr>
                <w:rFonts w:ascii="Cambria" w:hAnsi="Cambria"/>
              </w:rPr>
            </w:pPr>
            <w:r w:rsidRPr="00645AED">
              <w:rPr>
                <w:rFonts w:ascii="Cambria" w:eastAsia="Times New Roman" w:hAnsi="Cambria" w:cs="Arial"/>
                <w:i/>
                <w:iCs/>
                <w:color w:val="000000"/>
                <w:sz w:val="12"/>
                <w:szCs w:val="12"/>
                <w:lang w:val="es-EC" w:eastAsia="es-EC"/>
              </w:rPr>
              <w:t>X</w:t>
            </w:r>
          </w:p>
        </w:tc>
        <w:tc>
          <w:tcPr>
            <w:tcW w:w="682" w:type="dxa"/>
            <w:tcBorders>
              <w:top w:val="nil"/>
              <w:left w:val="nil"/>
              <w:bottom w:val="single" w:sz="4" w:space="0" w:color="auto"/>
              <w:right w:val="single" w:sz="4" w:space="0" w:color="auto"/>
            </w:tcBorders>
            <w:shd w:val="clear" w:color="auto" w:fill="auto"/>
            <w:vAlign w:val="center"/>
          </w:tcPr>
          <w:p w:rsidR="008768F3" w:rsidRPr="00645AED" w:rsidRDefault="008768F3" w:rsidP="00645AED">
            <w:pPr>
              <w:spacing w:line="276" w:lineRule="auto"/>
              <w:jc w:val="center"/>
              <w:rPr>
                <w:rFonts w:ascii="Cambria" w:hAnsi="Cambria"/>
              </w:rPr>
            </w:pPr>
            <w:r w:rsidRPr="00645AED">
              <w:rPr>
                <w:rFonts w:ascii="Cambria" w:eastAsia="Times New Roman" w:hAnsi="Cambria" w:cs="Arial"/>
                <w:i/>
                <w:iCs/>
                <w:color w:val="000000"/>
                <w:sz w:val="12"/>
                <w:szCs w:val="12"/>
                <w:lang w:val="es-EC" w:eastAsia="es-EC"/>
              </w:rPr>
              <w:t>X</w:t>
            </w:r>
          </w:p>
        </w:tc>
        <w:tc>
          <w:tcPr>
            <w:tcW w:w="557" w:type="dxa"/>
            <w:tcBorders>
              <w:top w:val="nil"/>
              <w:left w:val="nil"/>
              <w:bottom w:val="single" w:sz="4" w:space="0" w:color="auto"/>
              <w:right w:val="single" w:sz="4" w:space="0" w:color="auto"/>
            </w:tcBorders>
            <w:shd w:val="clear" w:color="auto" w:fill="auto"/>
            <w:vAlign w:val="center"/>
          </w:tcPr>
          <w:p w:rsidR="008768F3" w:rsidRPr="00645AED" w:rsidRDefault="008768F3" w:rsidP="00645AED">
            <w:pPr>
              <w:spacing w:line="276" w:lineRule="auto"/>
              <w:jc w:val="center"/>
              <w:rPr>
                <w:rFonts w:ascii="Cambria" w:hAnsi="Cambria"/>
              </w:rPr>
            </w:pPr>
            <w:r w:rsidRPr="00645AED">
              <w:rPr>
                <w:rFonts w:ascii="Cambria" w:eastAsia="Times New Roman" w:hAnsi="Cambria" w:cs="Arial"/>
                <w:i/>
                <w:iCs/>
                <w:color w:val="000000"/>
                <w:sz w:val="12"/>
                <w:szCs w:val="12"/>
                <w:lang w:val="es-EC" w:eastAsia="es-EC"/>
              </w:rPr>
              <w:t>X</w:t>
            </w:r>
          </w:p>
        </w:tc>
        <w:tc>
          <w:tcPr>
            <w:tcW w:w="620" w:type="dxa"/>
            <w:tcBorders>
              <w:top w:val="nil"/>
              <w:left w:val="nil"/>
              <w:bottom w:val="single" w:sz="4" w:space="0" w:color="auto"/>
              <w:right w:val="single" w:sz="4" w:space="0" w:color="auto"/>
            </w:tcBorders>
            <w:shd w:val="clear" w:color="auto" w:fill="auto"/>
            <w:vAlign w:val="center"/>
          </w:tcPr>
          <w:p w:rsidR="008768F3" w:rsidRPr="00645AED" w:rsidRDefault="008768F3" w:rsidP="00645AED">
            <w:pPr>
              <w:spacing w:line="276" w:lineRule="auto"/>
              <w:jc w:val="center"/>
              <w:rPr>
                <w:rFonts w:ascii="Cambria" w:hAnsi="Cambria"/>
              </w:rPr>
            </w:pPr>
            <w:r w:rsidRPr="00645AED">
              <w:rPr>
                <w:rFonts w:ascii="Cambria" w:eastAsia="Times New Roman" w:hAnsi="Cambria" w:cs="Arial"/>
                <w:i/>
                <w:iCs/>
                <w:color w:val="000000"/>
                <w:sz w:val="12"/>
                <w:szCs w:val="12"/>
                <w:lang w:val="es-EC" w:eastAsia="es-EC"/>
              </w:rPr>
              <w:t>X</w:t>
            </w:r>
          </w:p>
        </w:tc>
        <w:tc>
          <w:tcPr>
            <w:tcW w:w="514" w:type="dxa"/>
            <w:tcBorders>
              <w:top w:val="nil"/>
              <w:left w:val="nil"/>
              <w:bottom w:val="single" w:sz="4" w:space="0" w:color="auto"/>
              <w:right w:val="single" w:sz="4" w:space="0" w:color="auto"/>
            </w:tcBorders>
            <w:shd w:val="clear" w:color="auto" w:fill="auto"/>
            <w:vAlign w:val="center"/>
          </w:tcPr>
          <w:p w:rsidR="008768F3" w:rsidRPr="00645AED" w:rsidRDefault="008768F3" w:rsidP="00645AED">
            <w:pPr>
              <w:spacing w:line="276" w:lineRule="auto"/>
              <w:jc w:val="center"/>
              <w:rPr>
                <w:rFonts w:ascii="Cambria" w:hAnsi="Cambria"/>
              </w:rPr>
            </w:pPr>
            <w:r w:rsidRPr="00645AED">
              <w:rPr>
                <w:rFonts w:ascii="Cambria" w:eastAsia="Times New Roman" w:hAnsi="Cambria" w:cs="Arial"/>
                <w:i/>
                <w:iCs/>
                <w:color w:val="000000"/>
                <w:sz w:val="12"/>
                <w:szCs w:val="12"/>
                <w:lang w:val="es-EC" w:eastAsia="es-EC"/>
              </w:rPr>
              <w:t>X</w:t>
            </w:r>
          </w:p>
        </w:tc>
        <w:tc>
          <w:tcPr>
            <w:tcW w:w="533" w:type="dxa"/>
            <w:tcBorders>
              <w:top w:val="nil"/>
              <w:left w:val="nil"/>
              <w:bottom w:val="single" w:sz="4" w:space="0" w:color="auto"/>
              <w:right w:val="single" w:sz="4" w:space="0" w:color="auto"/>
            </w:tcBorders>
            <w:shd w:val="clear" w:color="auto" w:fill="auto"/>
            <w:vAlign w:val="center"/>
          </w:tcPr>
          <w:p w:rsidR="008768F3" w:rsidRPr="00645AED" w:rsidRDefault="008768F3" w:rsidP="00645AED">
            <w:pPr>
              <w:spacing w:line="276" w:lineRule="auto"/>
              <w:jc w:val="center"/>
              <w:rPr>
                <w:rFonts w:ascii="Cambria" w:hAnsi="Cambria"/>
              </w:rPr>
            </w:pPr>
            <w:r w:rsidRPr="00645AED">
              <w:rPr>
                <w:rFonts w:ascii="Cambria" w:eastAsia="Times New Roman" w:hAnsi="Cambria" w:cs="Arial"/>
                <w:i/>
                <w:iCs/>
                <w:color w:val="000000"/>
                <w:sz w:val="12"/>
                <w:szCs w:val="12"/>
                <w:lang w:val="es-EC" w:eastAsia="es-EC"/>
              </w:rPr>
              <w:t>X</w:t>
            </w:r>
          </w:p>
        </w:tc>
        <w:tc>
          <w:tcPr>
            <w:tcW w:w="844" w:type="dxa"/>
            <w:tcBorders>
              <w:top w:val="nil"/>
              <w:left w:val="nil"/>
              <w:bottom w:val="single" w:sz="4" w:space="0" w:color="auto"/>
              <w:right w:val="single" w:sz="4" w:space="0" w:color="auto"/>
            </w:tcBorders>
            <w:shd w:val="clear" w:color="auto" w:fill="auto"/>
            <w:vAlign w:val="center"/>
          </w:tcPr>
          <w:p w:rsidR="008768F3" w:rsidRPr="00645AED" w:rsidRDefault="008768F3" w:rsidP="00645AED">
            <w:pPr>
              <w:spacing w:line="276" w:lineRule="auto"/>
              <w:jc w:val="center"/>
              <w:rPr>
                <w:rFonts w:ascii="Cambria" w:hAnsi="Cambria"/>
              </w:rPr>
            </w:pPr>
            <w:r w:rsidRPr="00645AED">
              <w:rPr>
                <w:rFonts w:ascii="Cambria" w:eastAsia="Times New Roman" w:hAnsi="Cambria" w:cs="Arial"/>
                <w:i/>
                <w:iCs/>
                <w:color w:val="000000"/>
                <w:sz w:val="12"/>
                <w:szCs w:val="12"/>
                <w:lang w:val="es-EC" w:eastAsia="es-EC"/>
              </w:rPr>
              <w:t>X</w:t>
            </w:r>
          </w:p>
        </w:tc>
        <w:tc>
          <w:tcPr>
            <w:tcW w:w="452" w:type="dxa"/>
            <w:tcBorders>
              <w:top w:val="nil"/>
              <w:left w:val="nil"/>
              <w:bottom w:val="single" w:sz="4" w:space="0" w:color="auto"/>
              <w:right w:val="single" w:sz="4" w:space="0" w:color="auto"/>
            </w:tcBorders>
            <w:shd w:val="clear" w:color="auto" w:fill="auto"/>
            <w:vAlign w:val="center"/>
          </w:tcPr>
          <w:p w:rsidR="008768F3" w:rsidRPr="00645AED" w:rsidRDefault="008768F3" w:rsidP="00645AED">
            <w:pPr>
              <w:spacing w:line="276" w:lineRule="auto"/>
              <w:jc w:val="center"/>
              <w:rPr>
                <w:rFonts w:ascii="Cambria" w:hAnsi="Cambria"/>
              </w:rPr>
            </w:pPr>
            <w:r w:rsidRPr="00645AED">
              <w:rPr>
                <w:rFonts w:ascii="Cambria" w:eastAsia="Times New Roman" w:hAnsi="Cambria" w:cs="Arial"/>
                <w:i/>
                <w:iCs/>
                <w:color w:val="000000"/>
                <w:sz w:val="12"/>
                <w:szCs w:val="12"/>
                <w:lang w:val="es-EC" w:eastAsia="es-EC"/>
              </w:rPr>
              <w:t>X</w:t>
            </w:r>
          </w:p>
        </w:tc>
        <w:tc>
          <w:tcPr>
            <w:tcW w:w="682" w:type="dxa"/>
            <w:tcBorders>
              <w:top w:val="nil"/>
              <w:left w:val="nil"/>
              <w:bottom w:val="single" w:sz="4" w:space="0" w:color="auto"/>
              <w:right w:val="single" w:sz="4" w:space="0" w:color="auto"/>
            </w:tcBorders>
            <w:shd w:val="clear" w:color="auto" w:fill="auto"/>
            <w:vAlign w:val="center"/>
          </w:tcPr>
          <w:p w:rsidR="008768F3" w:rsidRPr="00645AED" w:rsidRDefault="008768F3" w:rsidP="00645AED">
            <w:pPr>
              <w:spacing w:line="276" w:lineRule="auto"/>
              <w:jc w:val="center"/>
              <w:rPr>
                <w:rFonts w:ascii="Cambria" w:hAnsi="Cambria"/>
              </w:rPr>
            </w:pPr>
          </w:p>
        </w:tc>
        <w:tc>
          <w:tcPr>
            <w:tcW w:w="694" w:type="dxa"/>
            <w:tcBorders>
              <w:top w:val="nil"/>
              <w:left w:val="nil"/>
              <w:bottom w:val="single" w:sz="4" w:space="0" w:color="auto"/>
              <w:right w:val="single" w:sz="4" w:space="0" w:color="auto"/>
            </w:tcBorders>
            <w:shd w:val="clear" w:color="auto" w:fill="auto"/>
            <w:vAlign w:val="center"/>
          </w:tcPr>
          <w:p w:rsidR="008768F3" w:rsidRPr="00645AED" w:rsidRDefault="008768F3" w:rsidP="00645AED">
            <w:pPr>
              <w:spacing w:line="276" w:lineRule="auto"/>
              <w:jc w:val="center"/>
              <w:rPr>
                <w:rFonts w:ascii="Cambria" w:hAnsi="Cambria"/>
              </w:rPr>
            </w:pPr>
          </w:p>
        </w:tc>
      </w:tr>
    </w:tbl>
    <w:p w:rsidR="007C00A1" w:rsidRPr="00645AED" w:rsidRDefault="00410F53" w:rsidP="00645AED">
      <w:pPr>
        <w:pStyle w:val="Epgrafe"/>
        <w:spacing w:line="276" w:lineRule="auto"/>
        <w:jc w:val="center"/>
        <w:rPr>
          <w:rFonts w:ascii="Cambria" w:hAnsi="Cambria" w:cs="Arial"/>
          <w:color w:val="auto"/>
          <w:sz w:val="22"/>
          <w:szCs w:val="22"/>
        </w:rPr>
      </w:pPr>
      <w:r w:rsidRPr="00645AED">
        <w:rPr>
          <w:rFonts w:ascii="Cambria" w:hAnsi="Cambria"/>
          <w:color w:val="auto"/>
          <w:sz w:val="22"/>
          <w:szCs w:val="22"/>
        </w:rPr>
        <w:t xml:space="preserve">Tabla </w:t>
      </w:r>
      <w:r w:rsidR="00CF50B9" w:rsidRPr="00645AED">
        <w:rPr>
          <w:rFonts w:ascii="Cambria" w:hAnsi="Cambria"/>
          <w:color w:val="auto"/>
          <w:sz w:val="22"/>
          <w:szCs w:val="22"/>
        </w:rPr>
        <w:t>21</w:t>
      </w:r>
      <w:r w:rsidR="0039581B" w:rsidRPr="00645AED">
        <w:rPr>
          <w:rFonts w:ascii="Cambria" w:hAnsi="Cambria"/>
          <w:color w:val="auto"/>
          <w:sz w:val="22"/>
          <w:szCs w:val="22"/>
        </w:rPr>
        <w:t>.</w:t>
      </w:r>
      <w:r w:rsidRPr="00645AED">
        <w:rPr>
          <w:rFonts w:ascii="Cambria" w:hAnsi="Cambria"/>
          <w:color w:val="auto"/>
          <w:sz w:val="22"/>
          <w:szCs w:val="22"/>
        </w:rPr>
        <w:t xml:space="preserve"> </w:t>
      </w:r>
      <w:r w:rsidRPr="00645AED">
        <w:rPr>
          <w:rFonts w:ascii="Cambria" w:hAnsi="Cambria"/>
          <w:b w:val="0"/>
          <w:color w:val="auto"/>
          <w:sz w:val="22"/>
          <w:szCs w:val="22"/>
        </w:rPr>
        <w:t>Valores en U$$/ m2  de Mejoras</w:t>
      </w:r>
      <w:bookmarkEnd w:id="79"/>
    </w:p>
    <w:p w:rsidR="007C00A1" w:rsidRPr="00645AED" w:rsidRDefault="007C00A1" w:rsidP="00645AED">
      <w:pPr>
        <w:pStyle w:val="Sinespaciado"/>
        <w:spacing w:line="276" w:lineRule="auto"/>
        <w:jc w:val="center"/>
        <w:rPr>
          <w:rFonts w:ascii="Cambria" w:hAnsi="Cambria" w:cs="Cambria"/>
          <w:b/>
          <w:sz w:val="22"/>
          <w:szCs w:val="22"/>
          <w:lang w:val="es-EC"/>
        </w:rPr>
      </w:pPr>
    </w:p>
    <w:p w:rsidR="007C00A1" w:rsidRPr="00645AED" w:rsidRDefault="007C00A1" w:rsidP="00645AED">
      <w:pPr>
        <w:pStyle w:val="Sinespaciado"/>
        <w:spacing w:line="276" w:lineRule="auto"/>
        <w:jc w:val="both"/>
        <w:rPr>
          <w:rFonts w:ascii="Cambria" w:hAnsi="Cambria" w:cs="Cambria"/>
          <w:b/>
          <w:sz w:val="22"/>
          <w:szCs w:val="22"/>
          <w:lang w:val="es-EC"/>
        </w:rPr>
      </w:pPr>
    </w:p>
    <w:p w:rsidR="007C00A1" w:rsidRPr="00645AED" w:rsidRDefault="007C00A1" w:rsidP="00645AED">
      <w:pPr>
        <w:pStyle w:val="Sinespaciado"/>
        <w:spacing w:line="276" w:lineRule="auto"/>
        <w:jc w:val="both"/>
        <w:rPr>
          <w:rFonts w:ascii="Cambria" w:hAnsi="Cambria" w:cs="Cambria"/>
          <w:b/>
          <w:sz w:val="22"/>
          <w:szCs w:val="22"/>
          <w:lang w:val="es-EC"/>
        </w:rPr>
      </w:pPr>
    </w:p>
    <w:p w:rsidR="007C00A1" w:rsidRPr="00645AED" w:rsidRDefault="007C00A1" w:rsidP="00645AED">
      <w:pPr>
        <w:pStyle w:val="Sinespaciado"/>
        <w:spacing w:line="276" w:lineRule="auto"/>
        <w:jc w:val="both"/>
        <w:rPr>
          <w:rFonts w:ascii="Cambria" w:hAnsi="Cambria" w:cs="Cambria"/>
          <w:b/>
          <w:sz w:val="22"/>
          <w:szCs w:val="22"/>
          <w:lang w:val="es-EC"/>
        </w:rPr>
      </w:pPr>
    </w:p>
    <w:p w:rsidR="007C00A1" w:rsidRPr="00645AED" w:rsidRDefault="007C00A1" w:rsidP="00645AED">
      <w:pPr>
        <w:pStyle w:val="Sinespaciado"/>
        <w:spacing w:line="276" w:lineRule="auto"/>
        <w:jc w:val="both"/>
        <w:rPr>
          <w:rFonts w:ascii="Cambria" w:hAnsi="Cambria" w:cs="Cambria"/>
          <w:b/>
          <w:sz w:val="22"/>
          <w:szCs w:val="22"/>
          <w:lang w:val="es-EC"/>
        </w:rPr>
      </w:pPr>
    </w:p>
    <w:p w:rsidR="007C00A1" w:rsidRPr="00645AED" w:rsidRDefault="007C00A1" w:rsidP="00645AED">
      <w:pPr>
        <w:spacing w:line="276" w:lineRule="auto"/>
        <w:jc w:val="center"/>
        <w:rPr>
          <w:rFonts w:ascii="Cambria" w:hAnsi="Cambria"/>
          <w:b/>
          <w:sz w:val="52"/>
          <w:szCs w:val="52"/>
          <w:lang w:val="es-ES"/>
        </w:rPr>
      </w:pPr>
    </w:p>
    <w:p w:rsidR="007C00A1" w:rsidRPr="00645AED" w:rsidRDefault="007C00A1" w:rsidP="00645AED">
      <w:pPr>
        <w:spacing w:line="276" w:lineRule="auto"/>
        <w:jc w:val="center"/>
        <w:rPr>
          <w:rFonts w:ascii="Cambria" w:hAnsi="Cambria"/>
          <w:b/>
          <w:sz w:val="52"/>
          <w:szCs w:val="52"/>
          <w:lang w:val="es-ES"/>
        </w:rPr>
      </w:pPr>
    </w:p>
    <w:p w:rsidR="007C00A1" w:rsidRPr="00645AED" w:rsidRDefault="007C00A1" w:rsidP="00645AED">
      <w:pPr>
        <w:spacing w:line="276" w:lineRule="auto"/>
        <w:jc w:val="center"/>
        <w:rPr>
          <w:rFonts w:ascii="Cambria" w:hAnsi="Cambria"/>
          <w:b/>
          <w:sz w:val="52"/>
          <w:szCs w:val="52"/>
          <w:lang w:val="es-ES"/>
        </w:rPr>
      </w:pPr>
    </w:p>
    <w:p w:rsidR="007C00A1" w:rsidRPr="00645AED" w:rsidRDefault="007C00A1" w:rsidP="00645AED">
      <w:pPr>
        <w:pStyle w:val="Sinespaciado"/>
        <w:spacing w:line="276" w:lineRule="auto"/>
        <w:jc w:val="both"/>
        <w:rPr>
          <w:rFonts w:ascii="Cambria" w:hAnsi="Cambria" w:cs="Cambria"/>
          <w:sz w:val="22"/>
          <w:szCs w:val="22"/>
          <w:lang w:val="es-EC"/>
        </w:rPr>
      </w:pPr>
      <w:r w:rsidRPr="00645AED">
        <w:rPr>
          <w:rFonts w:ascii="Cambria" w:hAnsi="Cambria" w:cs="Cambria"/>
          <w:sz w:val="22"/>
          <w:szCs w:val="22"/>
          <w:lang w:val="es-EC"/>
        </w:rPr>
        <w:t xml:space="preserve"> </w:t>
      </w:r>
    </w:p>
    <w:p w:rsidR="007C00A1" w:rsidRPr="00645AED" w:rsidRDefault="007C00A1" w:rsidP="00645AED">
      <w:pPr>
        <w:spacing w:line="276" w:lineRule="auto"/>
        <w:rPr>
          <w:rFonts w:ascii="Cambria" w:hAnsi="Cambria"/>
          <w:b/>
          <w:sz w:val="52"/>
          <w:szCs w:val="52"/>
          <w:lang w:val="es-ES"/>
        </w:rPr>
      </w:pPr>
    </w:p>
    <w:p w:rsidR="00F075FB" w:rsidRDefault="00F075FB" w:rsidP="00645AED">
      <w:pPr>
        <w:spacing w:line="276" w:lineRule="auto"/>
        <w:rPr>
          <w:rFonts w:ascii="Cambria" w:hAnsi="Cambria"/>
          <w:b/>
          <w:sz w:val="52"/>
          <w:szCs w:val="52"/>
          <w:lang w:val="es-ES"/>
        </w:rPr>
      </w:pPr>
    </w:p>
    <w:p w:rsidR="00645AED" w:rsidRPr="00645AED" w:rsidRDefault="00645AED" w:rsidP="00645AED">
      <w:pPr>
        <w:spacing w:line="276" w:lineRule="auto"/>
        <w:rPr>
          <w:rFonts w:ascii="Cambria" w:hAnsi="Cambria"/>
          <w:b/>
          <w:sz w:val="52"/>
          <w:szCs w:val="52"/>
          <w:lang w:val="es-ES"/>
        </w:rPr>
      </w:pPr>
      <w:bookmarkStart w:id="80" w:name="_GoBack"/>
      <w:bookmarkEnd w:id="80"/>
    </w:p>
    <w:p w:rsidR="007C00A1" w:rsidRPr="00645AED" w:rsidRDefault="007C00A1" w:rsidP="00645AED">
      <w:pPr>
        <w:spacing w:line="276" w:lineRule="auto"/>
        <w:jc w:val="center"/>
        <w:rPr>
          <w:rFonts w:ascii="Cambria" w:hAnsi="Cambria"/>
          <w:lang w:val="es-ES"/>
        </w:rPr>
      </w:pPr>
      <w:r w:rsidRPr="00645AED">
        <w:rPr>
          <w:rFonts w:ascii="Cambria" w:hAnsi="Cambria"/>
          <w:b/>
          <w:sz w:val="52"/>
          <w:szCs w:val="52"/>
          <w:lang w:val="es-ES"/>
        </w:rPr>
        <w:t>ANEXOS</w:t>
      </w:r>
    </w:p>
    <w:p w:rsidR="007C00A1" w:rsidRPr="00645AED" w:rsidRDefault="007C00A1" w:rsidP="00645AED">
      <w:pPr>
        <w:spacing w:line="276" w:lineRule="auto"/>
        <w:rPr>
          <w:rFonts w:ascii="Cambria" w:hAnsi="Cambria"/>
          <w:lang w:val="es-ES"/>
        </w:rPr>
      </w:pPr>
    </w:p>
    <w:p w:rsidR="007C00A1" w:rsidRPr="00645AED" w:rsidRDefault="007C00A1" w:rsidP="00645AED">
      <w:pPr>
        <w:spacing w:line="276" w:lineRule="auto"/>
        <w:rPr>
          <w:rFonts w:ascii="Cambria" w:hAnsi="Cambria"/>
          <w:lang w:val="es-ES"/>
        </w:rPr>
      </w:pPr>
    </w:p>
    <w:p w:rsidR="007C00A1" w:rsidRPr="00645AED" w:rsidRDefault="007C00A1" w:rsidP="00645AED">
      <w:pPr>
        <w:spacing w:line="276" w:lineRule="auto"/>
        <w:rPr>
          <w:rFonts w:ascii="Cambria" w:hAnsi="Cambria"/>
          <w:lang w:val="es-ES"/>
        </w:rPr>
      </w:pPr>
    </w:p>
    <w:p w:rsidR="007C00A1" w:rsidRPr="00645AED" w:rsidRDefault="007C00A1" w:rsidP="00645AED">
      <w:pPr>
        <w:spacing w:line="276" w:lineRule="auto"/>
        <w:rPr>
          <w:rFonts w:ascii="Cambria" w:hAnsi="Cambria"/>
          <w:lang w:val="es-ES"/>
        </w:rPr>
      </w:pPr>
    </w:p>
    <w:p w:rsidR="007C00A1" w:rsidRPr="00645AED" w:rsidRDefault="007C00A1" w:rsidP="00645AED">
      <w:pPr>
        <w:spacing w:line="276" w:lineRule="auto"/>
        <w:rPr>
          <w:rFonts w:ascii="Cambria" w:hAnsi="Cambria"/>
          <w:lang w:val="es-ES"/>
        </w:rPr>
      </w:pPr>
    </w:p>
    <w:p w:rsidR="007C00A1" w:rsidRPr="00645AED" w:rsidRDefault="007C00A1" w:rsidP="00645AED">
      <w:pPr>
        <w:spacing w:line="276" w:lineRule="auto"/>
        <w:rPr>
          <w:rFonts w:ascii="Cambria" w:hAnsi="Cambria"/>
          <w:lang w:val="es-ES"/>
        </w:rPr>
      </w:pPr>
    </w:p>
    <w:p w:rsidR="007C00A1" w:rsidRPr="00645AED" w:rsidRDefault="007C00A1" w:rsidP="00645AED">
      <w:pPr>
        <w:spacing w:line="276" w:lineRule="auto"/>
        <w:rPr>
          <w:rFonts w:ascii="Cambria" w:hAnsi="Cambria"/>
          <w:lang w:val="es-ES"/>
        </w:rPr>
      </w:pPr>
    </w:p>
    <w:p w:rsidR="007C00A1" w:rsidRPr="00645AED" w:rsidRDefault="007C00A1" w:rsidP="00645AED">
      <w:pPr>
        <w:spacing w:line="276" w:lineRule="auto"/>
        <w:rPr>
          <w:rFonts w:ascii="Cambria" w:hAnsi="Cambria"/>
          <w:lang w:val="es-ES"/>
        </w:rPr>
      </w:pPr>
    </w:p>
    <w:p w:rsidR="007C00A1" w:rsidRPr="00645AED" w:rsidRDefault="007C00A1" w:rsidP="00645AED">
      <w:pPr>
        <w:spacing w:line="276" w:lineRule="auto"/>
        <w:rPr>
          <w:rFonts w:ascii="Cambria" w:hAnsi="Cambria"/>
          <w:lang w:val="es-ES"/>
        </w:rPr>
      </w:pPr>
    </w:p>
    <w:p w:rsidR="007C00A1" w:rsidRPr="00645AED" w:rsidRDefault="007C00A1" w:rsidP="00645AED">
      <w:pPr>
        <w:spacing w:line="276" w:lineRule="auto"/>
        <w:rPr>
          <w:rFonts w:ascii="Cambria" w:hAnsi="Cambria"/>
          <w:lang w:val="es-ES"/>
        </w:rPr>
        <w:sectPr w:rsidR="007C00A1" w:rsidRPr="00645AED" w:rsidSect="00792895">
          <w:headerReference w:type="default" r:id="rId35"/>
          <w:footerReference w:type="default" r:id="rId36"/>
          <w:pgSz w:w="11900" w:h="16840"/>
          <w:pgMar w:top="1276" w:right="1701" w:bottom="1440" w:left="1814" w:header="510" w:footer="454" w:gutter="0"/>
          <w:cols w:space="708"/>
          <w:docGrid w:linePitch="326"/>
        </w:sectPr>
      </w:pPr>
    </w:p>
    <w:p w:rsidR="00792895" w:rsidRPr="00645AED" w:rsidRDefault="00792895" w:rsidP="00645AED">
      <w:pPr>
        <w:pStyle w:val="Epgrafe"/>
        <w:keepNext/>
        <w:spacing w:line="276" w:lineRule="auto"/>
        <w:rPr>
          <w:rFonts w:ascii="Cambria" w:hAnsi="Cambria"/>
          <w:color w:val="auto"/>
          <w:sz w:val="22"/>
          <w:szCs w:val="22"/>
        </w:rPr>
      </w:pPr>
      <w:r w:rsidRPr="00645AED">
        <w:rPr>
          <w:rFonts w:ascii="Cambria" w:hAnsi="Cambria"/>
          <w:color w:val="auto"/>
          <w:sz w:val="22"/>
          <w:szCs w:val="22"/>
        </w:rPr>
        <w:lastRenderedPageBreak/>
        <w:fldChar w:fldCharType="begin"/>
      </w:r>
      <w:r w:rsidRPr="00645AED">
        <w:rPr>
          <w:rFonts w:ascii="Cambria" w:hAnsi="Cambria"/>
          <w:color w:val="auto"/>
          <w:sz w:val="22"/>
          <w:szCs w:val="22"/>
        </w:rPr>
        <w:instrText xml:space="preserve"> SEQ Ecuación \* ARABIC </w:instrText>
      </w:r>
      <w:r w:rsidRPr="00645AED">
        <w:rPr>
          <w:rFonts w:ascii="Cambria" w:hAnsi="Cambria"/>
          <w:color w:val="auto"/>
          <w:sz w:val="22"/>
          <w:szCs w:val="22"/>
        </w:rPr>
        <w:fldChar w:fldCharType="separate"/>
      </w:r>
      <w:bookmarkStart w:id="81" w:name="_Toc443299235"/>
      <w:r w:rsidR="00DD2D80">
        <w:rPr>
          <w:rFonts w:ascii="Cambria" w:hAnsi="Cambria"/>
          <w:noProof/>
          <w:color w:val="auto"/>
          <w:sz w:val="22"/>
          <w:szCs w:val="22"/>
        </w:rPr>
        <w:t>1</w:t>
      </w:r>
      <w:r w:rsidRPr="00645AED">
        <w:rPr>
          <w:rFonts w:ascii="Cambria" w:hAnsi="Cambria"/>
          <w:color w:val="auto"/>
          <w:sz w:val="22"/>
          <w:szCs w:val="22"/>
        </w:rPr>
        <w:fldChar w:fldCharType="end"/>
      </w:r>
      <w:r w:rsidRPr="00645AED">
        <w:rPr>
          <w:rFonts w:ascii="Cambria" w:hAnsi="Cambria"/>
          <w:color w:val="auto"/>
          <w:sz w:val="22"/>
          <w:szCs w:val="22"/>
        </w:rPr>
        <w:t xml:space="preserve"> Anexo: Reporte de INFORMACIÓN GENERAL generado del sistema FIC (Fichas de Investigación de Campo).</w:t>
      </w:r>
      <w:bookmarkEnd w:id="81"/>
    </w:p>
    <w:p w:rsidR="00AB190C" w:rsidRPr="00645AED" w:rsidRDefault="00AB190C" w:rsidP="00645AED">
      <w:pPr>
        <w:spacing w:line="276" w:lineRule="auto"/>
        <w:rPr>
          <w:rFonts w:ascii="Cambria" w:hAnsi="Cambria"/>
          <w:noProof/>
          <w:lang w:eastAsia="es-ES"/>
        </w:rPr>
      </w:pPr>
      <w:r w:rsidRPr="00645AED">
        <w:rPr>
          <w:rFonts w:ascii="Cambria" w:hAnsi="Cambria"/>
          <w:noProof/>
          <w:lang w:val="es-EC" w:eastAsia="es-EC"/>
        </w:rPr>
        <w:drawing>
          <wp:inline distT="0" distB="0" distL="0" distR="0" wp14:anchorId="2C148EC1" wp14:editId="2BB55536">
            <wp:extent cx="8333661" cy="5495925"/>
            <wp:effectExtent l="0" t="0" r="0" b="0"/>
            <wp:docPr id="15" name="Imagen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8333661" cy="5495925"/>
                    </a:xfrm>
                    <a:prstGeom prst="rect">
                      <a:avLst/>
                    </a:prstGeom>
                    <a:noFill/>
                    <a:ln>
                      <a:noFill/>
                    </a:ln>
                  </pic:spPr>
                </pic:pic>
              </a:graphicData>
            </a:graphic>
          </wp:inline>
        </w:drawing>
      </w:r>
    </w:p>
    <w:p w:rsidR="00AB190C" w:rsidRPr="00645AED" w:rsidRDefault="00AB190C" w:rsidP="00645AED">
      <w:pPr>
        <w:spacing w:line="276" w:lineRule="auto"/>
        <w:rPr>
          <w:rFonts w:ascii="Cambria" w:hAnsi="Cambria"/>
          <w:noProof/>
          <w:lang w:eastAsia="es-ES"/>
        </w:rPr>
      </w:pPr>
      <w:r w:rsidRPr="00645AED">
        <w:rPr>
          <w:rFonts w:ascii="Cambria" w:hAnsi="Cambria"/>
          <w:noProof/>
          <w:lang w:val="es-EC" w:eastAsia="es-EC"/>
        </w:rPr>
        <w:lastRenderedPageBreak/>
        <w:drawing>
          <wp:inline distT="0" distB="0" distL="0" distR="0" wp14:anchorId="6692BCF3" wp14:editId="2667A94B">
            <wp:extent cx="8416986" cy="2619375"/>
            <wp:effectExtent l="0" t="0" r="3175" b="0"/>
            <wp:docPr id="16" name="Imagen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8416986" cy="2619375"/>
                    </a:xfrm>
                    <a:prstGeom prst="rect">
                      <a:avLst/>
                    </a:prstGeom>
                    <a:noFill/>
                    <a:ln>
                      <a:noFill/>
                    </a:ln>
                  </pic:spPr>
                </pic:pic>
              </a:graphicData>
            </a:graphic>
          </wp:inline>
        </w:drawing>
      </w:r>
    </w:p>
    <w:p w:rsidR="00A4667E" w:rsidRPr="00645AED" w:rsidRDefault="00A4667E" w:rsidP="00645AED">
      <w:pPr>
        <w:spacing w:line="276" w:lineRule="auto"/>
        <w:rPr>
          <w:rFonts w:ascii="Cambria" w:hAnsi="Cambria"/>
          <w:noProof/>
          <w:lang w:eastAsia="es-ES"/>
        </w:rPr>
      </w:pPr>
    </w:p>
    <w:p w:rsidR="00A4667E" w:rsidRPr="00645AED" w:rsidRDefault="00A4667E" w:rsidP="00645AED">
      <w:pPr>
        <w:spacing w:line="276" w:lineRule="auto"/>
        <w:rPr>
          <w:rFonts w:ascii="Cambria" w:hAnsi="Cambria"/>
          <w:noProof/>
          <w:lang w:eastAsia="es-ES"/>
        </w:rPr>
      </w:pPr>
    </w:p>
    <w:p w:rsidR="00A4667E" w:rsidRPr="00645AED" w:rsidRDefault="00A4667E" w:rsidP="00645AED">
      <w:pPr>
        <w:spacing w:line="276" w:lineRule="auto"/>
        <w:rPr>
          <w:rFonts w:ascii="Cambria" w:hAnsi="Cambria"/>
          <w:noProof/>
          <w:lang w:eastAsia="es-ES"/>
        </w:rPr>
      </w:pPr>
    </w:p>
    <w:p w:rsidR="00A4667E" w:rsidRPr="00645AED" w:rsidRDefault="00A4667E" w:rsidP="00645AED">
      <w:pPr>
        <w:spacing w:line="276" w:lineRule="auto"/>
        <w:rPr>
          <w:rFonts w:ascii="Cambria" w:hAnsi="Cambria"/>
          <w:noProof/>
          <w:lang w:eastAsia="es-ES"/>
        </w:rPr>
      </w:pPr>
    </w:p>
    <w:p w:rsidR="00AB190C" w:rsidRPr="00645AED" w:rsidRDefault="00AB190C" w:rsidP="00645AED">
      <w:pPr>
        <w:pStyle w:val="Epgrafe"/>
        <w:keepNext/>
        <w:spacing w:line="276" w:lineRule="auto"/>
        <w:rPr>
          <w:rFonts w:ascii="Cambria" w:hAnsi="Cambria"/>
          <w:b w:val="0"/>
          <w:bCs w:val="0"/>
          <w:noProof/>
          <w:color w:val="auto"/>
          <w:sz w:val="24"/>
          <w:szCs w:val="24"/>
          <w:lang w:eastAsia="es-ES"/>
        </w:rPr>
      </w:pPr>
    </w:p>
    <w:p w:rsidR="00AB190C" w:rsidRPr="00645AED" w:rsidRDefault="00AB190C" w:rsidP="00645AED">
      <w:pPr>
        <w:pStyle w:val="Epgrafe"/>
        <w:keepNext/>
        <w:spacing w:line="276" w:lineRule="auto"/>
        <w:rPr>
          <w:rFonts w:ascii="Cambria" w:hAnsi="Cambria"/>
          <w:color w:val="auto"/>
          <w:sz w:val="22"/>
          <w:szCs w:val="22"/>
        </w:rPr>
      </w:pPr>
      <w:bookmarkStart w:id="82" w:name="_Toc443299236"/>
    </w:p>
    <w:p w:rsidR="00AB190C" w:rsidRPr="00645AED" w:rsidRDefault="00AB190C" w:rsidP="00645AED">
      <w:pPr>
        <w:pStyle w:val="Epgrafe"/>
        <w:keepNext/>
        <w:spacing w:line="276" w:lineRule="auto"/>
        <w:rPr>
          <w:rFonts w:ascii="Cambria" w:hAnsi="Cambria"/>
          <w:color w:val="auto"/>
          <w:sz w:val="22"/>
          <w:szCs w:val="22"/>
        </w:rPr>
      </w:pPr>
    </w:p>
    <w:p w:rsidR="00AB190C" w:rsidRPr="00645AED" w:rsidRDefault="00AB190C" w:rsidP="00645AED">
      <w:pPr>
        <w:spacing w:line="276" w:lineRule="auto"/>
        <w:rPr>
          <w:rFonts w:ascii="Cambria" w:hAnsi="Cambria"/>
        </w:rPr>
      </w:pPr>
    </w:p>
    <w:p w:rsidR="00792895" w:rsidRPr="00645AED" w:rsidRDefault="00AB190C" w:rsidP="00645AED">
      <w:pPr>
        <w:pStyle w:val="Epgrafe"/>
        <w:keepNext/>
        <w:spacing w:line="276" w:lineRule="auto"/>
        <w:rPr>
          <w:rFonts w:ascii="Cambria" w:hAnsi="Cambria"/>
          <w:color w:val="auto"/>
          <w:sz w:val="22"/>
          <w:szCs w:val="22"/>
        </w:rPr>
      </w:pPr>
      <w:r w:rsidRPr="00645AED">
        <w:rPr>
          <w:rFonts w:ascii="Cambria" w:hAnsi="Cambria"/>
          <w:color w:val="auto"/>
          <w:sz w:val="22"/>
          <w:szCs w:val="22"/>
        </w:rPr>
        <w:lastRenderedPageBreak/>
        <w:t xml:space="preserve">2 </w:t>
      </w:r>
      <w:r w:rsidR="00792895" w:rsidRPr="00645AED">
        <w:rPr>
          <w:rFonts w:ascii="Cambria" w:hAnsi="Cambria"/>
          <w:color w:val="auto"/>
          <w:sz w:val="22"/>
          <w:szCs w:val="22"/>
        </w:rPr>
        <w:t>Anexo: Reporte de COBERTURAS generado del sistema FIC (Fichas de Investigación de Campo).</w:t>
      </w:r>
      <w:bookmarkEnd w:id="82"/>
    </w:p>
    <w:p w:rsidR="007C00A1" w:rsidRPr="00645AED" w:rsidRDefault="00CB24B9" w:rsidP="00645AED">
      <w:pPr>
        <w:tabs>
          <w:tab w:val="left" w:pos="4723"/>
        </w:tabs>
        <w:spacing w:line="276" w:lineRule="auto"/>
        <w:rPr>
          <w:rFonts w:ascii="Cambria" w:hAnsi="Cambria"/>
          <w:lang w:val="es-ES"/>
        </w:rPr>
      </w:pPr>
      <w:r w:rsidRPr="00645AED">
        <w:rPr>
          <w:rFonts w:ascii="Cambria" w:hAnsi="Cambria"/>
          <w:noProof/>
          <w:lang w:val="es-EC" w:eastAsia="es-EC"/>
        </w:rPr>
        <w:drawing>
          <wp:inline distT="0" distB="0" distL="0" distR="0" wp14:anchorId="71D6751D" wp14:editId="4B57D5B1">
            <wp:extent cx="8858250" cy="5353050"/>
            <wp:effectExtent l="0" t="0" r="0" b="0"/>
            <wp:docPr id="17" name="Imagen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8858250" cy="5353050"/>
                    </a:xfrm>
                    <a:prstGeom prst="rect">
                      <a:avLst/>
                    </a:prstGeom>
                    <a:noFill/>
                    <a:ln>
                      <a:noFill/>
                    </a:ln>
                  </pic:spPr>
                </pic:pic>
              </a:graphicData>
            </a:graphic>
          </wp:inline>
        </w:drawing>
      </w:r>
    </w:p>
    <w:p w:rsidR="00CB24B9" w:rsidRPr="00645AED" w:rsidRDefault="00CB24B9" w:rsidP="00645AED">
      <w:pPr>
        <w:tabs>
          <w:tab w:val="left" w:pos="4723"/>
        </w:tabs>
        <w:spacing w:line="276" w:lineRule="auto"/>
        <w:rPr>
          <w:rFonts w:ascii="Cambria" w:hAnsi="Cambria"/>
          <w:lang w:val="es-ES"/>
        </w:rPr>
      </w:pPr>
      <w:r w:rsidRPr="00645AED">
        <w:rPr>
          <w:rFonts w:ascii="Cambria" w:hAnsi="Cambria"/>
          <w:noProof/>
          <w:lang w:val="es-EC" w:eastAsia="es-EC"/>
        </w:rPr>
        <w:lastRenderedPageBreak/>
        <w:drawing>
          <wp:inline distT="0" distB="0" distL="0" distR="0" wp14:anchorId="03ADC065" wp14:editId="3BBA950B">
            <wp:extent cx="8950448" cy="5305425"/>
            <wp:effectExtent l="0" t="0" r="3175" b="0"/>
            <wp:docPr id="18" name="Imagen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8950448" cy="5305425"/>
                    </a:xfrm>
                    <a:prstGeom prst="rect">
                      <a:avLst/>
                    </a:prstGeom>
                    <a:noFill/>
                    <a:ln>
                      <a:noFill/>
                    </a:ln>
                  </pic:spPr>
                </pic:pic>
              </a:graphicData>
            </a:graphic>
          </wp:inline>
        </w:drawing>
      </w:r>
    </w:p>
    <w:p w:rsidR="007C00A1" w:rsidRPr="00645AED" w:rsidRDefault="007C00A1" w:rsidP="00645AED">
      <w:pPr>
        <w:spacing w:line="276" w:lineRule="auto"/>
        <w:rPr>
          <w:rFonts w:ascii="Cambria" w:hAnsi="Cambria"/>
          <w:noProof/>
          <w:lang w:val="es-ES" w:eastAsia="es-ES"/>
        </w:rPr>
      </w:pPr>
    </w:p>
    <w:p w:rsidR="00CB24B9" w:rsidRPr="00645AED" w:rsidRDefault="00CB24B9" w:rsidP="00645AED">
      <w:pPr>
        <w:spacing w:line="276" w:lineRule="auto"/>
        <w:rPr>
          <w:rFonts w:ascii="Cambria" w:hAnsi="Cambria"/>
          <w:noProof/>
          <w:lang w:val="es-ES" w:eastAsia="es-ES"/>
        </w:rPr>
      </w:pPr>
      <w:r w:rsidRPr="00645AED">
        <w:rPr>
          <w:rFonts w:ascii="Cambria" w:hAnsi="Cambria"/>
          <w:noProof/>
          <w:lang w:val="es-EC" w:eastAsia="es-EC"/>
        </w:rPr>
        <w:lastRenderedPageBreak/>
        <w:drawing>
          <wp:inline distT="0" distB="0" distL="0" distR="0" wp14:anchorId="7FF4A33B" wp14:editId="6726FF46">
            <wp:extent cx="8960781" cy="5438775"/>
            <wp:effectExtent l="0" t="0" r="0" b="0"/>
            <wp:docPr id="19" name="Imagen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8960781" cy="5438775"/>
                    </a:xfrm>
                    <a:prstGeom prst="rect">
                      <a:avLst/>
                    </a:prstGeom>
                    <a:noFill/>
                    <a:ln>
                      <a:noFill/>
                    </a:ln>
                  </pic:spPr>
                </pic:pic>
              </a:graphicData>
            </a:graphic>
          </wp:inline>
        </w:drawing>
      </w:r>
    </w:p>
    <w:p w:rsidR="00CB24B9" w:rsidRPr="00645AED" w:rsidRDefault="00CB24B9" w:rsidP="00645AED">
      <w:pPr>
        <w:spacing w:line="276" w:lineRule="auto"/>
        <w:rPr>
          <w:rFonts w:ascii="Cambria" w:hAnsi="Cambria"/>
          <w:noProof/>
          <w:lang w:val="es-ES" w:eastAsia="es-ES"/>
        </w:rPr>
      </w:pPr>
    </w:p>
    <w:p w:rsidR="00CB24B9" w:rsidRPr="00645AED" w:rsidRDefault="00CB24B9" w:rsidP="00645AED">
      <w:pPr>
        <w:spacing w:line="276" w:lineRule="auto"/>
        <w:rPr>
          <w:rFonts w:ascii="Cambria" w:hAnsi="Cambria"/>
          <w:noProof/>
          <w:lang w:val="es-ES" w:eastAsia="es-ES"/>
        </w:rPr>
      </w:pPr>
      <w:r w:rsidRPr="00645AED">
        <w:rPr>
          <w:rFonts w:ascii="Cambria" w:hAnsi="Cambria"/>
          <w:noProof/>
          <w:lang w:val="es-EC" w:eastAsia="es-EC"/>
        </w:rPr>
        <w:lastRenderedPageBreak/>
        <w:drawing>
          <wp:inline distT="0" distB="0" distL="0" distR="0" wp14:anchorId="5E1C0F66" wp14:editId="75879644">
            <wp:extent cx="8686800" cy="2428875"/>
            <wp:effectExtent l="0" t="0" r="0" b="9525"/>
            <wp:docPr id="20" name="Imagen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8686800" cy="2428875"/>
                    </a:xfrm>
                    <a:prstGeom prst="rect">
                      <a:avLst/>
                    </a:prstGeom>
                    <a:noFill/>
                    <a:ln>
                      <a:noFill/>
                    </a:ln>
                  </pic:spPr>
                </pic:pic>
              </a:graphicData>
            </a:graphic>
          </wp:inline>
        </w:drawing>
      </w:r>
    </w:p>
    <w:p w:rsidR="007C00A1" w:rsidRPr="00645AED" w:rsidRDefault="007C00A1" w:rsidP="00645AED">
      <w:pPr>
        <w:spacing w:line="276" w:lineRule="auto"/>
        <w:rPr>
          <w:rFonts w:ascii="Cambria" w:hAnsi="Cambria"/>
          <w:noProof/>
          <w:lang w:val="es-ES" w:eastAsia="es-ES"/>
        </w:rPr>
      </w:pPr>
    </w:p>
    <w:p w:rsidR="007C00A1" w:rsidRPr="00645AED" w:rsidRDefault="007C00A1" w:rsidP="00645AED">
      <w:pPr>
        <w:spacing w:line="276" w:lineRule="auto"/>
        <w:rPr>
          <w:rFonts w:ascii="Cambria" w:hAnsi="Cambria"/>
          <w:noProof/>
          <w:lang w:val="es-ES" w:eastAsia="es-ES"/>
        </w:rPr>
      </w:pPr>
    </w:p>
    <w:p w:rsidR="007C00A1" w:rsidRPr="00645AED" w:rsidRDefault="007C00A1" w:rsidP="00645AED">
      <w:pPr>
        <w:spacing w:line="276" w:lineRule="auto"/>
        <w:rPr>
          <w:rFonts w:ascii="Cambria" w:hAnsi="Cambria"/>
          <w:noProof/>
          <w:lang w:val="es-ES" w:eastAsia="es-ES"/>
        </w:rPr>
      </w:pPr>
    </w:p>
    <w:p w:rsidR="007C00A1" w:rsidRPr="00645AED" w:rsidRDefault="007C00A1" w:rsidP="00645AED">
      <w:pPr>
        <w:spacing w:line="276" w:lineRule="auto"/>
        <w:rPr>
          <w:rFonts w:ascii="Cambria" w:hAnsi="Cambria"/>
          <w:noProof/>
          <w:lang w:val="es-ES" w:eastAsia="es-ES"/>
        </w:rPr>
      </w:pPr>
    </w:p>
    <w:p w:rsidR="007C00A1" w:rsidRPr="00645AED" w:rsidRDefault="007C00A1" w:rsidP="00645AED">
      <w:pPr>
        <w:spacing w:line="276" w:lineRule="auto"/>
        <w:rPr>
          <w:rFonts w:ascii="Cambria" w:hAnsi="Cambria"/>
          <w:noProof/>
          <w:lang w:val="es-ES" w:eastAsia="es-ES"/>
        </w:rPr>
      </w:pPr>
    </w:p>
    <w:p w:rsidR="007C00A1" w:rsidRPr="00645AED" w:rsidRDefault="007C00A1" w:rsidP="00645AED">
      <w:pPr>
        <w:spacing w:line="276" w:lineRule="auto"/>
        <w:rPr>
          <w:rFonts w:ascii="Cambria" w:hAnsi="Cambria"/>
          <w:noProof/>
          <w:lang w:val="es-ES" w:eastAsia="es-ES"/>
        </w:rPr>
      </w:pPr>
    </w:p>
    <w:p w:rsidR="007C00A1" w:rsidRPr="00645AED" w:rsidRDefault="007C00A1" w:rsidP="00645AED">
      <w:pPr>
        <w:spacing w:line="276" w:lineRule="auto"/>
        <w:rPr>
          <w:rFonts w:ascii="Cambria" w:hAnsi="Cambria"/>
          <w:noProof/>
          <w:lang w:val="es-ES" w:eastAsia="es-ES"/>
        </w:rPr>
      </w:pPr>
    </w:p>
    <w:p w:rsidR="00AB190C" w:rsidRPr="00645AED" w:rsidRDefault="00AB190C" w:rsidP="00645AED">
      <w:pPr>
        <w:tabs>
          <w:tab w:val="left" w:pos="4723"/>
        </w:tabs>
        <w:spacing w:line="276" w:lineRule="auto"/>
        <w:rPr>
          <w:rFonts w:ascii="Cambria" w:hAnsi="Cambria"/>
          <w:b/>
          <w:lang w:val="es-ES"/>
        </w:rPr>
      </w:pPr>
    </w:p>
    <w:p w:rsidR="00792895" w:rsidRPr="00645AED" w:rsidRDefault="00792895" w:rsidP="00645AED">
      <w:pPr>
        <w:pStyle w:val="Epgrafe"/>
        <w:keepNext/>
        <w:spacing w:line="276" w:lineRule="auto"/>
        <w:rPr>
          <w:rFonts w:ascii="Cambria" w:hAnsi="Cambria"/>
          <w:color w:val="auto"/>
          <w:sz w:val="22"/>
          <w:szCs w:val="22"/>
        </w:rPr>
      </w:pPr>
      <w:r w:rsidRPr="00645AED">
        <w:rPr>
          <w:rFonts w:ascii="Cambria" w:hAnsi="Cambria"/>
          <w:color w:val="auto"/>
          <w:sz w:val="22"/>
          <w:szCs w:val="22"/>
        </w:rPr>
        <w:lastRenderedPageBreak/>
        <w:fldChar w:fldCharType="begin"/>
      </w:r>
      <w:r w:rsidRPr="00645AED">
        <w:rPr>
          <w:rFonts w:ascii="Cambria" w:hAnsi="Cambria"/>
          <w:color w:val="auto"/>
          <w:sz w:val="22"/>
          <w:szCs w:val="22"/>
        </w:rPr>
        <w:instrText xml:space="preserve"> SEQ Ecuación \* ARABIC </w:instrText>
      </w:r>
      <w:r w:rsidRPr="00645AED">
        <w:rPr>
          <w:rFonts w:ascii="Cambria" w:hAnsi="Cambria"/>
          <w:color w:val="auto"/>
          <w:sz w:val="22"/>
          <w:szCs w:val="22"/>
        </w:rPr>
        <w:fldChar w:fldCharType="separate"/>
      </w:r>
      <w:bookmarkStart w:id="83" w:name="_Toc443299237"/>
      <w:r w:rsidR="00DD2D80">
        <w:rPr>
          <w:rFonts w:ascii="Cambria" w:hAnsi="Cambria"/>
          <w:noProof/>
          <w:color w:val="auto"/>
          <w:sz w:val="22"/>
          <w:szCs w:val="22"/>
        </w:rPr>
        <w:t>2</w:t>
      </w:r>
      <w:r w:rsidRPr="00645AED">
        <w:rPr>
          <w:rFonts w:ascii="Cambria" w:hAnsi="Cambria"/>
          <w:color w:val="auto"/>
          <w:sz w:val="22"/>
          <w:szCs w:val="22"/>
        </w:rPr>
        <w:fldChar w:fldCharType="end"/>
      </w:r>
      <w:r w:rsidRPr="00645AED">
        <w:rPr>
          <w:rFonts w:ascii="Cambria" w:hAnsi="Cambria"/>
          <w:color w:val="auto"/>
          <w:sz w:val="22"/>
          <w:szCs w:val="22"/>
        </w:rPr>
        <w:t xml:space="preserve"> Anexo: Reporte de USO HABITACIONAL generado del sistema FIC (Fichas de Investigación de Campo).</w:t>
      </w:r>
      <w:bookmarkEnd w:id="83"/>
    </w:p>
    <w:p w:rsidR="007C00A1" w:rsidRPr="00645AED" w:rsidRDefault="00460890" w:rsidP="00645AED">
      <w:pPr>
        <w:spacing w:line="276" w:lineRule="auto"/>
        <w:rPr>
          <w:rFonts w:ascii="Cambria" w:hAnsi="Cambria"/>
          <w:lang w:val="es-ES"/>
        </w:rPr>
      </w:pPr>
      <w:r w:rsidRPr="00645AED">
        <w:rPr>
          <w:rFonts w:ascii="Cambria" w:hAnsi="Cambria"/>
          <w:noProof/>
          <w:lang w:val="es-EC" w:eastAsia="es-EC"/>
        </w:rPr>
        <w:drawing>
          <wp:inline distT="0" distB="0" distL="0" distR="0" wp14:anchorId="6D9CA337" wp14:editId="2D2E6034">
            <wp:extent cx="8639175" cy="3876675"/>
            <wp:effectExtent l="0" t="0" r="9525" b="9525"/>
            <wp:docPr id="22" name="Imagen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8639175" cy="3876675"/>
                    </a:xfrm>
                    <a:prstGeom prst="rect">
                      <a:avLst/>
                    </a:prstGeom>
                    <a:noFill/>
                    <a:ln>
                      <a:noFill/>
                    </a:ln>
                  </pic:spPr>
                </pic:pic>
              </a:graphicData>
            </a:graphic>
          </wp:inline>
        </w:drawing>
      </w:r>
    </w:p>
    <w:p w:rsidR="007C00A1" w:rsidRPr="00645AED" w:rsidRDefault="007C00A1" w:rsidP="00645AED">
      <w:pPr>
        <w:spacing w:line="276" w:lineRule="auto"/>
        <w:rPr>
          <w:rFonts w:ascii="Cambria" w:hAnsi="Cambria"/>
          <w:noProof/>
          <w:lang w:val="es-ES" w:eastAsia="es-ES"/>
        </w:rPr>
      </w:pPr>
    </w:p>
    <w:p w:rsidR="007C00A1" w:rsidRPr="00645AED" w:rsidRDefault="007C00A1" w:rsidP="00645AED">
      <w:pPr>
        <w:spacing w:line="276" w:lineRule="auto"/>
        <w:rPr>
          <w:rFonts w:ascii="Cambria" w:hAnsi="Cambria"/>
          <w:noProof/>
          <w:lang w:val="es-ES" w:eastAsia="es-ES"/>
        </w:rPr>
      </w:pPr>
    </w:p>
    <w:p w:rsidR="007C00A1" w:rsidRPr="00645AED" w:rsidRDefault="007C00A1" w:rsidP="00645AED">
      <w:pPr>
        <w:spacing w:line="276" w:lineRule="auto"/>
        <w:rPr>
          <w:rFonts w:ascii="Cambria" w:hAnsi="Cambria"/>
          <w:noProof/>
          <w:lang w:val="es-ES" w:eastAsia="es-ES"/>
        </w:rPr>
      </w:pPr>
    </w:p>
    <w:p w:rsidR="00792895" w:rsidRPr="00645AED" w:rsidRDefault="00792895" w:rsidP="00645AED">
      <w:pPr>
        <w:pStyle w:val="Epgrafe"/>
        <w:keepNext/>
        <w:spacing w:line="276" w:lineRule="auto"/>
        <w:rPr>
          <w:rFonts w:ascii="Cambria" w:hAnsi="Cambria"/>
          <w:color w:val="auto"/>
          <w:sz w:val="22"/>
          <w:szCs w:val="22"/>
        </w:rPr>
      </w:pPr>
      <w:r w:rsidRPr="00645AED">
        <w:rPr>
          <w:rFonts w:ascii="Cambria" w:hAnsi="Cambria"/>
          <w:color w:val="auto"/>
          <w:sz w:val="22"/>
          <w:szCs w:val="22"/>
        </w:rPr>
        <w:fldChar w:fldCharType="begin"/>
      </w:r>
      <w:r w:rsidRPr="00645AED">
        <w:rPr>
          <w:rFonts w:ascii="Cambria" w:hAnsi="Cambria"/>
          <w:color w:val="auto"/>
          <w:sz w:val="22"/>
          <w:szCs w:val="22"/>
        </w:rPr>
        <w:instrText xml:space="preserve"> SEQ Ecuación \* ARABIC </w:instrText>
      </w:r>
      <w:r w:rsidRPr="00645AED">
        <w:rPr>
          <w:rFonts w:ascii="Cambria" w:hAnsi="Cambria"/>
          <w:color w:val="auto"/>
          <w:sz w:val="22"/>
          <w:szCs w:val="22"/>
        </w:rPr>
        <w:fldChar w:fldCharType="separate"/>
      </w:r>
      <w:bookmarkStart w:id="84" w:name="_Toc443299238"/>
      <w:r w:rsidR="00DD2D80">
        <w:rPr>
          <w:rFonts w:ascii="Cambria" w:hAnsi="Cambria"/>
          <w:noProof/>
          <w:color w:val="auto"/>
          <w:sz w:val="22"/>
          <w:szCs w:val="22"/>
        </w:rPr>
        <w:t>3</w:t>
      </w:r>
      <w:r w:rsidRPr="00645AED">
        <w:rPr>
          <w:rFonts w:ascii="Cambria" w:hAnsi="Cambria"/>
          <w:color w:val="auto"/>
          <w:sz w:val="22"/>
          <w:szCs w:val="22"/>
        </w:rPr>
        <w:fldChar w:fldCharType="end"/>
      </w:r>
      <w:r w:rsidRPr="00645AED">
        <w:rPr>
          <w:rFonts w:ascii="Cambria" w:hAnsi="Cambria"/>
          <w:color w:val="auto"/>
          <w:sz w:val="22"/>
          <w:szCs w:val="22"/>
        </w:rPr>
        <w:t xml:space="preserve"> Anexo: MATRIZ DE VALOR</w:t>
      </w:r>
      <w:bookmarkEnd w:id="84"/>
    </w:p>
    <w:p w:rsidR="00E87883" w:rsidRPr="00645AED" w:rsidRDefault="00E87883" w:rsidP="00645AED">
      <w:pPr>
        <w:spacing w:line="276" w:lineRule="auto"/>
        <w:rPr>
          <w:rFonts w:ascii="Cambria" w:hAnsi="Cambria"/>
        </w:rPr>
      </w:pPr>
    </w:p>
    <w:p w:rsidR="007C00A1" w:rsidRPr="00645AED" w:rsidRDefault="007C00A1" w:rsidP="00645AED">
      <w:pPr>
        <w:spacing w:line="276" w:lineRule="auto"/>
        <w:rPr>
          <w:rFonts w:ascii="Cambria" w:hAnsi="Cambria"/>
          <w:noProof/>
          <w:lang w:val="es-ES" w:eastAsia="es-ES"/>
        </w:rPr>
      </w:pPr>
      <w:r w:rsidRPr="00645AED">
        <w:rPr>
          <w:rFonts w:ascii="Cambria" w:hAnsi="Cambria"/>
          <w:lang w:val="es-ES"/>
        </w:rPr>
        <w:lastRenderedPageBreak/>
        <w:t xml:space="preserve"> </w:t>
      </w:r>
      <w:r w:rsidR="00E87883" w:rsidRPr="00645AED">
        <w:rPr>
          <w:rFonts w:ascii="Cambria" w:hAnsi="Cambria"/>
          <w:noProof/>
          <w:lang w:val="es-ES" w:eastAsia="es-ES"/>
        </w:rPr>
        <w:t xml:space="preserve">         </w:t>
      </w:r>
      <w:r w:rsidRPr="00645AED">
        <w:rPr>
          <w:rFonts w:ascii="Cambria" w:hAnsi="Cambria"/>
          <w:noProof/>
          <w:lang w:val="es-ES" w:eastAsia="es-ES"/>
        </w:rPr>
        <w:t xml:space="preserve"> </w:t>
      </w:r>
      <w:r w:rsidR="00E87883" w:rsidRPr="00645AED">
        <w:rPr>
          <w:rFonts w:ascii="Cambria" w:hAnsi="Cambria"/>
          <w:noProof/>
          <w:lang w:val="es-EC" w:eastAsia="es-EC"/>
        </w:rPr>
        <w:drawing>
          <wp:inline distT="0" distB="0" distL="0" distR="0" wp14:anchorId="672D8208" wp14:editId="57E25043">
            <wp:extent cx="3590925" cy="4674532"/>
            <wp:effectExtent l="0" t="0" r="0" b="0"/>
            <wp:docPr id="32" name="Imagen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3596339" cy="4681579"/>
                    </a:xfrm>
                    <a:prstGeom prst="rect">
                      <a:avLst/>
                    </a:prstGeom>
                    <a:noFill/>
                    <a:ln>
                      <a:noFill/>
                    </a:ln>
                  </pic:spPr>
                </pic:pic>
              </a:graphicData>
            </a:graphic>
          </wp:inline>
        </w:drawing>
      </w:r>
      <w:r w:rsidR="008471DB" w:rsidRPr="00645AED">
        <w:rPr>
          <w:rFonts w:ascii="Cambria" w:hAnsi="Cambria"/>
          <w:noProof/>
          <w:lang w:val="es-ES" w:eastAsia="es-ES"/>
        </w:rPr>
        <w:t xml:space="preserve">         </w:t>
      </w:r>
      <w:r w:rsidR="00E87883" w:rsidRPr="00645AED">
        <w:rPr>
          <w:rFonts w:ascii="Cambria" w:hAnsi="Cambria"/>
          <w:noProof/>
          <w:lang w:val="es-ES" w:eastAsia="es-ES"/>
        </w:rPr>
        <w:t xml:space="preserve"> </w:t>
      </w:r>
      <w:r w:rsidR="00E87883" w:rsidRPr="00645AED">
        <w:rPr>
          <w:rFonts w:ascii="Cambria" w:hAnsi="Cambria"/>
          <w:noProof/>
          <w:lang w:val="es-EC" w:eastAsia="es-EC"/>
        </w:rPr>
        <w:drawing>
          <wp:inline distT="0" distB="0" distL="0" distR="0" wp14:anchorId="202DEEA3" wp14:editId="1D28A3F5">
            <wp:extent cx="3656740" cy="4676486"/>
            <wp:effectExtent l="0" t="0" r="1270" b="0"/>
            <wp:docPr id="33" name="Imagen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3665340" cy="4687484"/>
                    </a:xfrm>
                    <a:prstGeom prst="rect">
                      <a:avLst/>
                    </a:prstGeom>
                    <a:noFill/>
                    <a:ln>
                      <a:noFill/>
                    </a:ln>
                  </pic:spPr>
                </pic:pic>
              </a:graphicData>
            </a:graphic>
          </wp:inline>
        </w:drawing>
      </w:r>
    </w:p>
    <w:p w:rsidR="008471DB" w:rsidRPr="00645AED" w:rsidRDefault="008471DB" w:rsidP="00645AED">
      <w:pPr>
        <w:spacing w:line="276" w:lineRule="auto"/>
        <w:rPr>
          <w:rFonts w:ascii="Cambria" w:hAnsi="Cambria"/>
          <w:noProof/>
          <w:lang w:val="es-ES" w:eastAsia="es-ES"/>
        </w:rPr>
      </w:pPr>
    </w:p>
    <w:p w:rsidR="008471DB" w:rsidRPr="00645AED" w:rsidRDefault="008471DB" w:rsidP="00645AED">
      <w:pPr>
        <w:spacing w:line="276" w:lineRule="auto"/>
        <w:rPr>
          <w:rFonts w:ascii="Cambria" w:hAnsi="Cambria"/>
          <w:lang w:val="es-ES"/>
        </w:rPr>
      </w:pPr>
      <w:r w:rsidRPr="00645AED">
        <w:rPr>
          <w:rFonts w:ascii="Cambria" w:hAnsi="Cambria"/>
          <w:noProof/>
          <w:lang w:val="es-EC" w:eastAsia="es-EC"/>
        </w:rPr>
        <w:lastRenderedPageBreak/>
        <w:drawing>
          <wp:inline distT="0" distB="0" distL="0" distR="0" wp14:anchorId="3B269F15" wp14:editId="53B1C17E">
            <wp:extent cx="4029075" cy="4931856"/>
            <wp:effectExtent l="0" t="0" r="0" b="2540"/>
            <wp:docPr id="34" name="Imagen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0" y="0"/>
                      <a:ext cx="4035242" cy="4939405"/>
                    </a:xfrm>
                    <a:prstGeom prst="rect">
                      <a:avLst/>
                    </a:prstGeom>
                    <a:noFill/>
                    <a:ln>
                      <a:noFill/>
                    </a:ln>
                  </pic:spPr>
                </pic:pic>
              </a:graphicData>
            </a:graphic>
          </wp:inline>
        </w:drawing>
      </w:r>
      <w:r w:rsidRPr="00645AED">
        <w:rPr>
          <w:rFonts w:ascii="Cambria" w:hAnsi="Cambria"/>
          <w:lang w:val="es-ES"/>
        </w:rPr>
        <w:t xml:space="preserve">             </w:t>
      </w:r>
      <w:r w:rsidRPr="00645AED">
        <w:rPr>
          <w:rFonts w:ascii="Cambria" w:hAnsi="Cambria"/>
          <w:noProof/>
          <w:lang w:val="es-EC" w:eastAsia="es-EC"/>
        </w:rPr>
        <w:drawing>
          <wp:inline distT="0" distB="0" distL="0" distR="0" wp14:anchorId="6558E8F2" wp14:editId="1EED7484">
            <wp:extent cx="3838575" cy="4922110"/>
            <wp:effectExtent l="0" t="0" r="0" b="0"/>
            <wp:docPr id="36" name="Imagen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47">
                      <a:extLst>
                        <a:ext uri="{28A0092B-C50C-407E-A947-70E740481C1C}">
                          <a14:useLocalDpi xmlns:a14="http://schemas.microsoft.com/office/drawing/2010/main" val="0"/>
                        </a:ext>
                      </a:extLst>
                    </a:blip>
                    <a:srcRect/>
                    <a:stretch>
                      <a:fillRect/>
                    </a:stretch>
                  </pic:blipFill>
                  <pic:spPr bwMode="auto">
                    <a:xfrm>
                      <a:off x="0" y="0"/>
                      <a:ext cx="3839207" cy="4922920"/>
                    </a:xfrm>
                    <a:prstGeom prst="rect">
                      <a:avLst/>
                    </a:prstGeom>
                    <a:noFill/>
                    <a:ln>
                      <a:noFill/>
                    </a:ln>
                  </pic:spPr>
                </pic:pic>
              </a:graphicData>
            </a:graphic>
          </wp:inline>
        </w:drawing>
      </w:r>
    </w:p>
    <w:p w:rsidR="007C00A1" w:rsidRPr="00645AED" w:rsidRDefault="007C00A1" w:rsidP="00645AED">
      <w:pPr>
        <w:spacing w:line="276" w:lineRule="auto"/>
        <w:rPr>
          <w:rFonts w:ascii="Cambria" w:hAnsi="Cambria"/>
          <w:lang w:val="es-ES"/>
        </w:rPr>
      </w:pPr>
    </w:p>
    <w:p w:rsidR="007C00A1" w:rsidRPr="00645AED" w:rsidRDefault="007C00A1" w:rsidP="00645AED">
      <w:pPr>
        <w:spacing w:line="276" w:lineRule="auto"/>
        <w:rPr>
          <w:rFonts w:ascii="Cambria" w:hAnsi="Cambria"/>
          <w:lang w:val="es-ES"/>
        </w:rPr>
      </w:pPr>
    </w:p>
    <w:p w:rsidR="007C00A1" w:rsidRPr="00645AED" w:rsidRDefault="007C00A1" w:rsidP="00645AED">
      <w:pPr>
        <w:spacing w:line="276" w:lineRule="auto"/>
        <w:rPr>
          <w:rFonts w:ascii="Cambria" w:hAnsi="Cambria"/>
          <w:lang w:val="es-ES"/>
        </w:rPr>
      </w:pPr>
      <w:r w:rsidRPr="00645AED">
        <w:rPr>
          <w:rFonts w:ascii="Cambria" w:hAnsi="Cambria"/>
          <w:lang w:val="es-ES"/>
        </w:rPr>
        <w:lastRenderedPageBreak/>
        <w:t xml:space="preserve">      </w:t>
      </w:r>
      <w:r w:rsidR="008471DB" w:rsidRPr="00645AED">
        <w:rPr>
          <w:rFonts w:ascii="Cambria" w:hAnsi="Cambria"/>
          <w:noProof/>
          <w:lang w:val="es-EC" w:eastAsia="es-EC"/>
        </w:rPr>
        <w:drawing>
          <wp:inline distT="0" distB="0" distL="0" distR="0" wp14:anchorId="169BB550" wp14:editId="6E876ADE">
            <wp:extent cx="3914065" cy="4791075"/>
            <wp:effectExtent l="0" t="0" r="0" b="0"/>
            <wp:docPr id="37" name="Imagen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3914065" cy="4791075"/>
                    </a:xfrm>
                    <a:prstGeom prst="rect">
                      <a:avLst/>
                    </a:prstGeom>
                    <a:noFill/>
                    <a:ln>
                      <a:noFill/>
                    </a:ln>
                  </pic:spPr>
                </pic:pic>
              </a:graphicData>
            </a:graphic>
          </wp:inline>
        </w:drawing>
      </w:r>
      <w:r w:rsidRPr="00645AED">
        <w:rPr>
          <w:rFonts w:ascii="Cambria" w:hAnsi="Cambria"/>
          <w:lang w:val="es-ES"/>
        </w:rPr>
        <w:t xml:space="preserve">     </w:t>
      </w:r>
      <w:r w:rsidR="00086361" w:rsidRPr="00645AED">
        <w:rPr>
          <w:rFonts w:ascii="Cambria" w:hAnsi="Cambria"/>
          <w:lang w:val="es-ES"/>
        </w:rPr>
        <w:t xml:space="preserve">     </w:t>
      </w:r>
      <w:r w:rsidRPr="00645AED">
        <w:rPr>
          <w:rFonts w:ascii="Cambria" w:hAnsi="Cambria"/>
          <w:lang w:val="es-ES"/>
        </w:rPr>
        <w:t xml:space="preserve"> </w:t>
      </w:r>
      <w:r w:rsidR="00086361" w:rsidRPr="00645AED">
        <w:rPr>
          <w:rFonts w:ascii="Cambria" w:hAnsi="Cambria"/>
          <w:lang w:val="es-ES"/>
        </w:rPr>
        <w:t xml:space="preserve"> </w:t>
      </w:r>
      <w:r w:rsidR="00086361" w:rsidRPr="00645AED">
        <w:rPr>
          <w:rFonts w:ascii="Cambria" w:hAnsi="Cambria"/>
          <w:noProof/>
          <w:lang w:val="es-EC" w:eastAsia="es-EC"/>
        </w:rPr>
        <w:drawing>
          <wp:inline distT="0" distB="0" distL="0" distR="0" wp14:anchorId="5C1BB850" wp14:editId="2E7AC408">
            <wp:extent cx="3743325" cy="4790807"/>
            <wp:effectExtent l="0" t="0" r="0" b="0"/>
            <wp:docPr id="38" name="Imagen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49">
                      <a:extLst>
                        <a:ext uri="{28A0092B-C50C-407E-A947-70E740481C1C}">
                          <a14:useLocalDpi xmlns:a14="http://schemas.microsoft.com/office/drawing/2010/main" val="0"/>
                        </a:ext>
                      </a:extLst>
                    </a:blip>
                    <a:srcRect/>
                    <a:stretch>
                      <a:fillRect/>
                    </a:stretch>
                  </pic:blipFill>
                  <pic:spPr bwMode="auto">
                    <a:xfrm>
                      <a:off x="0" y="0"/>
                      <a:ext cx="3747488" cy="4796135"/>
                    </a:xfrm>
                    <a:prstGeom prst="rect">
                      <a:avLst/>
                    </a:prstGeom>
                    <a:noFill/>
                    <a:ln>
                      <a:noFill/>
                    </a:ln>
                  </pic:spPr>
                </pic:pic>
              </a:graphicData>
            </a:graphic>
          </wp:inline>
        </w:drawing>
      </w:r>
      <w:r w:rsidRPr="00645AED">
        <w:rPr>
          <w:rFonts w:ascii="Cambria" w:hAnsi="Cambria"/>
          <w:lang w:val="es-ES"/>
        </w:rPr>
        <w:t xml:space="preserve">        </w:t>
      </w:r>
    </w:p>
    <w:p w:rsidR="007C00A1" w:rsidRPr="00645AED" w:rsidRDefault="007C00A1" w:rsidP="00645AED">
      <w:pPr>
        <w:spacing w:line="276" w:lineRule="auto"/>
        <w:rPr>
          <w:rFonts w:ascii="Cambria" w:hAnsi="Cambria"/>
          <w:lang w:val="es-ES"/>
        </w:rPr>
      </w:pPr>
    </w:p>
    <w:p w:rsidR="007C00A1" w:rsidRPr="00645AED" w:rsidRDefault="007C00A1" w:rsidP="00645AED">
      <w:pPr>
        <w:spacing w:line="276" w:lineRule="auto"/>
        <w:rPr>
          <w:rFonts w:ascii="Cambria" w:hAnsi="Cambria"/>
          <w:lang w:val="es-ES"/>
        </w:rPr>
      </w:pPr>
    </w:p>
    <w:p w:rsidR="007C00A1" w:rsidRPr="00645AED" w:rsidRDefault="007C00A1" w:rsidP="00645AED">
      <w:pPr>
        <w:spacing w:line="276" w:lineRule="auto"/>
        <w:rPr>
          <w:rFonts w:ascii="Cambria" w:hAnsi="Cambria"/>
          <w:lang w:val="es-ES"/>
        </w:rPr>
      </w:pPr>
      <w:r w:rsidRPr="00645AED">
        <w:rPr>
          <w:rFonts w:ascii="Cambria" w:hAnsi="Cambria"/>
          <w:lang w:val="es-ES"/>
        </w:rPr>
        <w:lastRenderedPageBreak/>
        <w:t xml:space="preserve">           </w:t>
      </w:r>
      <w:r w:rsidR="00086361" w:rsidRPr="00645AED">
        <w:rPr>
          <w:rFonts w:ascii="Cambria" w:hAnsi="Cambria"/>
          <w:noProof/>
          <w:lang w:val="es-EC" w:eastAsia="es-EC"/>
        </w:rPr>
        <w:drawing>
          <wp:inline distT="0" distB="0" distL="0" distR="0" wp14:anchorId="36BF411F" wp14:editId="62321069">
            <wp:extent cx="3867150" cy="4783267"/>
            <wp:effectExtent l="0" t="0" r="0" b="0"/>
            <wp:docPr id="39" name="Imagen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50">
                      <a:extLst>
                        <a:ext uri="{28A0092B-C50C-407E-A947-70E740481C1C}">
                          <a14:useLocalDpi xmlns:a14="http://schemas.microsoft.com/office/drawing/2010/main" val="0"/>
                        </a:ext>
                      </a:extLst>
                    </a:blip>
                    <a:srcRect/>
                    <a:stretch>
                      <a:fillRect/>
                    </a:stretch>
                  </pic:blipFill>
                  <pic:spPr bwMode="auto">
                    <a:xfrm>
                      <a:off x="0" y="0"/>
                      <a:ext cx="3870279" cy="4787137"/>
                    </a:xfrm>
                    <a:prstGeom prst="rect">
                      <a:avLst/>
                    </a:prstGeom>
                    <a:noFill/>
                    <a:ln>
                      <a:noFill/>
                    </a:ln>
                  </pic:spPr>
                </pic:pic>
              </a:graphicData>
            </a:graphic>
          </wp:inline>
        </w:drawing>
      </w:r>
      <w:r w:rsidRPr="00645AED">
        <w:rPr>
          <w:rFonts w:ascii="Cambria" w:hAnsi="Cambria"/>
          <w:lang w:val="es-ES"/>
        </w:rPr>
        <w:t xml:space="preserve">    </w:t>
      </w:r>
      <w:r w:rsidR="00086361" w:rsidRPr="00645AED">
        <w:rPr>
          <w:rFonts w:ascii="Cambria" w:hAnsi="Cambria"/>
          <w:lang w:val="es-ES"/>
        </w:rPr>
        <w:t xml:space="preserve">      </w:t>
      </w:r>
      <w:r w:rsidRPr="00645AED">
        <w:rPr>
          <w:rFonts w:ascii="Cambria" w:hAnsi="Cambria"/>
          <w:lang w:val="es-ES"/>
        </w:rPr>
        <w:t xml:space="preserve"> </w:t>
      </w:r>
      <w:r w:rsidR="00086361" w:rsidRPr="00645AED">
        <w:rPr>
          <w:rFonts w:ascii="Cambria" w:hAnsi="Cambria"/>
          <w:noProof/>
          <w:lang w:val="es-EC" w:eastAsia="es-EC"/>
        </w:rPr>
        <w:drawing>
          <wp:inline distT="0" distB="0" distL="0" distR="0" wp14:anchorId="35AC774B" wp14:editId="34694858">
            <wp:extent cx="3724275" cy="4779079"/>
            <wp:effectExtent l="0" t="0" r="0" b="2540"/>
            <wp:docPr id="40" name="Imagen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51">
                      <a:extLst>
                        <a:ext uri="{28A0092B-C50C-407E-A947-70E740481C1C}">
                          <a14:useLocalDpi xmlns:a14="http://schemas.microsoft.com/office/drawing/2010/main" val="0"/>
                        </a:ext>
                      </a:extLst>
                    </a:blip>
                    <a:srcRect/>
                    <a:stretch>
                      <a:fillRect/>
                    </a:stretch>
                  </pic:blipFill>
                  <pic:spPr bwMode="auto">
                    <a:xfrm>
                      <a:off x="0" y="0"/>
                      <a:ext cx="3726512" cy="4781950"/>
                    </a:xfrm>
                    <a:prstGeom prst="rect">
                      <a:avLst/>
                    </a:prstGeom>
                    <a:noFill/>
                    <a:ln>
                      <a:noFill/>
                    </a:ln>
                  </pic:spPr>
                </pic:pic>
              </a:graphicData>
            </a:graphic>
          </wp:inline>
        </w:drawing>
      </w:r>
    </w:p>
    <w:p w:rsidR="00086361" w:rsidRPr="00645AED" w:rsidRDefault="00086361" w:rsidP="00645AED">
      <w:pPr>
        <w:spacing w:line="276" w:lineRule="auto"/>
        <w:rPr>
          <w:rFonts w:ascii="Cambria" w:hAnsi="Cambria"/>
          <w:lang w:val="es-ES"/>
        </w:rPr>
      </w:pPr>
    </w:p>
    <w:p w:rsidR="00086361" w:rsidRPr="00645AED" w:rsidRDefault="00086361" w:rsidP="00645AED">
      <w:pPr>
        <w:spacing w:line="276" w:lineRule="auto"/>
        <w:rPr>
          <w:rFonts w:ascii="Cambria" w:hAnsi="Cambria"/>
          <w:lang w:val="es-ES"/>
        </w:rPr>
      </w:pPr>
    </w:p>
    <w:p w:rsidR="00086361" w:rsidRPr="00645AED" w:rsidRDefault="00086361" w:rsidP="00645AED">
      <w:pPr>
        <w:spacing w:line="276" w:lineRule="auto"/>
        <w:rPr>
          <w:rFonts w:ascii="Cambria" w:hAnsi="Cambria"/>
          <w:lang w:val="es-ES"/>
        </w:rPr>
      </w:pPr>
      <w:r w:rsidRPr="00645AED">
        <w:rPr>
          <w:rFonts w:ascii="Cambria" w:hAnsi="Cambria"/>
          <w:lang w:val="es-ES"/>
        </w:rPr>
        <w:lastRenderedPageBreak/>
        <w:t xml:space="preserve">            </w:t>
      </w:r>
      <w:r w:rsidRPr="00645AED">
        <w:rPr>
          <w:rFonts w:ascii="Cambria" w:hAnsi="Cambria"/>
          <w:noProof/>
          <w:lang w:val="es-EC" w:eastAsia="es-EC"/>
        </w:rPr>
        <w:drawing>
          <wp:inline distT="0" distB="0" distL="0" distR="0" wp14:anchorId="4609387A" wp14:editId="6AC8785C">
            <wp:extent cx="3911800" cy="4810125"/>
            <wp:effectExtent l="0" t="0" r="0" b="0"/>
            <wp:docPr id="41" name="Imagen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3916652" cy="4816091"/>
                    </a:xfrm>
                    <a:prstGeom prst="rect">
                      <a:avLst/>
                    </a:prstGeom>
                    <a:noFill/>
                    <a:ln>
                      <a:noFill/>
                    </a:ln>
                  </pic:spPr>
                </pic:pic>
              </a:graphicData>
            </a:graphic>
          </wp:inline>
        </w:drawing>
      </w:r>
      <w:r w:rsidRPr="00645AED">
        <w:rPr>
          <w:rFonts w:ascii="Cambria" w:hAnsi="Cambria"/>
          <w:lang w:val="es-ES"/>
        </w:rPr>
        <w:t xml:space="preserve">             </w:t>
      </w:r>
      <w:r w:rsidRPr="00645AED">
        <w:rPr>
          <w:rFonts w:ascii="Cambria" w:hAnsi="Cambria"/>
          <w:noProof/>
          <w:lang w:val="es-EC" w:eastAsia="es-EC"/>
        </w:rPr>
        <w:drawing>
          <wp:inline distT="0" distB="0" distL="0" distR="0" wp14:anchorId="27BE4BAC" wp14:editId="4A69CEB0">
            <wp:extent cx="3721343" cy="4810125"/>
            <wp:effectExtent l="0" t="0" r="0" b="0"/>
            <wp:docPr id="42" name="Imagen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53">
                      <a:extLst>
                        <a:ext uri="{28A0092B-C50C-407E-A947-70E740481C1C}">
                          <a14:useLocalDpi xmlns:a14="http://schemas.microsoft.com/office/drawing/2010/main" val="0"/>
                        </a:ext>
                      </a:extLst>
                    </a:blip>
                    <a:srcRect/>
                    <a:stretch>
                      <a:fillRect/>
                    </a:stretch>
                  </pic:blipFill>
                  <pic:spPr bwMode="auto">
                    <a:xfrm>
                      <a:off x="0" y="0"/>
                      <a:ext cx="3724375" cy="4814045"/>
                    </a:xfrm>
                    <a:prstGeom prst="rect">
                      <a:avLst/>
                    </a:prstGeom>
                    <a:noFill/>
                    <a:ln>
                      <a:noFill/>
                    </a:ln>
                  </pic:spPr>
                </pic:pic>
              </a:graphicData>
            </a:graphic>
          </wp:inline>
        </w:drawing>
      </w:r>
    </w:p>
    <w:p w:rsidR="00086361" w:rsidRPr="00645AED" w:rsidRDefault="00086361" w:rsidP="00645AED">
      <w:pPr>
        <w:spacing w:line="276" w:lineRule="auto"/>
        <w:rPr>
          <w:rFonts w:ascii="Cambria" w:hAnsi="Cambria"/>
          <w:lang w:val="es-ES"/>
        </w:rPr>
      </w:pPr>
    </w:p>
    <w:p w:rsidR="00086361" w:rsidRPr="00645AED" w:rsidRDefault="00086361" w:rsidP="00645AED">
      <w:pPr>
        <w:spacing w:line="276" w:lineRule="auto"/>
        <w:rPr>
          <w:rFonts w:ascii="Cambria" w:hAnsi="Cambria"/>
          <w:lang w:val="es-ES"/>
        </w:rPr>
      </w:pPr>
    </w:p>
    <w:p w:rsidR="00086361" w:rsidRPr="00645AED" w:rsidRDefault="00086361" w:rsidP="00645AED">
      <w:pPr>
        <w:spacing w:line="276" w:lineRule="auto"/>
        <w:rPr>
          <w:rFonts w:ascii="Cambria" w:hAnsi="Cambria"/>
          <w:noProof/>
          <w:lang w:val="es-ES" w:eastAsia="es-ES"/>
        </w:rPr>
      </w:pPr>
      <w:r w:rsidRPr="00645AED">
        <w:rPr>
          <w:rFonts w:ascii="Cambria" w:hAnsi="Cambria"/>
          <w:lang w:val="es-ES"/>
        </w:rPr>
        <w:lastRenderedPageBreak/>
        <w:t xml:space="preserve">      </w:t>
      </w:r>
      <w:r w:rsidRPr="00645AED">
        <w:rPr>
          <w:rFonts w:ascii="Cambria" w:hAnsi="Cambria"/>
          <w:noProof/>
          <w:lang w:val="es-ES" w:eastAsia="es-ES"/>
        </w:rPr>
        <w:t xml:space="preserve">      </w:t>
      </w:r>
      <w:r w:rsidRPr="00645AED">
        <w:rPr>
          <w:rFonts w:ascii="Cambria" w:hAnsi="Cambria"/>
          <w:noProof/>
          <w:lang w:val="es-EC" w:eastAsia="es-EC"/>
        </w:rPr>
        <w:drawing>
          <wp:inline distT="0" distB="0" distL="0" distR="0" wp14:anchorId="582B2189" wp14:editId="09B25851">
            <wp:extent cx="3952875" cy="5020065"/>
            <wp:effectExtent l="0" t="0" r="0" b="9525"/>
            <wp:docPr id="43" name="Imagen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54">
                      <a:extLst>
                        <a:ext uri="{28A0092B-C50C-407E-A947-70E740481C1C}">
                          <a14:useLocalDpi xmlns:a14="http://schemas.microsoft.com/office/drawing/2010/main" val="0"/>
                        </a:ext>
                      </a:extLst>
                    </a:blip>
                    <a:srcRect/>
                    <a:stretch>
                      <a:fillRect/>
                    </a:stretch>
                  </pic:blipFill>
                  <pic:spPr bwMode="auto">
                    <a:xfrm>
                      <a:off x="0" y="0"/>
                      <a:ext cx="3954028" cy="5021529"/>
                    </a:xfrm>
                    <a:prstGeom prst="rect">
                      <a:avLst/>
                    </a:prstGeom>
                    <a:noFill/>
                    <a:ln>
                      <a:noFill/>
                    </a:ln>
                  </pic:spPr>
                </pic:pic>
              </a:graphicData>
            </a:graphic>
          </wp:inline>
        </w:drawing>
      </w:r>
      <w:r w:rsidRPr="00645AED">
        <w:rPr>
          <w:rFonts w:ascii="Cambria" w:hAnsi="Cambria"/>
          <w:noProof/>
          <w:lang w:val="es-ES" w:eastAsia="es-ES"/>
        </w:rPr>
        <w:t xml:space="preserve">           </w:t>
      </w:r>
      <w:r w:rsidRPr="00645AED">
        <w:rPr>
          <w:rFonts w:ascii="Cambria" w:hAnsi="Cambria"/>
          <w:noProof/>
          <w:lang w:val="es-EC" w:eastAsia="es-EC"/>
        </w:rPr>
        <w:drawing>
          <wp:inline distT="0" distB="0" distL="0" distR="0" wp14:anchorId="19F2E336" wp14:editId="1603428C">
            <wp:extent cx="3773130" cy="5029200"/>
            <wp:effectExtent l="0" t="0" r="0" b="0"/>
            <wp:docPr id="44" name="Imagen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55">
                      <a:extLst>
                        <a:ext uri="{28A0092B-C50C-407E-A947-70E740481C1C}">
                          <a14:useLocalDpi xmlns:a14="http://schemas.microsoft.com/office/drawing/2010/main" val="0"/>
                        </a:ext>
                      </a:extLst>
                    </a:blip>
                    <a:srcRect/>
                    <a:stretch>
                      <a:fillRect/>
                    </a:stretch>
                  </pic:blipFill>
                  <pic:spPr bwMode="auto">
                    <a:xfrm>
                      <a:off x="0" y="0"/>
                      <a:ext cx="3788926" cy="5050255"/>
                    </a:xfrm>
                    <a:prstGeom prst="rect">
                      <a:avLst/>
                    </a:prstGeom>
                    <a:noFill/>
                    <a:ln>
                      <a:noFill/>
                    </a:ln>
                  </pic:spPr>
                </pic:pic>
              </a:graphicData>
            </a:graphic>
          </wp:inline>
        </w:drawing>
      </w:r>
    </w:p>
    <w:p w:rsidR="00F325A0" w:rsidRPr="00645AED" w:rsidRDefault="00F325A0" w:rsidP="00645AED">
      <w:pPr>
        <w:spacing w:line="276" w:lineRule="auto"/>
        <w:rPr>
          <w:rFonts w:ascii="Cambria" w:hAnsi="Cambria"/>
          <w:noProof/>
          <w:lang w:val="es-ES" w:eastAsia="es-ES"/>
        </w:rPr>
      </w:pPr>
    </w:p>
    <w:p w:rsidR="00F325A0" w:rsidRPr="00645AED" w:rsidRDefault="00F325A0" w:rsidP="00645AED">
      <w:pPr>
        <w:spacing w:line="276" w:lineRule="auto"/>
        <w:rPr>
          <w:rFonts w:ascii="Cambria" w:hAnsi="Cambria"/>
          <w:noProof/>
          <w:lang w:val="es-ES" w:eastAsia="es-ES"/>
        </w:rPr>
      </w:pPr>
    </w:p>
    <w:p w:rsidR="00F325A0" w:rsidRPr="00645AED" w:rsidRDefault="00F325A0" w:rsidP="00645AED">
      <w:pPr>
        <w:spacing w:line="276" w:lineRule="auto"/>
        <w:rPr>
          <w:rFonts w:ascii="Cambria" w:hAnsi="Cambria"/>
          <w:lang w:val="es-ES"/>
        </w:rPr>
      </w:pPr>
      <w:r w:rsidRPr="00645AED">
        <w:rPr>
          <w:rFonts w:ascii="Cambria" w:hAnsi="Cambria"/>
          <w:noProof/>
          <w:lang w:val="es-ES" w:eastAsia="es-ES"/>
        </w:rPr>
        <w:lastRenderedPageBreak/>
        <w:tab/>
      </w:r>
      <w:r w:rsidRPr="00645AED">
        <w:rPr>
          <w:rFonts w:ascii="Cambria" w:hAnsi="Cambria"/>
          <w:noProof/>
          <w:lang w:val="es-EC" w:eastAsia="es-EC"/>
        </w:rPr>
        <w:drawing>
          <wp:inline distT="0" distB="0" distL="0" distR="0" wp14:anchorId="161CA39E" wp14:editId="63BDA50F">
            <wp:extent cx="3905250" cy="4932062"/>
            <wp:effectExtent l="0" t="0" r="0" b="1905"/>
            <wp:docPr id="45" name="Imagen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56">
                      <a:extLst>
                        <a:ext uri="{28A0092B-C50C-407E-A947-70E740481C1C}">
                          <a14:useLocalDpi xmlns:a14="http://schemas.microsoft.com/office/drawing/2010/main" val="0"/>
                        </a:ext>
                      </a:extLst>
                    </a:blip>
                    <a:srcRect/>
                    <a:stretch>
                      <a:fillRect/>
                    </a:stretch>
                  </pic:blipFill>
                  <pic:spPr bwMode="auto">
                    <a:xfrm>
                      <a:off x="0" y="0"/>
                      <a:ext cx="3919445" cy="4949989"/>
                    </a:xfrm>
                    <a:prstGeom prst="rect">
                      <a:avLst/>
                    </a:prstGeom>
                    <a:noFill/>
                    <a:ln>
                      <a:noFill/>
                    </a:ln>
                  </pic:spPr>
                </pic:pic>
              </a:graphicData>
            </a:graphic>
          </wp:inline>
        </w:drawing>
      </w:r>
      <w:r w:rsidRPr="00645AED">
        <w:rPr>
          <w:rFonts w:ascii="Cambria" w:hAnsi="Cambria"/>
          <w:noProof/>
          <w:lang w:val="es-ES" w:eastAsia="es-ES"/>
        </w:rPr>
        <w:t xml:space="preserve">             </w:t>
      </w:r>
      <w:r w:rsidRPr="00645AED">
        <w:rPr>
          <w:rFonts w:ascii="Cambria" w:hAnsi="Cambria"/>
          <w:noProof/>
          <w:lang w:val="es-EC" w:eastAsia="es-EC"/>
        </w:rPr>
        <w:drawing>
          <wp:inline distT="0" distB="0" distL="0" distR="0" wp14:anchorId="7D722748" wp14:editId="1F59F882">
            <wp:extent cx="3771900" cy="4901809"/>
            <wp:effectExtent l="0" t="0" r="0" b="0"/>
            <wp:docPr id="46" name="Imagen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57">
                      <a:extLst>
                        <a:ext uri="{28A0092B-C50C-407E-A947-70E740481C1C}">
                          <a14:useLocalDpi xmlns:a14="http://schemas.microsoft.com/office/drawing/2010/main" val="0"/>
                        </a:ext>
                      </a:extLst>
                    </a:blip>
                    <a:srcRect/>
                    <a:stretch>
                      <a:fillRect/>
                    </a:stretch>
                  </pic:blipFill>
                  <pic:spPr bwMode="auto">
                    <a:xfrm>
                      <a:off x="0" y="0"/>
                      <a:ext cx="3774465" cy="4905143"/>
                    </a:xfrm>
                    <a:prstGeom prst="rect">
                      <a:avLst/>
                    </a:prstGeom>
                    <a:noFill/>
                    <a:ln>
                      <a:noFill/>
                    </a:ln>
                  </pic:spPr>
                </pic:pic>
              </a:graphicData>
            </a:graphic>
          </wp:inline>
        </w:drawing>
      </w:r>
    </w:p>
    <w:p w:rsidR="00086361" w:rsidRPr="00645AED" w:rsidRDefault="00086361" w:rsidP="00645AED">
      <w:pPr>
        <w:spacing w:line="276" w:lineRule="auto"/>
        <w:rPr>
          <w:rFonts w:ascii="Cambria" w:hAnsi="Cambria"/>
          <w:lang w:val="es-ES"/>
        </w:rPr>
      </w:pPr>
    </w:p>
    <w:p w:rsidR="00F325A0" w:rsidRPr="00645AED" w:rsidRDefault="00F325A0" w:rsidP="00645AED">
      <w:pPr>
        <w:spacing w:line="276" w:lineRule="auto"/>
        <w:rPr>
          <w:rFonts w:ascii="Cambria" w:hAnsi="Cambria"/>
          <w:lang w:val="es-ES"/>
        </w:rPr>
      </w:pPr>
    </w:p>
    <w:p w:rsidR="00C62D9C" w:rsidRPr="00645AED" w:rsidRDefault="00F325A0" w:rsidP="00645AED">
      <w:pPr>
        <w:spacing w:line="276" w:lineRule="auto"/>
        <w:rPr>
          <w:rFonts w:ascii="Cambria" w:hAnsi="Cambria"/>
          <w:lang w:val="es-ES"/>
        </w:rPr>
      </w:pPr>
      <w:r w:rsidRPr="00645AED">
        <w:rPr>
          <w:rFonts w:ascii="Cambria" w:hAnsi="Cambria"/>
          <w:lang w:val="es-ES"/>
        </w:rPr>
        <w:lastRenderedPageBreak/>
        <w:tab/>
      </w:r>
      <w:r w:rsidRPr="00645AED">
        <w:rPr>
          <w:rFonts w:ascii="Cambria" w:hAnsi="Cambria"/>
          <w:noProof/>
          <w:lang w:val="es-EC" w:eastAsia="es-EC"/>
        </w:rPr>
        <w:drawing>
          <wp:inline distT="0" distB="0" distL="0" distR="0" wp14:anchorId="599F56BC" wp14:editId="50CF5D63">
            <wp:extent cx="3860817" cy="4924425"/>
            <wp:effectExtent l="0" t="0" r="6350" b="0"/>
            <wp:docPr id="47" name="Imagen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58">
                      <a:extLst>
                        <a:ext uri="{28A0092B-C50C-407E-A947-70E740481C1C}">
                          <a14:useLocalDpi xmlns:a14="http://schemas.microsoft.com/office/drawing/2010/main" val="0"/>
                        </a:ext>
                      </a:extLst>
                    </a:blip>
                    <a:srcRect/>
                    <a:stretch>
                      <a:fillRect/>
                    </a:stretch>
                  </pic:blipFill>
                  <pic:spPr bwMode="auto">
                    <a:xfrm>
                      <a:off x="0" y="0"/>
                      <a:ext cx="3866335" cy="4931463"/>
                    </a:xfrm>
                    <a:prstGeom prst="rect">
                      <a:avLst/>
                    </a:prstGeom>
                    <a:noFill/>
                    <a:ln>
                      <a:noFill/>
                    </a:ln>
                  </pic:spPr>
                </pic:pic>
              </a:graphicData>
            </a:graphic>
          </wp:inline>
        </w:drawing>
      </w:r>
      <w:r w:rsidRPr="00645AED">
        <w:rPr>
          <w:rFonts w:ascii="Cambria" w:hAnsi="Cambria"/>
          <w:lang w:val="es-ES"/>
        </w:rPr>
        <w:t xml:space="preserve">         </w:t>
      </w:r>
      <w:r w:rsidRPr="00645AED">
        <w:rPr>
          <w:rFonts w:ascii="Cambria" w:hAnsi="Cambria"/>
          <w:noProof/>
          <w:lang w:val="es-EC" w:eastAsia="es-EC"/>
        </w:rPr>
        <w:drawing>
          <wp:inline distT="0" distB="0" distL="0" distR="0" wp14:anchorId="3E3E78CE" wp14:editId="7DAD4881">
            <wp:extent cx="3812459" cy="4924425"/>
            <wp:effectExtent l="0" t="0" r="0" b="0"/>
            <wp:docPr id="48" name="Imagen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59">
                      <a:extLst>
                        <a:ext uri="{28A0092B-C50C-407E-A947-70E740481C1C}">
                          <a14:useLocalDpi xmlns:a14="http://schemas.microsoft.com/office/drawing/2010/main" val="0"/>
                        </a:ext>
                      </a:extLst>
                    </a:blip>
                    <a:srcRect/>
                    <a:stretch>
                      <a:fillRect/>
                    </a:stretch>
                  </pic:blipFill>
                  <pic:spPr bwMode="auto">
                    <a:xfrm>
                      <a:off x="0" y="0"/>
                      <a:ext cx="3810274" cy="4921602"/>
                    </a:xfrm>
                    <a:prstGeom prst="rect">
                      <a:avLst/>
                    </a:prstGeom>
                    <a:noFill/>
                    <a:ln>
                      <a:noFill/>
                    </a:ln>
                  </pic:spPr>
                </pic:pic>
              </a:graphicData>
            </a:graphic>
          </wp:inline>
        </w:drawing>
      </w:r>
      <w:r w:rsidRPr="00645AED">
        <w:rPr>
          <w:rFonts w:ascii="Cambria" w:hAnsi="Cambria"/>
          <w:lang w:val="es-ES"/>
        </w:rPr>
        <w:t xml:space="preserve"> </w:t>
      </w:r>
    </w:p>
    <w:p w:rsidR="00C62D9C" w:rsidRPr="00645AED" w:rsidRDefault="00C62D9C" w:rsidP="00645AED">
      <w:pPr>
        <w:spacing w:line="276" w:lineRule="auto"/>
        <w:rPr>
          <w:rFonts w:ascii="Cambria" w:hAnsi="Cambria"/>
          <w:lang w:val="es-ES"/>
        </w:rPr>
      </w:pPr>
    </w:p>
    <w:p w:rsidR="00C62D9C" w:rsidRPr="00645AED" w:rsidRDefault="00C62D9C" w:rsidP="00645AED">
      <w:pPr>
        <w:spacing w:line="276" w:lineRule="auto"/>
        <w:rPr>
          <w:rFonts w:ascii="Cambria" w:hAnsi="Cambria"/>
          <w:lang w:val="es-ES"/>
        </w:rPr>
      </w:pPr>
    </w:p>
    <w:p w:rsidR="00C62D9C" w:rsidRPr="00645AED" w:rsidRDefault="00C62D9C" w:rsidP="00645AED">
      <w:pPr>
        <w:spacing w:line="276" w:lineRule="auto"/>
        <w:rPr>
          <w:rFonts w:ascii="Cambria" w:hAnsi="Cambria"/>
          <w:lang w:val="es-ES"/>
        </w:rPr>
      </w:pPr>
      <w:r w:rsidRPr="00645AED">
        <w:rPr>
          <w:rFonts w:ascii="Cambria" w:hAnsi="Cambria"/>
          <w:lang w:val="es-ES"/>
        </w:rPr>
        <w:lastRenderedPageBreak/>
        <w:tab/>
      </w:r>
      <w:r w:rsidRPr="00645AED">
        <w:rPr>
          <w:rFonts w:ascii="Cambria" w:hAnsi="Cambria"/>
          <w:noProof/>
          <w:lang w:val="es-EC" w:eastAsia="es-EC"/>
        </w:rPr>
        <w:drawing>
          <wp:inline distT="0" distB="0" distL="0" distR="0" wp14:anchorId="7BC37C9D" wp14:editId="159087B4">
            <wp:extent cx="3914775" cy="4980134"/>
            <wp:effectExtent l="0" t="0" r="0" b="0"/>
            <wp:docPr id="49" name="Imagen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60">
                      <a:extLst>
                        <a:ext uri="{28A0092B-C50C-407E-A947-70E740481C1C}">
                          <a14:useLocalDpi xmlns:a14="http://schemas.microsoft.com/office/drawing/2010/main" val="0"/>
                        </a:ext>
                      </a:extLst>
                    </a:blip>
                    <a:srcRect/>
                    <a:stretch>
                      <a:fillRect/>
                    </a:stretch>
                  </pic:blipFill>
                  <pic:spPr bwMode="auto">
                    <a:xfrm>
                      <a:off x="0" y="0"/>
                      <a:ext cx="3922967" cy="4990556"/>
                    </a:xfrm>
                    <a:prstGeom prst="rect">
                      <a:avLst/>
                    </a:prstGeom>
                    <a:noFill/>
                    <a:ln>
                      <a:noFill/>
                    </a:ln>
                  </pic:spPr>
                </pic:pic>
              </a:graphicData>
            </a:graphic>
          </wp:inline>
        </w:drawing>
      </w:r>
      <w:r w:rsidR="00266968" w:rsidRPr="00645AED">
        <w:rPr>
          <w:rFonts w:ascii="Cambria" w:hAnsi="Cambria"/>
          <w:lang w:val="es-ES"/>
        </w:rPr>
        <w:t xml:space="preserve">     </w:t>
      </w:r>
      <w:r w:rsidR="00266968" w:rsidRPr="00645AED">
        <w:rPr>
          <w:rFonts w:ascii="Cambria" w:hAnsi="Cambria"/>
          <w:noProof/>
          <w:lang w:val="es-EC" w:eastAsia="es-EC"/>
        </w:rPr>
        <w:drawing>
          <wp:inline distT="0" distB="0" distL="0" distR="0" wp14:anchorId="64B2B0D2" wp14:editId="36365D7A">
            <wp:extent cx="3840886" cy="4972050"/>
            <wp:effectExtent l="0" t="0" r="7620" b="0"/>
            <wp:docPr id="50" name="Imagen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a:blip r:embed="rId61">
                      <a:extLst>
                        <a:ext uri="{28A0092B-C50C-407E-A947-70E740481C1C}">
                          <a14:useLocalDpi xmlns:a14="http://schemas.microsoft.com/office/drawing/2010/main" val="0"/>
                        </a:ext>
                      </a:extLst>
                    </a:blip>
                    <a:srcRect/>
                    <a:stretch>
                      <a:fillRect/>
                    </a:stretch>
                  </pic:blipFill>
                  <pic:spPr bwMode="auto">
                    <a:xfrm>
                      <a:off x="0" y="0"/>
                      <a:ext cx="3842696" cy="4974393"/>
                    </a:xfrm>
                    <a:prstGeom prst="rect">
                      <a:avLst/>
                    </a:prstGeom>
                    <a:noFill/>
                    <a:ln>
                      <a:noFill/>
                    </a:ln>
                  </pic:spPr>
                </pic:pic>
              </a:graphicData>
            </a:graphic>
          </wp:inline>
        </w:drawing>
      </w:r>
    </w:p>
    <w:p w:rsidR="00266968" w:rsidRPr="00645AED" w:rsidRDefault="00266968" w:rsidP="00645AED">
      <w:pPr>
        <w:spacing w:line="276" w:lineRule="auto"/>
        <w:rPr>
          <w:rFonts w:ascii="Cambria" w:hAnsi="Cambria"/>
          <w:lang w:val="es-ES"/>
        </w:rPr>
      </w:pPr>
    </w:p>
    <w:p w:rsidR="00266968" w:rsidRPr="00645AED" w:rsidRDefault="00266968" w:rsidP="00645AED">
      <w:pPr>
        <w:spacing w:line="276" w:lineRule="auto"/>
        <w:rPr>
          <w:rFonts w:ascii="Cambria" w:hAnsi="Cambria"/>
          <w:lang w:val="es-ES"/>
        </w:rPr>
      </w:pPr>
    </w:p>
    <w:p w:rsidR="00266968" w:rsidRPr="00645AED" w:rsidRDefault="00266968" w:rsidP="00645AED">
      <w:pPr>
        <w:spacing w:line="276" w:lineRule="auto"/>
        <w:rPr>
          <w:rFonts w:ascii="Cambria" w:hAnsi="Cambria"/>
          <w:lang w:val="es-ES"/>
        </w:rPr>
      </w:pPr>
      <w:r w:rsidRPr="00645AED">
        <w:rPr>
          <w:rFonts w:ascii="Cambria" w:hAnsi="Cambria"/>
          <w:lang w:val="es-ES"/>
        </w:rPr>
        <w:lastRenderedPageBreak/>
        <w:tab/>
      </w:r>
      <w:r w:rsidRPr="00645AED">
        <w:rPr>
          <w:rFonts w:ascii="Cambria" w:hAnsi="Cambria"/>
          <w:noProof/>
          <w:lang w:val="es-EC" w:eastAsia="es-EC"/>
        </w:rPr>
        <w:drawing>
          <wp:inline distT="0" distB="0" distL="0" distR="0" wp14:anchorId="5EACEE74" wp14:editId="2B44CFE1">
            <wp:extent cx="3981450" cy="5075918"/>
            <wp:effectExtent l="0" t="0" r="0" b="0"/>
            <wp:docPr id="51" name="Imagen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62">
                      <a:extLst>
                        <a:ext uri="{28A0092B-C50C-407E-A947-70E740481C1C}">
                          <a14:useLocalDpi xmlns:a14="http://schemas.microsoft.com/office/drawing/2010/main" val="0"/>
                        </a:ext>
                      </a:extLst>
                    </a:blip>
                    <a:srcRect/>
                    <a:stretch>
                      <a:fillRect/>
                    </a:stretch>
                  </pic:blipFill>
                  <pic:spPr bwMode="auto">
                    <a:xfrm>
                      <a:off x="0" y="0"/>
                      <a:ext cx="3981450" cy="5075918"/>
                    </a:xfrm>
                    <a:prstGeom prst="rect">
                      <a:avLst/>
                    </a:prstGeom>
                    <a:noFill/>
                    <a:ln>
                      <a:noFill/>
                    </a:ln>
                  </pic:spPr>
                </pic:pic>
              </a:graphicData>
            </a:graphic>
          </wp:inline>
        </w:drawing>
      </w:r>
      <w:r w:rsidRPr="00645AED">
        <w:rPr>
          <w:rFonts w:ascii="Cambria" w:hAnsi="Cambria"/>
          <w:lang w:val="es-ES"/>
        </w:rPr>
        <w:t xml:space="preserve">        </w:t>
      </w:r>
      <w:r w:rsidRPr="00645AED">
        <w:rPr>
          <w:rFonts w:ascii="Cambria" w:hAnsi="Cambria"/>
          <w:noProof/>
          <w:lang w:val="es-EC" w:eastAsia="es-EC"/>
        </w:rPr>
        <w:drawing>
          <wp:inline distT="0" distB="0" distL="0" distR="0" wp14:anchorId="09E7A842" wp14:editId="172EA453">
            <wp:extent cx="3903771" cy="5076825"/>
            <wp:effectExtent l="0" t="0" r="1905" b="0"/>
            <wp:docPr id="52" name="Imagen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pic:cNvPicPr>
                      <a:picLocks noChangeAspect="1" noChangeArrowheads="1"/>
                    </pic:cNvPicPr>
                  </pic:nvPicPr>
                  <pic:blipFill>
                    <a:blip r:embed="rId63">
                      <a:extLst>
                        <a:ext uri="{28A0092B-C50C-407E-A947-70E740481C1C}">
                          <a14:useLocalDpi xmlns:a14="http://schemas.microsoft.com/office/drawing/2010/main" val="0"/>
                        </a:ext>
                      </a:extLst>
                    </a:blip>
                    <a:srcRect/>
                    <a:stretch>
                      <a:fillRect/>
                    </a:stretch>
                  </pic:blipFill>
                  <pic:spPr bwMode="auto">
                    <a:xfrm>
                      <a:off x="0" y="0"/>
                      <a:ext cx="3934454" cy="5116728"/>
                    </a:xfrm>
                    <a:prstGeom prst="rect">
                      <a:avLst/>
                    </a:prstGeom>
                    <a:noFill/>
                    <a:ln>
                      <a:noFill/>
                    </a:ln>
                  </pic:spPr>
                </pic:pic>
              </a:graphicData>
            </a:graphic>
          </wp:inline>
        </w:drawing>
      </w:r>
    </w:p>
    <w:p w:rsidR="00F325A0" w:rsidRPr="00645AED" w:rsidRDefault="00F325A0" w:rsidP="00645AED">
      <w:pPr>
        <w:spacing w:line="276" w:lineRule="auto"/>
        <w:rPr>
          <w:rFonts w:ascii="Cambria" w:hAnsi="Cambria"/>
          <w:lang w:val="es-ES"/>
        </w:rPr>
      </w:pPr>
      <w:r w:rsidRPr="00645AED">
        <w:rPr>
          <w:rFonts w:ascii="Cambria" w:hAnsi="Cambria"/>
          <w:lang w:val="es-ES"/>
        </w:rPr>
        <w:t xml:space="preserve">   </w:t>
      </w:r>
    </w:p>
    <w:p w:rsidR="007C00A1" w:rsidRPr="00645AED" w:rsidRDefault="007C00A1" w:rsidP="00645AED">
      <w:pPr>
        <w:spacing w:line="276" w:lineRule="auto"/>
        <w:rPr>
          <w:rFonts w:ascii="Cambria" w:hAnsi="Cambria"/>
          <w:lang w:val="es-ES"/>
        </w:rPr>
      </w:pPr>
    </w:p>
    <w:p w:rsidR="007C00A1" w:rsidRPr="00645AED" w:rsidRDefault="007C00A1" w:rsidP="00645AED">
      <w:pPr>
        <w:spacing w:line="276" w:lineRule="auto"/>
        <w:rPr>
          <w:rFonts w:ascii="Cambria" w:hAnsi="Cambria"/>
          <w:lang w:val="es-ES"/>
        </w:rPr>
      </w:pPr>
      <w:r w:rsidRPr="00645AED">
        <w:rPr>
          <w:rFonts w:ascii="Cambria" w:hAnsi="Cambria"/>
          <w:lang w:val="es-ES"/>
        </w:rPr>
        <w:lastRenderedPageBreak/>
        <w:t xml:space="preserve">        </w:t>
      </w:r>
      <w:r w:rsidR="00AB26E2" w:rsidRPr="00645AED">
        <w:rPr>
          <w:rFonts w:ascii="Cambria" w:hAnsi="Cambria"/>
          <w:noProof/>
          <w:lang w:val="es-EC" w:eastAsia="es-EC"/>
        </w:rPr>
        <w:drawing>
          <wp:inline distT="0" distB="0" distL="0" distR="0" wp14:anchorId="7362CE67" wp14:editId="309545D9">
            <wp:extent cx="4067175" cy="5160501"/>
            <wp:effectExtent l="0" t="0" r="0" b="2540"/>
            <wp:docPr id="28" name="Imagen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64">
                      <a:extLst>
                        <a:ext uri="{28A0092B-C50C-407E-A947-70E740481C1C}">
                          <a14:useLocalDpi xmlns:a14="http://schemas.microsoft.com/office/drawing/2010/main" val="0"/>
                        </a:ext>
                      </a:extLst>
                    </a:blip>
                    <a:srcRect/>
                    <a:stretch>
                      <a:fillRect/>
                    </a:stretch>
                  </pic:blipFill>
                  <pic:spPr bwMode="auto">
                    <a:xfrm>
                      <a:off x="0" y="0"/>
                      <a:ext cx="4069100" cy="5162943"/>
                    </a:xfrm>
                    <a:prstGeom prst="rect">
                      <a:avLst/>
                    </a:prstGeom>
                    <a:noFill/>
                    <a:ln>
                      <a:noFill/>
                    </a:ln>
                  </pic:spPr>
                </pic:pic>
              </a:graphicData>
            </a:graphic>
          </wp:inline>
        </w:drawing>
      </w:r>
      <w:r w:rsidRPr="00645AED">
        <w:rPr>
          <w:rFonts w:ascii="Cambria" w:hAnsi="Cambria"/>
          <w:lang w:val="es-ES"/>
        </w:rPr>
        <w:t xml:space="preserve">     </w:t>
      </w:r>
      <w:r w:rsidR="00706639" w:rsidRPr="00645AED">
        <w:rPr>
          <w:rFonts w:ascii="Cambria" w:hAnsi="Cambria"/>
          <w:lang w:val="es-ES"/>
        </w:rPr>
        <w:t xml:space="preserve"> </w:t>
      </w:r>
      <w:r w:rsidRPr="00645AED">
        <w:rPr>
          <w:rFonts w:ascii="Cambria" w:hAnsi="Cambria"/>
          <w:lang w:val="es-ES"/>
        </w:rPr>
        <w:t xml:space="preserve">  </w:t>
      </w:r>
      <w:r w:rsidR="00AB26E2" w:rsidRPr="00645AED">
        <w:rPr>
          <w:rFonts w:ascii="Cambria" w:hAnsi="Cambria"/>
          <w:lang w:val="es-ES"/>
        </w:rPr>
        <w:t xml:space="preserve"> </w:t>
      </w:r>
      <w:r w:rsidR="00AB26E2" w:rsidRPr="00645AED">
        <w:rPr>
          <w:rFonts w:ascii="Cambria" w:hAnsi="Cambria"/>
          <w:noProof/>
          <w:lang w:val="es-EC" w:eastAsia="es-EC"/>
        </w:rPr>
        <w:drawing>
          <wp:inline distT="0" distB="0" distL="0" distR="0" wp14:anchorId="69A5560B" wp14:editId="06E2D764">
            <wp:extent cx="3996256" cy="5141790"/>
            <wp:effectExtent l="0" t="0" r="4445" b="1905"/>
            <wp:docPr id="30" name="Imagen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65">
                      <a:extLst>
                        <a:ext uri="{28A0092B-C50C-407E-A947-70E740481C1C}">
                          <a14:useLocalDpi xmlns:a14="http://schemas.microsoft.com/office/drawing/2010/main" val="0"/>
                        </a:ext>
                      </a:extLst>
                    </a:blip>
                    <a:srcRect/>
                    <a:stretch>
                      <a:fillRect/>
                    </a:stretch>
                  </pic:blipFill>
                  <pic:spPr bwMode="auto">
                    <a:xfrm>
                      <a:off x="0" y="0"/>
                      <a:ext cx="3997643" cy="5143575"/>
                    </a:xfrm>
                    <a:prstGeom prst="rect">
                      <a:avLst/>
                    </a:prstGeom>
                    <a:noFill/>
                    <a:ln>
                      <a:noFill/>
                    </a:ln>
                  </pic:spPr>
                </pic:pic>
              </a:graphicData>
            </a:graphic>
          </wp:inline>
        </w:drawing>
      </w:r>
    </w:p>
    <w:p w:rsidR="00706639" w:rsidRPr="00645AED" w:rsidRDefault="00706639" w:rsidP="00645AED">
      <w:pPr>
        <w:spacing w:line="276" w:lineRule="auto"/>
        <w:rPr>
          <w:rFonts w:ascii="Cambria" w:hAnsi="Cambria"/>
          <w:lang w:val="es-ES"/>
        </w:rPr>
      </w:pPr>
    </w:p>
    <w:p w:rsidR="00706639" w:rsidRPr="00645AED" w:rsidRDefault="00706639" w:rsidP="00645AED">
      <w:pPr>
        <w:spacing w:line="276" w:lineRule="auto"/>
        <w:rPr>
          <w:rFonts w:ascii="Cambria" w:hAnsi="Cambria"/>
          <w:lang w:val="es-ES"/>
        </w:rPr>
      </w:pPr>
      <w:r w:rsidRPr="00645AED">
        <w:rPr>
          <w:rFonts w:ascii="Cambria" w:hAnsi="Cambria"/>
          <w:lang w:val="es-ES"/>
        </w:rPr>
        <w:lastRenderedPageBreak/>
        <w:tab/>
        <w:t xml:space="preserve">   </w:t>
      </w:r>
      <w:r w:rsidRPr="00645AED">
        <w:rPr>
          <w:rFonts w:ascii="Cambria" w:hAnsi="Cambria"/>
          <w:noProof/>
          <w:lang w:val="es-EC" w:eastAsia="es-EC"/>
        </w:rPr>
        <w:drawing>
          <wp:inline distT="0" distB="0" distL="0" distR="0" wp14:anchorId="476DC050" wp14:editId="5877A49D">
            <wp:extent cx="3860817" cy="4924425"/>
            <wp:effectExtent l="0" t="0" r="6350" b="0"/>
            <wp:docPr id="35" name="Imagen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66">
                      <a:extLst>
                        <a:ext uri="{28A0092B-C50C-407E-A947-70E740481C1C}">
                          <a14:useLocalDpi xmlns:a14="http://schemas.microsoft.com/office/drawing/2010/main" val="0"/>
                        </a:ext>
                      </a:extLst>
                    </a:blip>
                    <a:srcRect/>
                    <a:stretch>
                      <a:fillRect/>
                    </a:stretch>
                  </pic:blipFill>
                  <pic:spPr bwMode="auto">
                    <a:xfrm>
                      <a:off x="0" y="0"/>
                      <a:ext cx="3863780" cy="4928204"/>
                    </a:xfrm>
                    <a:prstGeom prst="rect">
                      <a:avLst/>
                    </a:prstGeom>
                    <a:noFill/>
                    <a:ln>
                      <a:noFill/>
                    </a:ln>
                  </pic:spPr>
                </pic:pic>
              </a:graphicData>
            </a:graphic>
          </wp:inline>
        </w:drawing>
      </w:r>
      <w:r w:rsidRPr="00645AED">
        <w:rPr>
          <w:rFonts w:ascii="Cambria" w:hAnsi="Cambria"/>
          <w:lang w:val="es-ES"/>
        </w:rPr>
        <w:t xml:space="preserve">            </w:t>
      </w:r>
      <w:r w:rsidRPr="00645AED">
        <w:rPr>
          <w:rFonts w:ascii="Cambria" w:hAnsi="Cambria"/>
          <w:noProof/>
          <w:lang w:val="es-EC" w:eastAsia="es-EC"/>
        </w:rPr>
        <w:drawing>
          <wp:inline distT="0" distB="0" distL="0" distR="0" wp14:anchorId="00F2F5ED" wp14:editId="03D1453E">
            <wp:extent cx="3820818" cy="4924425"/>
            <wp:effectExtent l="0" t="0" r="8255" b="0"/>
            <wp:docPr id="53" name="Imagen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67">
                      <a:extLst>
                        <a:ext uri="{28A0092B-C50C-407E-A947-70E740481C1C}">
                          <a14:useLocalDpi xmlns:a14="http://schemas.microsoft.com/office/drawing/2010/main" val="0"/>
                        </a:ext>
                      </a:extLst>
                    </a:blip>
                    <a:srcRect/>
                    <a:stretch>
                      <a:fillRect/>
                    </a:stretch>
                  </pic:blipFill>
                  <pic:spPr bwMode="auto">
                    <a:xfrm>
                      <a:off x="0" y="0"/>
                      <a:ext cx="3820818" cy="4924425"/>
                    </a:xfrm>
                    <a:prstGeom prst="rect">
                      <a:avLst/>
                    </a:prstGeom>
                    <a:noFill/>
                    <a:ln>
                      <a:noFill/>
                    </a:ln>
                  </pic:spPr>
                </pic:pic>
              </a:graphicData>
            </a:graphic>
          </wp:inline>
        </w:drawing>
      </w:r>
    </w:p>
    <w:p w:rsidR="007C00A1" w:rsidRPr="00645AED" w:rsidRDefault="007C00A1" w:rsidP="00645AED">
      <w:pPr>
        <w:spacing w:line="276" w:lineRule="auto"/>
        <w:rPr>
          <w:rFonts w:ascii="Cambria" w:hAnsi="Cambria"/>
          <w:lang w:val="es-ES"/>
        </w:rPr>
      </w:pPr>
    </w:p>
    <w:p w:rsidR="00706639" w:rsidRPr="00645AED" w:rsidRDefault="00706639" w:rsidP="00645AED">
      <w:pPr>
        <w:spacing w:line="276" w:lineRule="auto"/>
        <w:rPr>
          <w:rFonts w:ascii="Cambria" w:hAnsi="Cambria"/>
          <w:lang w:val="es-ES"/>
        </w:rPr>
      </w:pPr>
    </w:p>
    <w:p w:rsidR="00706639" w:rsidRPr="00645AED" w:rsidRDefault="00706639" w:rsidP="00645AED">
      <w:pPr>
        <w:spacing w:line="276" w:lineRule="auto"/>
        <w:ind w:firstLine="708"/>
        <w:rPr>
          <w:rFonts w:ascii="Cambria" w:hAnsi="Cambria"/>
          <w:lang w:val="es-ES"/>
        </w:rPr>
      </w:pPr>
      <w:r w:rsidRPr="00645AED">
        <w:rPr>
          <w:rFonts w:ascii="Cambria" w:hAnsi="Cambria"/>
          <w:noProof/>
          <w:lang w:val="es-EC" w:eastAsia="es-EC"/>
        </w:rPr>
        <w:lastRenderedPageBreak/>
        <w:drawing>
          <wp:inline distT="0" distB="0" distL="0" distR="0" wp14:anchorId="0E59FB39" wp14:editId="2D077251">
            <wp:extent cx="3906625" cy="4969766"/>
            <wp:effectExtent l="0" t="0" r="0" b="2540"/>
            <wp:docPr id="54" name="Imagen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68">
                      <a:extLst>
                        <a:ext uri="{28A0092B-C50C-407E-A947-70E740481C1C}">
                          <a14:useLocalDpi xmlns:a14="http://schemas.microsoft.com/office/drawing/2010/main" val="0"/>
                        </a:ext>
                      </a:extLst>
                    </a:blip>
                    <a:srcRect/>
                    <a:stretch>
                      <a:fillRect/>
                    </a:stretch>
                  </pic:blipFill>
                  <pic:spPr bwMode="auto">
                    <a:xfrm>
                      <a:off x="0" y="0"/>
                      <a:ext cx="3906625" cy="4969766"/>
                    </a:xfrm>
                    <a:prstGeom prst="rect">
                      <a:avLst/>
                    </a:prstGeom>
                    <a:noFill/>
                    <a:ln>
                      <a:noFill/>
                    </a:ln>
                  </pic:spPr>
                </pic:pic>
              </a:graphicData>
            </a:graphic>
          </wp:inline>
        </w:drawing>
      </w:r>
      <w:r w:rsidR="00A56FBB" w:rsidRPr="00645AED">
        <w:rPr>
          <w:rFonts w:ascii="Cambria" w:hAnsi="Cambria"/>
          <w:lang w:val="es-ES"/>
        </w:rPr>
        <w:t xml:space="preserve">      </w:t>
      </w:r>
      <w:r w:rsidR="00DD2E7E" w:rsidRPr="00645AED">
        <w:rPr>
          <w:rFonts w:ascii="Cambria" w:hAnsi="Cambria"/>
          <w:lang w:val="es-ES"/>
        </w:rPr>
        <w:t xml:space="preserve">    </w:t>
      </w:r>
      <w:r w:rsidR="00A56FBB" w:rsidRPr="00645AED">
        <w:rPr>
          <w:rFonts w:ascii="Cambria" w:hAnsi="Cambria"/>
          <w:lang w:val="es-ES"/>
        </w:rPr>
        <w:t xml:space="preserve"> </w:t>
      </w:r>
      <w:r w:rsidR="00A56FBB" w:rsidRPr="00645AED">
        <w:rPr>
          <w:rFonts w:ascii="Cambria" w:hAnsi="Cambria"/>
          <w:noProof/>
          <w:lang w:val="es-EC" w:eastAsia="es-EC"/>
        </w:rPr>
        <w:drawing>
          <wp:inline distT="0" distB="0" distL="0" distR="0" wp14:anchorId="11B95CE4" wp14:editId="0F2D4F4A">
            <wp:extent cx="3824408" cy="4962525"/>
            <wp:effectExtent l="0" t="0" r="5080" b="0"/>
            <wp:docPr id="55" name="Imagen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69">
                      <a:extLst>
                        <a:ext uri="{28A0092B-C50C-407E-A947-70E740481C1C}">
                          <a14:useLocalDpi xmlns:a14="http://schemas.microsoft.com/office/drawing/2010/main" val="0"/>
                        </a:ext>
                      </a:extLst>
                    </a:blip>
                    <a:srcRect/>
                    <a:stretch>
                      <a:fillRect/>
                    </a:stretch>
                  </pic:blipFill>
                  <pic:spPr bwMode="auto">
                    <a:xfrm>
                      <a:off x="0" y="0"/>
                      <a:ext cx="3832547" cy="4973087"/>
                    </a:xfrm>
                    <a:prstGeom prst="rect">
                      <a:avLst/>
                    </a:prstGeom>
                    <a:noFill/>
                    <a:ln>
                      <a:noFill/>
                    </a:ln>
                  </pic:spPr>
                </pic:pic>
              </a:graphicData>
            </a:graphic>
          </wp:inline>
        </w:drawing>
      </w:r>
    </w:p>
    <w:p w:rsidR="00DD2E7E" w:rsidRPr="00645AED" w:rsidRDefault="00DD2E7E" w:rsidP="00645AED">
      <w:pPr>
        <w:spacing w:line="276" w:lineRule="auto"/>
        <w:ind w:firstLine="708"/>
        <w:rPr>
          <w:rFonts w:ascii="Cambria" w:hAnsi="Cambria"/>
          <w:lang w:val="es-ES"/>
        </w:rPr>
      </w:pPr>
    </w:p>
    <w:p w:rsidR="00DD2E7E" w:rsidRPr="00645AED" w:rsidRDefault="00DD2E7E" w:rsidP="00645AED">
      <w:pPr>
        <w:spacing w:line="276" w:lineRule="auto"/>
        <w:rPr>
          <w:rFonts w:ascii="Cambria" w:hAnsi="Cambria"/>
          <w:lang w:val="es-ES"/>
        </w:rPr>
      </w:pPr>
    </w:p>
    <w:p w:rsidR="00DD2E7E" w:rsidRPr="00645AED" w:rsidRDefault="00DD2E7E" w:rsidP="00645AED">
      <w:pPr>
        <w:spacing w:line="276" w:lineRule="auto"/>
        <w:ind w:firstLine="708"/>
        <w:rPr>
          <w:rFonts w:ascii="Cambria" w:hAnsi="Cambria"/>
          <w:lang w:val="es-ES"/>
        </w:rPr>
      </w:pPr>
      <w:r w:rsidRPr="00645AED">
        <w:rPr>
          <w:rFonts w:ascii="Cambria" w:hAnsi="Cambria"/>
          <w:noProof/>
          <w:lang w:val="es-EC" w:eastAsia="es-EC"/>
        </w:rPr>
        <w:lastRenderedPageBreak/>
        <w:drawing>
          <wp:inline distT="0" distB="0" distL="0" distR="0" wp14:anchorId="58478B68" wp14:editId="4BBBFBD8">
            <wp:extent cx="3705225" cy="4744299"/>
            <wp:effectExtent l="0" t="0" r="0" b="0"/>
            <wp:docPr id="56" name="Imagen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70">
                      <a:extLst>
                        <a:ext uri="{28A0092B-C50C-407E-A947-70E740481C1C}">
                          <a14:useLocalDpi xmlns:a14="http://schemas.microsoft.com/office/drawing/2010/main" val="0"/>
                        </a:ext>
                      </a:extLst>
                    </a:blip>
                    <a:srcRect/>
                    <a:stretch>
                      <a:fillRect/>
                    </a:stretch>
                  </pic:blipFill>
                  <pic:spPr bwMode="auto">
                    <a:xfrm>
                      <a:off x="0" y="0"/>
                      <a:ext cx="3705225" cy="4744299"/>
                    </a:xfrm>
                    <a:prstGeom prst="rect">
                      <a:avLst/>
                    </a:prstGeom>
                    <a:noFill/>
                    <a:ln>
                      <a:noFill/>
                    </a:ln>
                  </pic:spPr>
                </pic:pic>
              </a:graphicData>
            </a:graphic>
          </wp:inline>
        </w:drawing>
      </w:r>
      <w:r w:rsidRPr="00645AED">
        <w:rPr>
          <w:rFonts w:ascii="Cambria" w:hAnsi="Cambria"/>
          <w:lang w:val="es-ES"/>
        </w:rPr>
        <w:t xml:space="preserve">              </w:t>
      </w:r>
      <w:r w:rsidRPr="00645AED">
        <w:rPr>
          <w:rFonts w:ascii="Cambria" w:hAnsi="Cambria"/>
          <w:noProof/>
          <w:lang w:val="es-EC" w:eastAsia="es-EC"/>
        </w:rPr>
        <w:drawing>
          <wp:inline distT="0" distB="0" distL="0" distR="0" wp14:anchorId="05B974A6" wp14:editId="36BCBC5A">
            <wp:extent cx="3658673" cy="4701716"/>
            <wp:effectExtent l="0" t="0" r="0" b="3810"/>
            <wp:docPr id="57" name="Imagen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71">
                      <a:extLst>
                        <a:ext uri="{28A0092B-C50C-407E-A947-70E740481C1C}">
                          <a14:useLocalDpi xmlns:a14="http://schemas.microsoft.com/office/drawing/2010/main" val="0"/>
                        </a:ext>
                      </a:extLst>
                    </a:blip>
                    <a:srcRect/>
                    <a:stretch>
                      <a:fillRect/>
                    </a:stretch>
                  </pic:blipFill>
                  <pic:spPr bwMode="auto">
                    <a:xfrm>
                      <a:off x="0" y="0"/>
                      <a:ext cx="3663790" cy="4708292"/>
                    </a:xfrm>
                    <a:prstGeom prst="rect">
                      <a:avLst/>
                    </a:prstGeom>
                    <a:noFill/>
                    <a:ln>
                      <a:noFill/>
                    </a:ln>
                  </pic:spPr>
                </pic:pic>
              </a:graphicData>
            </a:graphic>
          </wp:inline>
        </w:drawing>
      </w:r>
    </w:p>
    <w:p w:rsidR="007C00A1" w:rsidRPr="00645AED" w:rsidRDefault="007C00A1" w:rsidP="00645AED">
      <w:pPr>
        <w:spacing w:line="276" w:lineRule="auto"/>
        <w:rPr>
          <w:rFonts w:ascii="Cambria" w:hAnsi="Cambria"/>
          <w:lang w:val="es-ES"/>
        </w:rPr>
      </w:pPr>
    </w:p>
    <w:p w:rsidR="0080173E" w:rsidRPr="00645AED" w:rsidRDefault="0080173E" w:rsidP="00645AED">
      <w:pPr>
        <w:spacing w:line="276" w:lineRule="auto"/>
        <w:rPr>
          <w:rFonts w:ascii="Cambria" w:hAnsi="Cambria"/>
        </w:rPr>
      </w:pPr>
    </w:p>
    <w:sectPr w:rsidR="0080173E" w:rsidRPr="00645AED" w:rsidSect="00AB190C">
      <w:footerReference w:type="default" r:id="rId72"/>
      <w:pgSz w:w="15840" w:h="12240" w:orient="landscape"/>
      <w:pgMar w:top="1440" w:right="1080" w:bottom="1440" w:left="1080"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F06301" w:rsidRDefault="00F06301" w:rsidP="007C00A1">
      <w:pPr>
        <w:spacing w:after="0"/>
      </w:pPr>
      <w:r>
        <w:separator/>
      </w:r>
    </w:p>
  </w:endnote>
  <w:endnote w:type="continuationSeparator" w:id="0">
    <w:p w:rsidR="00F06301" w:rsidRDefault="00F06301" w:rsidP="007C00A1">
      <w:pPr>
        <w:spacing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20002A87" w:usb1="00000000" w:usb2="00000000" w:usb3="00000000" w:csb0="000001FF" w:csb1="00000000"/>
  </w:font>
  <w:font w:name="Courier New">
    <w:panose1 w:val="02070309020205020404"/>
    <w:charset w:val="00"/>
    <w:family w:val="modern"/>
    <w:notTrueType/>
    <w:pitch w:val="fixed"/>
    <w:sig w:usb0="00000003" w:usb1="00000000" w:usb2="00000000" w:usb3="00000000" w:csb0="00000001" w:csb1="00000000"/>
  </w:font>
  <w:font w:name="Symbol">
    <w:panose1 w:val="05050102010706020507"/>
    <w:charset w:val="02"/>
    <w:family w:val="roman"/>
    <w:pitch w:val="variable"/>
    <w:sig w:usb0="00000000" w:usb1="10000000" w:usb2="00000000" w:usb3="00000000" w:csb0="80000000" w:csb1="00000000"/>
  </w:font>
  <w:font w:name="Calibri">
    <w:altName w:val="MV Boli"/>
    <w:panose1 w:val="020F0502020204030204"/>
    <w:charset w:val="00"/>
    <w:family w:val="roman"/>
    <w:notTrueType/>
    <w:pitch w:val="default"/>
  </w:font>
  <w:font w:name="Cambria">
    <w:panose1 w:val="02040503050406030204"/>
    <w:charset w:val="00"/>
    <w:family w:val="roman"/>
    <w:pitch w:val="variable"/>
    <w:sig w:usb0="E00002FF" w:usb1="400004FF" w:usb2="00000000" w:usb3="00000000" w:csb0="0000019F" w:csb1="00000000"/>
  </w:font>
  <w:font w:name="SimSun">
    <w:altName w:val="宋体"/>
    <w:panose1 w:val="02010600030101010101"/>
    <w:charset w:val="86"/>
    <w:family w:val="auto"/>
    <w:pitch w:val="variable"/>
    <w:sig w:usb0="00000003" w:usb1="288F0000" w:usb2="00000016" w:usb3="00000000" w:csb0="00040001" w:csb1="00000000"/>
  </w:font>
  <w:font w:name="Tahoma">
    <w:panose1 w:val="020B0604030504040204"/>
    <w:charset w:val="00"/>
    <w:family w:val="swiss"/>
    <w:pitch w:val="variable"/>
    <w:sig w:usb0="E1002EFF" w:usb1="C000605B" w:usb2="00000029" w:usb3="00000000" w:csb0="000101FF" w:csb1="00000000"/>
  </w:font>
  <w:font w:name="Lucida Sans">
    <w:panose1 w:val="020B0602030504020204"/>
    <w:charset w:val="00"/>
    <w:family w:val="swiss"/>
    <w:pitch w:val="variable"/>
    <w:sig w:usb0="00000003" w:usb1="00000000" w:usb2="00000000" w:usb3="00000000" w:csb0="00000001" w:csb1="00000000"/>
  </w:font>
  <w:font w:name="Arial Unicode MS">
    <w:panose1 w:val="020B0604020202020204"/>
    <w:charset w:val="80"/>
    <w:family w:val="swiss"/>
    <w:pitch w:val="variable"/>
    <w:sig w:usb0="F7FFAFFF" w:usb1="E9DFFFFF" w:usb2="0000003F" w:usb3="00000000" w:csb0="003F01FF" w:csb1="00000000"/>
  </w:font>
  <w:font w:name="Arial">
    <w:panose1 w:val="020B0604020202020204"/>
    <w:charset w:val="00"/>
    <w:family w:val="swiss"/>
    <w:pitch w:val="variable"/>
    <w:sig w:usb0="20002A87" w:usb1="00000000" w:usb2="00000000" w:usb3="00000000" w:csb0="000001FF" w:csb1="00000000"/>
  </w:font>
  <w:font w:name="Cambria Math">
    <w:panose1 w:val="02040503050406030204"/>
    <w:charset w:val="00"/>
    <w:family w:val="roman"/>
    <w:pitch w:val="variable"/>
    <w:sig w:usb0="E00002FF" w:usb1="42002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20E31" w:rsidRDefault="00820E31">
    <w:pPr>
      <w:pStyle w:val="Piedepgina"/>
    </w:pPr>
    <w:r>
      <w:fldChar w:fldCharType="begin"/>
    </w:r>
    <w:r>
      <w:instrText>PAGE   \* MERGEFORMAT</w:instrText>
    </w:r>
    <w:r>
      <w:fldChar w:fldCharType="separate"/>
    </w:r>
    <w:r w:rsidR="00DD2D80" w:rsidRPr="00DD2D80">
      <w:rPr>
        <w:noProof/>
        <w:lang w:val="es-ES"/>
      </w:rPr>
      <w:t>1</w:t>
    </w:r>
    <w:r>
      <w:fldChar w:fldCharType="end"/>
    </w:r>
  </w:p>
  <w:p w:rsidR="00820E31" w:rsidRDefault="00820E31">
    <w:pPr>
      <w:pStyle w:val="Piedepgina"/>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20E31" w:rsidRDefault="00820E31">
    <w:pPr>
      <w:pStyle w:val="Piedepgina"/>
    </w:pPr>
    <w:r>
      <w:fldChar w:fldCharType="begin"/>
    </w:r>
    <w:r>
      <w:instrText>PAGE   \* MERGEFORMAT</w:instrText>
    </w:r>
    <w:r>
      <w:fldChar w:fldCharType="separate"/>
    </w:r>
    <w:r w:rsidR="00DD2D80" w:rsidRPr="00DD2D80">
      <w:rPr>
        <w:noProof/>
        <w:lang w:val="es-ES"/>
      </w:rPr>
      <w:t>44</w:t>
    </w:r>
    <w:r>
      <w:fldChar w:fldCharType="end"/>
    </w:r>
  </w:p>
  <w:p w:rsidR="00820E31" w:rsidRDefault="00820E31">
    <w:pPr>
      <w:pStyle w:val="Piedepgina"/>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20E31" w:rsidRDefault="00820E31">
    <w:pPr>
      <w:pStyle w:val="Piedepgina"/>
    </w:pPr>
    <w:r>
      <w:fldChar w:fldCharType="begin"/>
    </w:r>
    <w:r>
      <w:instrText>PAGE   \* MERGEFORMAT</w:instrText>
    </w:r>
    <w:r>
      <w:fldChar w:fldCharType="separate"/>
    </w:r>
    <w:r w:rsidR="00DD2D80" w:rsidRPr="00DD2D80">
      <w:rPr>
        <w:noProof/>
        <w:lang w:val="es-ES"/>
      </w:rPr>
      <w:t>51</w:t>
    </w:r>
    <w:r>
      <w:fldChar w:fldCharType="end"/>
    </w:r>
  </w:p>
  <w:p w:rsidR="00820E31" w:rsidRDefault="00820E31">
    <w:pPr>
      <w:pStyle w:val="Piedepgina"/>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F06301" w:rsidRDefault="00F06301" w:rsidP="007C00A1">
      <w:pPr>
        <w:spacing w:after="0"/>
      </w:pPr>
      <w:r>
        <w:separator/>
      </w:r>
    </w:p>
  </w:footnote>
  <w:footnote w:type="continuationSeparator" w:id="0">
    <w:p w:rsidR="00F06301" w:rsidRDefault="00F06301" w:rsidP="007C00A1">
      <w:pPr>
        <w:spacing w:after="0"/>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20E31" w:rsidRDefault="00820E31">
    <w:pPr>
      <w:pStyle w:val="Encabezado"/>
    </w:pPr>
    <w:r>
      <w:rPr>
        <w:noProof/>
        <w:lang w:val="es-EC" w:eastAsia="es-EC"/>
      </w:rPr>
      <w:drawing>
        <wp:anchor distT="0" distB="0" distL="114300" distR="114300" simplePos="0" relativeHeight="251659264" behindDoc="0" locked="0" layoutInCell="1" allowOverlap="1" wp14:anchorId="78A05613" wp14:editId="3A130C3E">
          <wp:simplePos x="0" y="0"/>
          <wp:positionH relativeFrom="column">
            <wp:posOffset>4526915</wp:posOffset>
          </wp:positionH>
          <wp:positionV relativeFrom="paragraph">
            <wp:posOffset>-163830</wp:posOffset>
          </wp:positionV>
          <wp:extent cx="1744980" cy="649626"/>
          <wp:effectExtent l="0" t="0" r="7620" b="0"/>
          <wp:wrapNone/>
          <wp:docPr id="12" name="Imagen 12" descr="C:\Users\Carlos.Jaramillo\Desktop\LogoNuev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Carlos.Jaramillo\Desktop\LogoNuevo.jpg"/>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1744980" cy="649626"/>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20E31" w:rsidRDefault="00820E31">
    <w:pPr>
      <w:pStyle w:val="Encabezado"/>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1D8747B"/>
    <w:multiLevelType w:val="hybridMultilevel"/>
    <w:tmpl w:val="DBEA29AC"/>
    <w:lvl w:ilvl="0" w:tplc="9EA49208">
      <w:start w:val="1"/>
      <w:numFmt w:val="bullet"/>
      <w:lvlText w:val=""/>
      <w:lvlJc w:val="left"/>
      <w:pPr>
        <w:ind w:left="720" w:hanging="360"/>
      </w:pPr>
      <w:rPr>
        <w:rFonts w:ascii="Wingdings" w:hAnsi="Wingdings"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
    <w:nsid w:val="0FE8784A"/>
    <w:multiLevelType w:val="hybridMultilevel"/>
    <w:tmpl w:val="DC2059F4"/>
    <w:lvl w:ilvl="0" w:tplc="300A0001">
      <w:start w:val="1"/>
      <w:numFmt w:val="bullet"/>
      <w:lvlText w:val=""/>
      <w:lvlJc w:val="left"/>
      <w:pPr>
        <w:ind w:left="720" w:hanging="360"/>
      </w:pPr>
      <w:rPr>
        <w:rFonts w:ascii="Symbol" w:hAnsi="Symbol" w:hint="default"/>
      </w:rPr>
    </w:lvl>
    <w:lvl w:ilvl="1" w:tplc="300A0003" w:tentative="1">
      <w:start w:val="1"/>
      <w:numFmt w:val="bullet"/>
      <w:lvlText w:val="o"/>
      <w:lvlJc w:val="left"/>
      <w:pPr>
        <w:ind w:left="1440" w:hanging="360"/>
      </w:pPr>
      <w:rPr>
        <w:rFonts w:ascii="Courier New" w:hAnsi="Courier New" w:cs="Courier New" w:hint="default"/>
      </w:rPr>
    </w:lvl>
    <w:lvl w:ilvl="2" w:tplc="300A0005" w:tentative="1">
      <w:start w:val="1"/>
      <w:numFmt w:val="bullet"/>
      <w:lvlText w:val=""/>
      <w:lvlJc w:val="left"/>
      <w:pPr>
        <w:ind w:left="2160" w:hanging="360"/>
      </w:pPr>
      <w:rPr>
        <w:rFonts w:ascii="Wingdings" w:hAnsi="Wingdings" w:hint="default"/>
      </w:rPr>
    </w:lvl>
    <w:lvl w:ilvl="3" w:tplc="300A0001" w:tentative="1">
      <w:start w:val="1"/>
      <w:numFmt w:val="bullet"/>
      <w:lvlText w:val=""/>
      <w:lvlJc w:val="left"/>
      <w:pPr>
        <w:ind w:left="2880" w:hanging="360"/>
      </w:pPr>
      <w:rPr>
        <w:rFonts w:ascii="Symbol" w:hAnsi="Symbol" w:hint="default"/>
      </w:rPr>
    </w:lvl>
    <w:lvl w:ilvl="4" w:tplc="300A0003" w:tentative="1">
      <w:start w:val="1"/>
      <w:numFmt w:val="bullet"/>
      <w:lvlText w:val="o"/>
      <w:lvlJc w:val="left"/>
      <w:pPr>
        <w:ind w:left="3600" w:hanging="360"/>
      </w:pPr>
      <w:rPr>
        <w:rFonts w:ascii="Courier New" w:hAnsi="Courier New" w:cs="Courier New" w:hint="default"/>
      </w:rPr>
    </w:lvl>
    <w:lvl w:ilvl="5" w:tplc="300A0005" w:tentative="1">
      <w:start w:val="1"/>
      <w:numFmt w:val="bullet"/>
      <w:lvlText w:val=""/>
      <w:lvlJc w:val="left"/>
      <w:pPr>
        <w:ind w:left="4320" w:hanging="360"/>
      </w:pPr>
      <w:rPr>
        <w:rFonts w:ascii="Wingdings" w:hAnsi="Wingdings" w:hint="default"/>
      </w:rPr>
    </w:lvl>
    <w:lvl w:ilvl="6" w:tplc="300A0001" w:tentative="1">
      <w:start w:val="1"/>
      <w:numFmt w:val="bullet"/>
      <w:lvlText w:val=""/>
      <w:lvlJc w:val="left"/>
      <w:pPr>
        <w:ind w:left="5040" w:hanging="360"/>
      </w:pPr>
      <w:rPr>
        <w:rFonts w:ascii="Symbol" w:hAnsi="Symbol" w:hint="default"/>
      </w:rPr>
    </w:lvl>
    <w:lvl w:ilvl="7" w:tplc="300A0003" w:tentative="1">
      <w:start w:val="1"/>
      <w:numFmt w:val="bullet"/>
      <w:lvlText w:val="o"/>
      <w:lvlJc w:val="left"/>
      <w:pPr>
        <w:ind w:left="5760" w:hanging="360"/>
      </w:pPr>
      <w:rPr>
        <w:rFonts w:ascii="Courier New" w:hAnsi="Courier New" w:cs="Courier New" w:hint="default"/>
      </w:rPr>
    </w:lvl>
    <w:lvl w:ilvl="8" w:tplc="300A0005" w:tentative="1">
      <w:start w:val="1"/>
      <w:numFmt w:val="bullet"/>
      <w:lvlText w:val=""/>
      <w:lvlJc w:val="left"/>
      <w:pPr>
        <w:ind w:left="6480" w:hanging="360"/>
      </w:pPr>
      <w:rPr>
        <w:rFonts w:ascii="Wingdings" w:hAnsi="Wingdings" w:hint="default"/>
      </w:rPr>
    </w:lvl>
  </w:abstractNum>
  <w:abstractNum w:abstractNumId="2">
    <w:nsid w:val="11AE77A9"/>
    <w:multiLevelType w:val="hybridMultilevel"/>
    <w:tmpl w:val="9F9E1B8E"/>
    <w:lvl w:ilvl="0" w:tplc="9EA49208">
      <w:start w:val="1"/>
      <w:numFmt w:val="bullet"/>
      <w:lvlText w:val=""/>
      <w:lvlJc w:val="left"/>
      <w:pPr>
        <w:ind w:left="720" w:hanging="360"/>
      </w:pPr>
      <w:rPr>
        <w:rFonts w:ascii="Wingdings" w:hAnsi="Wingdings"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3">
    <w:nsid w:val="14454F2B"/>
    <w:multiLevelType w:val="multilevel"/>
    <w:tmpl w:val="5DA868F2"/>
    <w:lvl w:ilvl="0">
      <w:start w:val="1"/>
      <w:numFmt w:val="decimal"/>
      <w:lvlText w:val="%1."/>
      <w:lvlJc w:val="left"/>
      <w:pPr>
        <w:ind w:left="360" w:hanging="360"/>
      </w:pPr>
      <w:rPr>
        <w:rFonts w:hint="default"/>
        <w:sz w:val="20"/>
        <w:szCs w:val="20"/>
      </w:rPr>
    </w:lvl>
    <w:lvl w:ilvl="1">
      <w:start w:val="1"/>
      <w:numFmt w:val="decimal"/>
      <w:isLgl/>
      <w:lvlText w:val="%1.%2."/>
      <w:lvlJc w:val="left"/>
      <w:pPr>
        <w:ind w:left="360" w:hanging="360"/>
      </w:pPr>
      <w:rPr>
        <w:rFonts w:hint="default"/>
        <w:sz w:val="20"/>
        <w:szCs w:val="20"/>
      </w:rPr>
    </w:lvl>
    <w:lvl w:ilvl="2">
      <w:start w:val="1"/>
      <w:numFmt w:val="decimal"/>
      <w:isLgl/>
      <w:lvlText w:val="%1.%2.%3."/>
      <w:lvlJc w:val="left"/>
      <w:pPr>
        <w:ind w:left="720" w:hanging="720"/>
      </w:pPr>
      <w:rPr>
        <w:rFonts w:hint="default"/>
      </w:rPr>
    </w:lvl>
    <w:lvl w:ilvl="3">
      <w:start w:val="1"/>
      <w:numFmt w:val="decimal"/>
      <w:isLgl/>
      <w:lvlText w:val="%1.%2.%3.%4."/>
      <w:lvlJc w:val="left"/>
      <w:pPr>
        <w:ind w:left="720" w:hanging="720"/>
      </w:pPr>
      <w:rPr>
        <w:rFonts w:hint="default"/>
      </w:rPr>
    </w:lvl>
    <w:lvl w:ilvl="4">
      <w:start w:val="1"/>
      <w:numFmt w:val="decimal"/>
      <w:isLgl/>
      <w:lvlText w:val="%1.%2.%3.%4.%5."/>
      <w:lvlJc w:val="left"/>
      <w:pPr>
        <w:ind w:left="1080" w:hanging="1080"/>
      </w:pPr>
      <w:rPr>
        <w:rFonts w:hint="default"/>
      </w:rPr>
    </w:lvl>
    <w:lvl w:ilvl="5">
      <w:start w:val="1"/>
      <w:numFmt w:val="decimal"/>
      <w:isLgl/>
      <w:lvlText w:val="%1.%2.%3.%4.%5.%6."/>
      <w:lvlJc w:val="left"/>
      <w:pPr>
        <w:ind w:left="1080" w:hanging="1080"/>
      </w:pPr>
      <w:rPr>
        <w:rFonts w:hint="default"/>
      </w:rPr>
    </w:lvl>
    <w:lvl w:ilvl="6">
      <w:start w:val="1"/>
      <w:numFmt w:val="decimal"/>
      <w:isLgl/>
      <w:lvlText w:val="%1.%2.%3.%4.%5.%6.%7."/>
      <w:lvlJc w:val="left"/>
      <w:pPr>
        <w:ind w:left="1440" w:hanging="1440"/>
      </w:pPr>
      <w:rPr>
        <w:rFonts w:hint="default"/>
      </w:rPr>
    </w:lvl>
    <w:lvl w:ilvl="7">
      <w:start w:val="1"/>
      <w:numFmt w:val="decimal"/>
      <w:isLgl/>
      <w:lvlText w:val="%1.%2.%3.%4.%5.%6.%7.%8."/>
      <w:lvlJc w:val="left"/>
      <w:pPr>
        <w:ind w:left="1440" w:hanging="1440"/>
      </w:pPr>
      <w:rPr>
        <w:rFonts w:hint="default"/>
      </w:rPr>
    </w:lvl>
    <w:lvl w:ilvl="8">
      <w:start w:val="1"/>
      <w:numFmt w:val="decimal"/>
      <w:isLgl/>
      <w:lvlText w:val="%1.%2.%3.%4.%5.%6.%7.%8.%9."/>
      <w:lvlJc w:val="left"/>
      <w:pPr>
        <w:ind w:left="1800" w:hanging="1800"/>
      </w:pPr>
      <w:rPr>
        <w:rFonts w:hint="default"/>
      </w:rPr>
    </w:lvl>
  </w:abstractNum>
  <w:abstractNum w:abstractNumId="4">
    <w:nsid w:val="18534BC1"/>
    <w:multiLevelType w:val="hybridMultilevel"/>
    <w:tmpl w:val="0E9E05EA"/>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5">
    <w:nsid w:val="1B5679C0"/>
    <w:multiLevelType w:val="multilevel"/>
    <w:tmpl w:val="F87C5C66"/>
    <w:lvl w:ilvl="0">
      <w:start w:val="1"/>
      <w:numFmt w:val="decimal"/>
      <w:lvlText w:val="%1"/>
      <w:lvlJc w:val="left"/>
      <w:pPr>
        <w:ind w:left="360" w:hanging="360"/>
      </w:pPr>
      <w:rPr>
        <w:rFonts w:hint="default"/>
      </w:rPr>
    </w:lvl>
    <w:lvl w:ilvl="1">
      <w:start w:val="2"/>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6">
    <w:nsid w:val="2FF34392"/>
    <w:multiLevelType w:val="hybridMultilevel"/>
    <w:tmpl w:val="D138CAAE"/>
    <w:lvl w:ilvl="0" w:tplc="1BC82E96">
      <w:start w:val="1"/>
      <w:numFmt w:val="bullet"/>
      <w:lvlText w:val=""/>
      <w:lvlJc w:val="left"/>
      <w:pPr>
        <w:ind w:left="1146" w:hanging="360"/>
      </w:pPr>
      <w:rPr>
        <w:rFonts w:ascii="Symbol" w:hAnsi="Symbol" w:hint="default"/>
      </w:rPr>
    </w:lvl>
    <w:lvl w:ilvl="1" w:tplc="0C0A0003" w:tentative="1">
      <w:start w:val="1"/>
      <w:numFmt w:val="bullet"/>
      <w:lvlText w:val="o"/>
      <w:lvlJc w:val="left"/>
      <w:pPr>
        <w:ind w:left="1866" w:hanging="360"/>
      </w:pPr>
      <w:rPr>
        <w:rFonts w:ascii="Courier New" w:hAnsi="Courier New" w:cs="Courier New" w:hint="default"/>
      </w:rPr>
    </w:lvl>
    <w:lvl w:ilvl="2" w:tplc="0C0A0005" w:tentative="1">
      <w:start w:val="1"/>
      <w:numFmt w:val="bullet"/>
      <w:lvlText w:val=""/>
      <w:lvlJc w:val="left"/>
      <w:pPr>
        <w:ind w:left="2586" w:hanging="360"/>
      </w:pPr>
      <w:rPr>
        <w:rFonts w:ascii="Wingdings" w:hAnsi="Wingdings" w:hint="default"/>
      </w:rPr>
    </w:lvl>
    <w:lvl w:ilvl="3" w:tplc="0C0A0001" w:tentative="1">
      <w:start w:val="1"/>
      <w:numFmt w:val="bullet"/>
      <w:lvlText w:val=""/>
      <w:lvlJc w:val="left"/>
      <w:pPr>
        <w:ind w:left="3306" w:hanging="360"/>
      </w:pPr>
      <w:rPr>
        <w:rFonts w:ascii="Symbol" w:hAnsi="Symbol" w:hint="default"/>
      </w:rPr>
    </w:lvl>
    <w:lvl w:ilvl="4" w:tplc="0C0A0003" w:tentative="1">
      <w:start w:val="1"/>
      <w:numFmt w:val="bullet"/>
      <w:lvlText w:val="o"/>
      <w:lvlJc w:val="left"/>
      <w:pPr>
        <w:ind w:left="4026" w:hanging="360"/>
      </w:pPr>
      <w:rPr>
        <w:rFonts w:ascii="Courier New" w:hAnsi="Courier New" w:cs="Courier New" w:hint="default"/>
      </w:rPr>
    </w:lvl>
    <w:lvl w:ilvl="5" w:tplc="0C0A0005" w:tentative="1">
      <w:start w:val="1"/>
      <w:numFmt w:val="bullet"/>
      <w:lvlText w:val=""/>
      <w:lvlJc w:val="left"/>
      <w:pPr>
        <w:ind w:left="4746" w:hanging="360"/>
      </w:pPr>
      <w:rPr>
        <w:rFonts w:ascii="Wingdings" w:hAnsi="Wingdings" w:hint="default"/>
      </w:rPr>
    </w:lvl>
    <w:lvl w:ilvl="6" w:tplc="0C0A0001" w:tentative="1">
      <w:start w:val="1"/>
      <w:numFmt w:val="bullet"/>
      <w:lvlText w:val=""/>
      <w:lvlJc w:val="left"/>
      <w:pPr>
        <w:ind w:left="5466" w:hanging="360"/>
      </w:pPr>
      <w:rPr>
        <w:rFonts w:ascii="Symbol" w:hAnsi="Symbol" w:hint="default"/>
      </w:rPr>
    </w:lvl>
    <w:lvl w:ilvl="7" w:tplc="0C0A0003" w:tentative="1">
      <w:start w:val="1"/>
      <w:numFmt w:val="bullet"/>
      <w:lvlText w:val="o"/>
      <w:lvlJc w:val="left"/>
      <w:pPr>
        <w:ind w:left="6186" w:hanging="360"/>
      </w:pPr>
      <w:rPr>
        <w:rFonts w:ascii="Courier New" w:hAnsi="Courier New" w:cs="Courier New" w:hint="default"/>
      </w:rPr>
    </w:lvl>
    <w:lvl w:ilvl="8" w:tplc="0C0A0005" w:tentative="1">
      <w:start w:val="1"/>
      <w:numFmt w:val="bullet"/>
      <w:lvlText w:val=""/>
      <w:lvlJc w:val="left"/>
      <w:pPr>
        <w:ind w:left="6906" w:hanging="360"/>
      </w:pPr>
      <w:rPr>
        <w:rFonts w:ascii="Wingdings" w:hAnsi="Wingdings" w:hint="default"/>
      </w:rPr>
    </w:lvl>
  </w:abstractNum>
  <w:abstractNum w:abstractNumId="7">
    <w:nsid w:val="3CCA4939"/>
    <w:multiLevelType w:val="hybridMultilevel"/>
    <w:tmpl w:val="2460DA8A"/>
    <w:lvl w:ilvl="0" w:tplc="A1221D86">
      <w:start w:val="2"/>
      <w:numFmt w:val="bullet"/>
      <w:lvlText w:val=""/>
      <w:lvlJc w:val="left"/>
      <w:pPr>
        <w:ind w:left="720" w:hanging="360"/>
      </w:pPr>
      <w:rPr>
        <w:rFonts w:ascii="Symbol" w:eastAsia="Calibri" w:hAnsi="Symbol" w:cs="Times New Roman" w:hint="default"/>
      </w:rPr>
    </w:lvl>
    <w:lvl w:ilvl="1" w:tplc="300A0003" w:tentative="1">
      <w:start w:val="1"/>
      <w:numFmt w:val="bullet"/>
      <w:lvlText w:val="o"/>
      <w:lvlJc w:val="left"/>
      <w:pPr>
        <w:ind w:left="1440" w:hanging="360"/>
      </w:pPr>
      <w:rPr>
        <w:rFonts w:ascii="Courier New" w:hAnsi="Courier New" w:cs="Courier New" w:hint="default"/>
      </w:rPr>
    </w:lvl>
    <w:lvl w:ilvl="2" w:tplc="300A0005" w:tentative="1">
      <w:start w:val="1"/>
      <w:numFmt w:val="bullet"/>
      <w:lvlText w:val=""/>
      <w:lvlJc w:val="left"/>
      <w:pPr>
        <w:ind w:left="2160" w:hanging="360"/>
      </w:pPr>
      <w:rPr>
        <w:rFonts w:ascii="Wingdings" w:hAnsi="Wingdings" w:hint="default"/>
      </w:rPr>
    </w:lvl>
    <w:lvl w:ilvl="3" w:tplc="300A0001" w:tentative="1">
      <w:start w:val="1"/>
      <w:numFmt w:val="bullet"/>
      <w:lvlText w:val=""/>
      <w:lvlJc w:val="left"/>
      <w:pPr>
        <w:ind w:left="2880" w:hanging="360"/>
      </w:pPr>
      <w:rPr>
        <w:rFonts w:ascii="Symbol" w:hAnsi="Symbol" w:hint="default"/>
      </w:rPr>
    </w:lvl>
    <w:lvl w:ilvl="4" w:tplc="300A0003" w:tentative="1">
      <w:start w:val="1"/>
      <w:numFmt w:val="bullet"/>
      <w:lvlText w:val="o"/>
      <w:lvlJc w:val="left"/>
      <w:pPr>
        <w:ind w:left="3600" w:hanging="360"/>
      </w:pPr>
      <w:rPr>
        <w:rFonts w:ascii="Courier New" w:hAnsi="Courier New" w:cs="Courier New" w:hint="default"/>
      </w:rPr>
    </w:lvl>
    <w:lvl w:ilvl="5" w:tplc="300A0005" w:tentative="1">
      <w:start w:val="1"/>
      <w:numFmt w:val="bullet"/>
      <w:lvlText w:val=""/>
      <w:lvlJc w:val="left"/>
      <w:pPr>
        <w:ind w:left="4320" w:hanging="360"/>
      </w:pPr>
      <w:rPr>
        <w:rFonts w:ascii="Wingdings" w:hAnsi="Wingdings" w:hint="default"/>
      </w:rPr>
    </w:lvl>
    <w:lvl w:ilvl="6" w:tplc="300A0001" w:tentative="1">
      <w:start w:val="1"/>
      <w:numFmt w:val="bullet"/>
      <w:lvlText w:val=""/>
      <w:lvlJc w:val="left"/>
      <w:pPr>
        <w:ind w:left="5040" w:hanging="360"/>
      </w:pPr>
      <w:rPr>
        <w:rFonts w:ascii="Symbol" w:hAnsi="Symbol" w:hint="default"/>
      </w:rPr>
    </w:lvl>
    <w:lvl w:ilvl="7" w:tplc="300A0003" w:tentative="1">
      <w:start w:val="1"/>
      <w:numFmt w:val="bullet"/>
      <w:lvlText w:val="o"/>
      <w:lvlJc w:val="left"/>
      <w:pPr>
        <w:ind w:left="5760" w:hanging="360"/>
      </w:pPr>
      <w:rPr>
        <w:rFonts w:ascii="Courier New" w:hAnsi="Courier New" w:cs="Courier New" w:hint="default"/>
      </w:rPr>
    </w:lvl>
    <w:lvl w:ilvl="8" w:tplc="300A0005" w:tentative="1">
      <w:start w:val="1"/>
      <w:numFmt w:val="bullet"/>
      <w:lvlText w:val=""/>
      <w:lvlJc w:val="left"/>
      <w:pPr>
        <w:ind w:left="6480" w:hanging="360"/>
      </w:pPr>
      <w:rPr>
        <w:rFonts w:ascii="Wingdings" w:hAnsi="Wingdings" w:hint="default"/>
      </w:rPr>
    </w:lvl>
  </w:abstractNum>
  <w:abstractNum w:abstractNumId="8">
    <w:nsid w:val="41371824"/>
    <w:multiLevelType w:val="hybridMultilevel"/>
    <w:tmpl w:val="C2F2494A"/>
    <w:lvl w:ilvl="0" w:tplc="9EA49208">
      <w:start w:val="1"/>
      <w:numFmt w:val="bullet"/>
      <w:lvlText w:val=""/>
      <w:lvlJc w:val="left"/>
      <w:pPr>
        <w:ind w:left="720" w:hanging="360"/>
      </w:pPr>
      <w:rPr>
        <w:rFonts w:ascii="Wingdings" w:hAnsi="Wingdings"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9">
    <w:nsid w:val="43EE331E"/>
    <w:multiLevelType w:val="hybridMultilevel"/>
    <w:tmpl w:val="2620F66C"/>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0">
    <w:nsid w:val="47570EA9"/>
    <w:multiLevelType w:val="multilevel"/>
    <w:tmpl w:val="0F28F154"/>
    <w:lvl w:ilvl="0">
      <w:start w:val="1"/>
      <w:numFmt w:val="decimal"/>
      <w:lvlText w:val="%1."/>
      <w:lvlJc w:val="left"/>
      <w:pPr>
        <w:ind w:left="360" w:hanging="360"/>
      </w:pPr>
      <w:rPr>
        <w:b/>
        <w:i w:val="0"/>
        <w:u w:val="none"/>
      </w:rPr>
    </w:lvl>
    <w:lvl w:ilvl="1">
      <w:start w:val="1"/>
      <w:numFmt w:val="decimal"/>
      <w:lvlText w:val="%1.%2."/>
      <w:lvlJc w:val="left"/>
      <w:pPr>
        <w:ind w:left="792" w:hanging="432"/>
      </w:pPr>
      <w:rPr>
        <w:b/>
      </w:rPr>
    </w:lvl>
    <w:lvl w:ilvl="2">
      <w:start w:val="1"/>
      <w:numFmt w:val="decimal"/>
      <w:lvlText w:val="%1.%2.%3."/>
      <w:lvlJc w:val="left"/>
      <w:pPr>
        <w:ind w:left="1224" w:hanging="504"/>
      </w:pPr>
      <w:rPr>
        <w:b/>
        <w:u w:val="none"/>
      </w:rPr>
    </w:lvl>
    <w:lvl w:ilvl="3">
      <w:start w:val="1"/>
      <w:numFmt w:val="decimal"/>
      <w:lvlText w:val="%1.%2.%3.%4."/>
      <w:lvlJc w:val="left"/>
      <w:pPr>
        <w:ind w:left="1728" w:hanging="648"/>
      </w:pPr>
      <w:rPr>
        <w:u w:val="single"/>
      </w:r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1">
    <w:nsid w:val="47A843CC"/>
    <w:multiLevelType w:val="multilevel"/>
    <w:tmpl w:val="BB788FEE"/>
    <w:lvl w:ilvl="0">
      <w:start w:val="2"/>
      <w:numFmt w:val="decimal"/>
      <w:lvlText w:val="%1."/>
      <w:lvlJc w:val="left"/>
      <w:pPr>
        <w:ind w:left="360" w:hanging="360"/>
      </w:pPr>
      <w:rPr>
        <w:rFonts w:hint="default"/>
        <w:b/>
        <w:sz w:val="20"/>
        <w:szCs w:val="20"/>
      </w:rPr>
    </w:lvl>
    <w:lvl w:ilvl="1">
      <w:start w:val="1"/>
      <w:numFmt w:val="decimal"/>
      <w:lvlText w:val="%1.%2."/>
      <w:lvlJc w:val="left"/>
      <w:pPr>
        <w:ind w:left="360" w:hanging="360"/>
      </w:pPr>
      <w:rPr>
        <w:rFonts w:hint="default"/>
        <w:sz w:val="20"/>
        <w:szCs w:val="20"/>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2">
    <w:nsid w:val="58310CAD"/>
    <w:multiLevelType w:val="hybridMultilevel"/>
    <w:tmpl w:val="EE7CB23A"/>
    <w:lvl w:ilvl="0" w:tplc="1BC82E96">
      <w:start w:val="1"/>
      <w:numFmt w:val="bullet"/>
      <w:lvlText w:val=""/>
      <w:lvlJc w:val="left"/>
      <w:pPr>
        <w:ind w:left="1428" w:hanging="360"/>
      </w:pPr>
      <w:rPr>
        <w:rFonts w:ascii="Symbol" w:hAnsi="Symbol" w:hint="default"/>
      </w:rPr>
    </w:lvl>
    <w:lvl w:ilvl="1" w:tplc="0C0A0003" w:tentative="1">
      <w:start w:val="1"/>
      <w:numFmt w:val="bullet"/>
      <w:lvlText w:val="o"/>
      <w:lvlJc w:val="left"/>
      <w:pPr>
        <w:ind w:left="2148" w:hanging="360"/>
      </w:pPr>
      <w:rPr>
        <w:rFonts w:ascii="Courier New" w:hAnsi="Courier New" w:cs="Courier New" w:hint="default"/>
      </w:rPr>
    </w:lvl>
    <w:lvl w:ilvl="2" w:tplc="0C0A0005" w:tentative="1">
      <w:start w:val="1"/>
      <w:numFmt w:val="bullet"/>
      <w:lvlText w:val=""/>
      <w:lvlJc w:val="left"/>
      <w:pPr>
        <w:ind w:left="2868" w:hanging="360"/>
      </w:pPr>
      <w:rPr>
        <w:rFonts w:ascii="Wingdings" w:hAnsi="Wingdings" w:hint="default"/>
      </w:rPr>
    </w:lvl>
    <w:lvl w:ilvl="3" w:tplc="0C0A0001" w:tentative="1">
      <w:start w:val="1"/>
      <w:numFmt w:val="bullet"/>
      <w:lvlText w:val=""/>
      <w:lvlJc w:val="left"/>
      <w:pPr>
        <w:ind w:left="3588" w:hanging="360"/>
      </w:pPr>
      <w:rPr>
        <w:rFonts w:ascii="Symbol" w:hAnsi="Symbol" w:hint="default"/>
      </w:rPr>
    </w:lvl>
    <w:lvl w:ilvl="4" w:tplc="0C0A0003" w:tentative="1">
      <w:start w:val="1"/>
      <w:numFmt w:val="bullet"/>
      <w:lvlText w:val="o"/>
      <w:lvlJc w:val="left"/>
      <w:pPr>
        <w:ind w:left="4308" w:hanging="360"/>
      </w:pPr>
      <w:rPr>
        <w:rFonts w:ascii="Courier New" w:hAnsi="Courier New" w:cs="Courier New" w:hint="default"/>
      </w:rPr>
    </w:lvl>
    <w:lvl w:ilvl="5" w:tplc="0C0A0005" w:tentative="1">
      <w:start w:val="1"/>
      <w:numFmt w:val="bullet"/>
      <w:lvlText w:val=""/>
      <w:lvlJc w:val="left"/>
      <w:pPr>
        <w:ind w:left="5028" w:hanging="360"/>
      </w:pPr>
      <w:rPr>
        <w:rFonts w:ascii="Wingdings" w:hAnsi="Wingdings" w:hint="default"/>
      </w:rPr>
    </w:lvl>
    <w:lvl w:ilvl="6" w:tplc="0C0A0001" w:tentative="1">
      <w:start w:val="1"/>
      <w:numFmt w:val="bullet"/>
      <w:lvlText w:val=""/>
      <w:lvlJc w:val="left"/>
      <w:pPr>
        <w:ind w:left="5748" w:hanging="360"/>
      </w:pPr>
      <w:rPr>
        <w:rFonts w:ascii="Symbol" w:hAnsi="Symbol" w:hint="default"/>
      </w:rPr>
    </w:lvl>
    <w:lvl w:ilvl="7" w:tplc="0C0A0003" w:tentative="1">
      <w:start w:val="1"/>
      <w:numFmt w:val="bullet"/>
      <w:lvlText w:val="o"/>
      <w:lvlJc w:val="left"/>
      <w:pPr>
        <w:ind w:left="6468" w:hanging="360"/>
      </w:pPr>
      <w:rPr>
        <w:rFonts w:ascii="Courier New" w:hAnsi="Courier New" w:cs="Courier New" w:hint="default"/>
      </w:rPr>
    </w:lvl>
    <w:lvl w:ilvl="8" w:tplc="0C0A0005" w:tentative="1">
      <w:start w:val="1"/>
      <w:numFmt w:val="bullet"/>
      <w:lvlText w:val=""/>
      <w:lvlJc w:val="left"/>
      <w:pPr>
        <w:ind w:left="7188" w:hanging="360"/>
      </w:pPr>
      <w:rPr>
        <w:rFonts w:ascii="Wingdings" w:hAnsi="Wingdings" w:hint="default"/>
      </w:rPr>
    </w:lvl>
  </w:abstractNum>
  <w:abstractNum w:abstractNumId="13">
    <w:nsid w:val="5DFC650A"/>
    <w:multiLevelType w:val="hybridMultilevel"/>
    <w:tmpl w:val="43D6FAC0"/>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4">
    <w:nsid w:val="5EC90D3A"/>
    <w:multiLevelType w:val="hybridMultilevel"/>
    <w:tmpl w:val="8940C788"/>
    <w:lvl w:ilvl="0" w:tplc="AC28EDA6">
      <w:numFmt w:val="bullet"/>
      <w:lvlText w:val="-"/>
      <w:lvlJc w:val="left"/>
      <w:pPr>
        <w:ind w:left="720" w:hanging="360"/>
      </w:pPr>
      <w:rPr>
        <w:rFonts w:ascii="Calibri" w:eastAsia="Calibri" w:hAnsi="Calibri" w:cs="Calibri" w:hint="default"/>
      </w:rPr>
    </w:lvl>
    <w:lvl w:ilvl="1" w:tplc="0C0A0003">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5">
    <w:nsid w:val="627F7902"/>
    <w:multiLevelType w:val="multilevel"/>
    <w:tmpl w:val="4CB637B0"/>
    <w:lvl w:ilvl="0">
      <w:start w:val="1"/>
      <w:numFmt w:val="decimal"/>
      <w:lvlText w:val="%1."/>
      <w:lvlJc w:val="left"/>
      <w:pPr>
        <w:ind w:left="465" w:hanging="465"/>
      </w:pPr>
      <w:rPr>
        <w:rFonts w:hint="default"/>
      </w:rPr>
    </w:lvl>
    <w:lvl w:ilvl="1">
      <w:start w:val="4"/>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16">
    <w:nsid w:val="63DF2EC1"/>
    <w:multiLevelType w:val="hybridMultilevel"/>
    <w:tmpl w:val="A888D436"/>
    <w:lvl w:ilvl="0" w:tplc="B7164D0C">
      <w:start w:val="1"/>
      <w:numFmt w:val="bullet"/>
      <w:lvlText w:val=""/>
      <w:lvlJc w:val="left"/>
      <w:pPr>
        <w:ind w:left="720" w:hanging="360"/>
      </w:pPr>
      <w:rPr>
        <w:rFonts w:ascii="Symbol" w:hAnsi="Symbol" w:hint="default"/>
      </w:rPr>
    </w:lvl>
    <w:lvl w:ilvl="1" w:tplc="300A0003" w:tentative="1">
      <w:start w:val="1"/>
      <w:numFmt w:val="bullet"/>
      <w:lvlText w:val="o"/>
      <w:lvlJc w:val="left"/>
      <w:pPr>
        <w:ind w:left="1440" w:hanging="360"/>
      </w:pPr>
      <w:rPr>
        <w:rFonts w:ascii="Courier New" w:hAnsi="Courier New" w:cs="Courier New" w:hint="default"/>
      </w:rPr>
    </w:lvl>
    <w:lvl w:ilvl="2" w:tplc="300A0005" w:tentative="1">
      <w:start w:val="1"/>
      <w:numFmt w:val="bullet"/>
      <w:lvlText w:val=""/>
      <w:lvlJc w:val="left"/>
      <w:pPr>
        <w:ind w:left="2160" w:hanging="360"/>
      </w:pPr>
      <w:rPr>
        <w:rFonts w:ascii="Wingdings" w:hAnsi="Wingdings" w:hint="default"/>
      </w:rPr>
    </w:lvl>
    <w:lvl w:ilvl="3" w:tplc="300A0001" w:tentative="1">
      <w:start w:val="1"/>
      <w:numFmt w:val="bullet"/>
      <w:lvlText w:val=""/>
      <w:lvlJc w:val="left"/>
      <w:pPr>
        <w:ind w:left="2880" w:hanging="360"/>
      </w:pPr>
      <w:rPr>
        <w:rFonts w:ascii="Symbol" w:hAnsi="Symbol" w:hint="default"/>
      </w:rPr>
    </w:lvl>
    <w:lvl w:ilvl="4" w:tplc="300A0003" w:tentative="1">
      <w:start w:val="1"/>
      <w:numFmt w:val="bullet"/>
      <w:lvlText w:val="o"/>
      <w:lvlJc w:val="left"/>
      <w:pPr>
        <w:ind w:left="3600" w:hanging="360"/>
      </w:pPr>
      <w:rPr>
        <w:rFonts w:ascii="Courier New" w:hAnsi="Courier New" w:cs="Courier New" w:hint="default"/>
      </w:rPr>
    </w:lvl>
    <w:lvl w:ilvl="5" w:tplc="300A0005" w:tentative="1">
      <w:start w:val="1"/>
      <w:numFmt w:val="bullet"/>
      <w:lvlText w:val=""/>
      <w:lvlJc w:val="left"/>
      <w:pPr>
        <w:ind w:left="4320" w:hanging="360"/>
      </w:pPr>
      <w:rPr>
        <w:rFonts w:ascii="Wingdings" w:hAnsi="Wingdings" w:hint="default"/>
      </w:rPr>
    </w:lvl>
    <w:lvl w:ilvl="6" w:tplc="300A0001" w:tentative="1">
      <w:start w:val="1"/>
      <w:numFmt w:val="bullet"/>
      <w:lvlText w:val=""/>
      <w:lvlJc w:val="left"/>
      <w:pPr>
        <w:ind w:left="5040" w:hanging="360"/>
      </w:pPr>
      <w:rPr>
        <w:rFonts w:ascii="Symbol" w:hAnsi="Symbol" w:hint="default"/>
      </w:rPr>
    </w:lvl>
    <w:lvl w:ilvl="7" w:tplc="300A0003" w:tentative="1">
      <w:start w:val="1"/>
      <w:numFmt w:val="bullet"/>
      <w:lvlText w:val="o"/>
      <w:lvlJc w:val="left"/>
      <w:pPr>
        <w:ind w:left="5760" w:hanging="360"/>
      </w:pPr>
      <w:rPr>
        <w:rFonts w:ascii="Courier New" w:hAnsi="Courier New" w:cs="Courier New" w:hint="default"/>
      </w:rPr>
    </w:lvl>
    <w:lvl w:ilvl="8" w:tplc="300A0005" w:tentative="1">
      <w:start w:val="1"/>
      <w:numFmt w:val="bullet"/>
      <w:lvlText w:val=""/>
      <w:lvlJc w:val="left"/>
      <w:pPr>
        <w:ind w:left="6480" w:hanging="360"/>
      </w:pPr>
      <w:rPr>
        <w:rFonts w:ascii="Wingdings" w:hAnsi="Wingdings" w:hint="default"/>
      </w:rPr>
    </w:lvl>
  </w:abstractNum>
  <w:abstractNum w:abstractNumId="17">
    <w:nsid w:val="65DC79E9"/>
    <w:multiLevelType w:val="multilevel"/>
    <w:tmpl w:val="6368E0C0"/>
    <w:lvl w:ilvl="0">
      <w:start w:val="4"/>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8">
    <w:nsid w:val="73BD63AD"/>
    <w:multiLevelType w:val="hybridMultilevel"/>
    <w:tmpl w:val="63B8E0D2"/>
    <w:lvl w:ilvl="0" w:tplc="0C0A0019">
      <w:start w:val="1"/>
      <w:numFmt w:val="lowerLetter"/>
      <w:lvlText w:val="%1."/>
      <w:lvlJc w:val="left"/>
      <w:pPr>
        <w:ind w:left="720" w:hanging="360"/>
      </w:p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19">
    <w:nsid w:val="74A2460D"/>
    <w:multiLevelType w:val="hybridMultilevel"/>
    <w:tmpl w:val="A9EC3EF4"/>
    <w:lvl w:ilvl="0" w:tplc="2B98D91C">
      <w:start w:val="1"/>
      <w:numFmt w:val="lowerLetter"/>
      <w:lvlText w:val="%1)"/>
      <w:lvlJc w:val="left"/>
      <w:pPr>
        <w:ind w:left="786" w:hanging="360"/>
      </w:pPr>
      <w:rPr>
        <w:rFonts w:hint="default"/>
      </w:rPr>
    </w:lvl>
    <w:lvl w:ilvl="1" w:tplc="0C0A0019" w:tentative="1">
      <w:start w:val="1"/>
      <w:numFmt w:val="lowerLetter"/>
      <w:lvlText w:val="%2."/>
      <w:lvlJc w:val="left"/>
      <w:pPr>
        <w:ind w:left="1506" w:hanging="360"/>
      </w:pPr>
    </w:lvl>
    <w:lvl w:ilvl="2" w:tplc="0C0A001B" w:tentative="1">
      <w:start w:val="1"/>
      <w:numFmt w:val="lowerRoman"/>
      <w:lvlText w:val="%3."/>
      <w:lvlJc w:val="right"/>
      <w:pPr>
        <w:ind w:left="2226" w:hanging="180"/>
      </w:pPr>
    </w:lvl>
    <w:lvl w:ilvl="3" w:tplc="0C0A000F" w:tentative="1">
      <w:start w:val="1"/>
      <w:numFmt w:val="decimal"/>
      <w:lvlText w:val="%4."/>
      <w:lvlJc w:val="left"/>
      <w:pPr>
        <w:ind w:left="2946" w:hanging="360"/>
      </w:pPr>
    </w:lvl>
    <w:lvl w:ilvl="4" w:tplc="0C0A0019" w:tentative="1">
      <w:start w:val="1"/>
      <w:numFmt w:val="lowerLetter"/>
      <w:lvlText w:val="%5."/>
      <w:lvlJc w:val="left"/>
      <w:pPr>
        <w:ind w:left="3666" w:hanging="360"/>
      </w:pPr>
    </w:lvl>
    <w:lvl w:ilvl="5" w:tplc="0C0A001B" w:tentative="1">
      <w:start w:val="1"/>
      <w:numFmt w:val="lowerRoman"/>
      <w:lvlText w:val="%6."/>
      <w:lvlJc w:val="right"/>
      <w:pPr>
        <w:ind w:left="4386" w:hanging="180"/>
      </w:pPr>
    </w:lvl>
    <w:lvl w:ilvl="6" w:tplc="0C0A000F" w:tentative="1">
      <w:start w:val="1"/>
      <w:numFmt w:val="decimal"/>
      <w:lvlText w:val="%7."/>
      <w:lvlJc w:val="left"/>
      <w:pPr>
        <w:ind w:left="5106" w:hanging="360"/>
      </w:pPr>
    </w:lvl>
    <w:lvl w:ilvl="7" w:tplc="0C0A0019" w:tentative="1">
      <w:start w:val="1"/>
      <w:numFmt w:val="lowerLetter"/>
      <w:lvlText w:val="%8."/>
      <w:lvlJc w:val="left"/>
      <w:pPr>
        <w:ind w:left="5826" w:hanging="360"/>
      </w:pPr>
    </w:lvl>
    <w:lvl w:ilvl="8" w:tplc="0C0A001B" w:tentative="1">
      <w:start w:val="1"/>
      <w:numFmt w:val="lowerRoman"/>
      <w:lvlText w:val="%9."/>
      <w:lvlJc w:val="right"/>
      <w:pPr>
        <w:ind w:left="6546" w:hanging="180"/>
      </w:pPr>
    </w:lvl>
  </w:abstractNum>
  <w:abstractNum w:abstractNumId="20">
    <w:nsid w:val="762078C9"/>
    <w:multiLevelType w:val="hybridMultilevel"/>
    <w:tmpl w:val="38DE1514"/>
    <w:lvl w:ilvl="0" w:tplc="1BC82E96">
      <w:start w:val="1"/>
      <w:numFmt w:val="bullet"/>
      <w:lvlText w:val=""/>
      <w:lvlJc w:val="left"/>
      <w:pPr>
        <w:ind w:left="1428" w:hanging="360"/>
      </w:pPr>
      <w:rPr>
        <w:rFonts w:ascii="Symbol" w:hAnsi="Symbol" w:hint="default"/>
      </w:rPr>
    </w:lvl>
    <w:lvl w:ilvl="1" w:tplc="0C0A0003" w:tentative="1">
      <w:start w:val="1"/>
      <w:numFmt w:val="bullet"/>
      <w:lvlText w:val="o"/>
      <w:lvlJc w:val="left"/>
      <w:pPr>
        <w:ind w:left="2148" w:hanging="360"/>
      </w:pPr>
      <w:rPr>
        <w:rFonts w:ascii="Courier New" w:hAnsi="Courier New" w:cs="Courier New" w:hint="default"/>
      </w:rPr>
    </w:lvl>
    <w:lvl w:ilvl="2" w:tplc="0C0A0005" w:tentative="1">
      <w:start w:val="1"/>
      <w:numFmt w:val="bullet"/>
      <w:lvlText w:val=""/>
      <w:lvlJc w:val="left"/>
      <w:pPr>
        <w:ind w:left="2868" w:hanging="360"/>
      </w:pPr>
      <w:rPr>
        <w:rFonts w:ascii="Wingdings" w:hAnsi="Wingdings" w:hint="default"/>
      </w:rPr>
    </w:lvl>
    <w:lvl w:ilvl="3" w:tplc="0C0A0001" w:tentative="1">
      <w:start w:val="1"/>
      <w:numFmt w:val="bullet"/>
      <w:lvlText w:val=""/>
      <w:lvlJc w:val="left"/>
      <w:pPr>
        <w:ind w:left="3588" w:hanging="360"/>
      </w:pPr>
      <w:rPr>
        <w:rFonts w:ascii="Symbol" w:hAnsi="Symbol" w:hint="default"/>
      </w:rPr>
    </w:lvl>
    <w:lvl w:ilvl="4" w:tplc="0C0A0003" w:tentative="1">
      <w:start w:val="1"/>
      <w:numFmt w:val="bullet"/>
      <w:lvlText w:val="o"/>
      <w:lvlJc w:val="left"/>
      <w:pPr>
        <w:ind w:left="4308" w:hanging="360"/>
      </w:pPr>
      <w:rPr>
        <w:rFonts w:ascii="Courier New" w:hAnsi="Courier New" w:cs="Courier New" w:hint="default"/>
      </w:rPr>
    </w:lvl>
    <w:lvl w:ilvl="5" w:tplc="0C0A0005" w:tentative="1">
      <w:start w:val="1"/>
      <w:numFmt w:val="bullet"/>
      <w:lvlText w:val=""/>
      <w:lvlJc w:val="left"/>
      <w:pPr>
        <w:ind w:left="5028" w:hanging="360"/>
      </w:pPr>
      <w:rPr>
        <w:rFonts w:ascii="Wingdings" w:hAnsi="Wingdings" w:hint="default"/>
      </w:rPr>
    </w:lvl>
    <w:lvl w:ilvl="6" w:tplc="0C0A0001" w:tentative="1">
      <w:start w:val="1"/>
      <w:numFmt w:val="bullet"/>
      <w:lvlText w:val=""/>
      <w:lvlJc w:val="left"/>
      <w:pPr>
        <w:ind w:left="5748" w:hanging="360"/>
      </w:pPr>
      <w:rPr>
        <w:rFonts w:ascii="Symbol" w:hAnsi="Symbol" w:hint="default"/>
      </w:rPr>
    </w:lvl>
    <w:lvl w:ilvl="7" w:tplc="0C0A0003" w:tentative="1">
      <w:start w:val="1"/>
      <w:numFmt w:val="bullet"/>
      <w:lvlText w:val="o"/>
      <w:lvlJc w:val="left"/>
      <w:pPr>
        <w:ind w:left="6468" w:hanging="360"/>
      </w:pPr>
      <w:rPr>
        <w:rFonts w:ascii="Courier New" w:hAnsi="Courier New" w:cs="Courier New" w:hint="default"/>
      </w:rPr>
    </w:lvl>
    <w:lvl w:ilvl="8" w:tplc="0C0A0005" w:tentative="1">
      <w:start w:val="1"/>
      <w:numFmt w:val="bullet"/>
      <w:lvlText w:val=""/>
      <w:lvlJc w:val="left"/>
      <w:pPr>
        <w:ind w:left="7188" w:hanging="360"/>
      </w:pPr>
      <w:rPr>
        <w:rFonts w:ascii="Wingdings" w:hAnsi="Wingdings" w:hint="default"/>
      </w:rPr>
    </w:lvl>
  </w:abstractNum>
  <w:abstractNum w:abstractNumId="21">
    <w:nsid w:val="78786A06"/>
    <w:multiLevelType w:val="multilevel"/>
    <w:tmpl w:val="4F1AEB40"/>
    <w:lvl w:ilvl="0">
      <w:start w:val="5"/>
      <w:numFmt w:val="decimal"/>
      <w:lvlText w:val="%1."/>
      <w:lvlJc w:val="left"/>
      <w:pPr>
        <w:ind w:left="405" w:hanging="405"/>
      </w:pPr>
      <w:rPr>
        <w:rFonts w:hint="default"/>
        <w:b w:val="0"/>
      </w:rPr>
    </w:lvl>
    <w:lvl w:ilvl="1">
      <w:start w:val="1"/>
      <w:numFmt w:val="decimal"/>
      <w:lvlText w:val="%1.%2."/>
      <w:lvlJc w:val="left"/>
      <w:pPr>
        <w:ind w:left="720" w:hanging="720"/>
      </w:pPr>
      <w:rPr>
        <w:rFonts w:hint="default"/>
        <w:b w:val="0"/>
      </w:rPr>
    </w:lvl>
    <w:lvl w:ilvl="2">
      <w:start w:val="1"/>
      <w:numFmt w:val="decimal"/>
      <w:lvlText w:val="%1.%2.%3."/>
      <w:lvlJc w:val="left"/>
      <w:pPr>
        <w:ind w:left="720" w:hanging="720"/>
      </w:pPr>
      <w:rPr>
        <w:rFonts w:hint="default"/>
        <w:b w:val="0"/>
      </w:rPr>
    </w:lvl>
    <w:lvl w:ilvl="3">
      <w:start w:val="1"/>
      <w:numFmt w:val="decimal"/>
      <w:lvlText w:val="%1.%2.%3.%4."/>
      <w:lvlJc w:val="left"/>
      <w:pPr>
        <w:ind w:left="1080" w:hanging="1080"/>
      </w:pPr>
      <w:rPr>
        <w:rFonts w:hint="default"/>
        <w:b w:val="0"/>
      </w:rPr>
    </w:lvl>
    <w:lvl w:ilvl="4">
      <w:start w:val="1"/>
      <w:numFmt w:val="decimal"/>
      <w:lvlText w:val="%1.%2.%3.%4.%5."/>
      <w:lvlJc w:val="left"/>
      <w:pPr>
        <w:ind w:left="1080" w:hanging="1080"/>
      </w:pPr>
      <w:rPr>
        <w:rFonts w:hint="default"/>
        <w:b w:val="0"/>
      </w:rPr>
    </w:lvl>
    <w:lvl w:ilvl="5">
      <w:start w:val="1"/>
      <w:numFmt w:val="decimal"/>
      <w:lvlText w:val="%1.%2.%3.%4.%5.%6."/>
      <w:lvlJc w:val="left"/>
      <w:pPr>
        <w:ind w:left="1440" w:hanging="1440"/>
      </w:pPr>
      <w:rPr>
        <w:rFonts w:hint="default"/>
        <w:b w:val="0"/>
      </w:rPr>
    </w:lvl>
    <w:lvl w:ilvl="6">
      <w:start w:val="1"/>
      <w:numFmt w:val="decimal"/>
      <w:lvlText w:val="%1.%2.%3.%4.%5.%6.%7."/>
      <w:lvlJc w:val="left"/>
      <w:pPr>
        <w:ind w:left="1440" w:hanging="1440"/>
      </w:pPr>
      <w:rPr>
        <w:rFonts w:hint="default"/>
        <w:b w:val="0"/>
      </w:rPr>
    </w:lvl>
    <w:lvl w:ilvl="7">
      <w:start w:val="1"/>
      <w:numFmt w:val="decimal"/>
      <w:lvlText w:val="%1.%2.%3.%4.%5.%6.%7.%8."/>
      <w:lvlJc w:val="left"/>
      <w:pPr>
        <w:ind w:left="1800" w:hanging="1800"/>
      </w:pPr>
      <w:rPr>
        <w:rFonts w:hint="default"/>
        <w:b w:val="0"/>
      </w:rPr>
    </w:lvl>
    <w:lvl w:ilvl="8">
      <w:start w:val="1"/>
      <w:numFmt w:val="decimal"/>
      <w:lvlText w:val="%1.%2.%3.%4.%5.%6.%7.%8.%9."/>
      <w:lvlJc w:val="left"/>
      <w:pPr>
        <w:ind w:left="1800" w:hanging="1800"/>
      </w:pPr>
      <w:rPr>
        <w:rFonts w:hint="default"/>
        <w:b w:val="0"/>
      </w:rPr>
    </w:lvl>
  </w:abstractNum>
  <w:abstractNum w:abstractNumId="22">
    <w:nsid w:val="7CB20E4B"/>
    <w:multiLevelType w:val="hybridMultilevel"/>
    <w:tmpl w:val="EB1C319C"/>
    <w:lvl w:ilvl="0" w:tplc="300A0001">
      <w:start w:val="1"/>
      <w:numFmt w:val="bullet"/>
      <w:lvlText w:val=""/>
      <w:lvlJc w:val="left"/>
      <w:pPr>
        <w:ind w:left="720" w:hanging="360"/>
      </w:pPr>
      <w:rPr>
        <w:rFonts w:ascii="Symbol" w:hAnsi="Symbol" w:hint="default"/>
      </w:rPr>
    </w:lvl>
    <w:lvl w:ilvl="1" w:tplc="300A0003" w:tentative="1">
      <w:start w:val="1"/>
      <w:numFmt w:val="bullet"/>
      <w:lvlText w:val="o"/>
      <w:lvlJc w:val="left"/>
      <w:pPr>
        <w:ind w:left="1440" w:hanging="360"/>
      </w:pPr>
      <w:rPr>
        <w:rFonts w:ascii="Courier New" w:hAnsi="Courier New" w:cs="Courier New" w:hint="default"/>
      </w:rPr>
    </w:lvl>
    <w:lvl w:ilvl="2" w:tplc="300A0005" w:tentative="1">
      <w:start w:val="1"/>
      <w:numFmt w:val="bullet"/>
      <w:lvlText w:val=""/>
      <w:lvlJc w:val="left"/>
      <w:pPr>
        <w:ind w:left="2160" w:hanging="360"/>
      </w:pPr>
      <w:rPr>
        <w:rFonts w:ascii="Wingdings" w:hAnsi="Wingdings" w:hint="default"/>
      </w:rPr>
    </w:lvl>
    <w:lvl w:ilvl="3" w:tplc="300A0001" w:tentative="1">
      <w:start w:val="1"/>
      <w:numFmt w:val="bullet"/>
      <w:lvlText w:val=""/>
      <w:lvlJc w:val="left"/>
      <w:pPr>
        <w:ind w:left="2880" w:hanging="360"/>
      </w:pPr>
      <w:rPr>
        <w:rFonts w:ascii="Symbol" w:hAnsi="Symbol" w:hint="default"/>
      </w:rPr>
    </w:lvl>
    <w:lvl w:ilvl="4" w:tplc="300A0003" w:tentative="1">
      <w:start w:val="1"/>
      <w:numFmt w:val="bullet"/>
      <w:lvlText w:val="o"/>
      <w:lvlJc w:val="left"/>
      <w:pPr>
        <w:ind w:left="3600" w:hanging="360"/>
      </w:pPr>
      <w:rPr>
        <w:rFonts w:ascii="Courier New" w:hAnsi="Courier New" w:cs="Courier New" w:hint="default"/>
      </w:rPr>
    </w:lvl>
    <w:lvl w:ilvl="5" w:tplc="300A0005" w:tentative="1">
      <w:start w:val="1"/>
      <w:numFmt w:val="bullet"/>
      <w:lvlText w:val=""/>
      <w:lvlJc w:val="left"/>
      <w:pPr>
        <w:ind w:left="4320" w:hanging="360"/>
      </w:pPr>
      <w:rPr>
        <w:rFonts w:ascii="Wingdings" w:hAnsi="Wingdings" w:hint="default"/>
      </w:rPr>
    </w:lvl>
    <w:lvl w:ilvl="6" w:tplc="300A0001" w:tentative="1">
      <w:start w:val="1"/>
      <w:numFmt w:val="bullet"/>
      <w:lvlText w:val=""/>
      <w:lvlJc w:val="left"/>
      <w:pPr>
        <w:ind w:left="5040" w:hanging="360"/>
      </w:pPr>
      <w:rPr>
        <w:rFonts w:ascii="Symbol" w:hAnsi="Symbol" w:hint="default"/>
      </w:rPr>
    </w:lvl>
    <w:lvl w:ilvl="7" w:tplc="300A0003" w:tentative="1">
      <w:start w:val="1"/>
      <w:numFmt w:val="bullet"/>
      <w:lvlText w:val="o"/>
      <w:lvlJc w:val="left"/>
      <w:pPr>
        <w:ind w:left="5760" w:hanging="360"/>
      </w:pPr>
      <w:rPr>
        <w:rFonts w:ascii="Courier New" w:hAnsi="Courier New" w:cs="Courier New" w:hint="default"/>
      </w:rPr>
    </w:lvl>
    <w:lvl w:ilvl="8" w:tplc="300A0005" w:tentative="1">
      <w:start w:val="1"/>
      <w:numFmt w:val="bullet"/>
      <w:lvlText w:val=""/>
      <w:lvlJc w:val="left"/>
      <w:pPr>
        <w:ind w:left="6480" w:hanging="360"/>
      </w:pPr>
      <w:rPr>
        <w:rFonts w:ascii="Wingdings" w:hAnsi="Wingdings" w:hint="default"/>
      </w:rPr>
    </w:lvl>
  </w:abstractNum>
  <w:abstractNum w:abstractNumId="23">
    <w:nsid w:val="7F0C4472"/>
    <w:multiLevelType w:val="hybridMultilevel"/>
    <w:tmpl w:val="CE6EE2EA"/>
    <w:lvl w:ilvl="0" w:tplc="B7164D0C">
      <w:start w:val="1"/>
      <w:numFmt w:val="bullet"/>
      <w:lvlText w:val=""/>
      <w:lvlJc w:val="left"/>
      <w:pPr>
        <w:ind w:left="720" w:hanging="360"/>
      </w:pPr>
      <w:rPr>
        <w:rFonts w:ascii="Symbol" w:hAnsi="Symbol" w:hint="default"/>
      </w:rPr>
    </w:lvl>
    <w:lvl w:ilvl="1" w:tplc="300A0003" w:tentative="1">
      <w:start w:val="1"/>
      <w:numFmt w:val="bullet"/>
      <w:lvlText w:val="o"/>
      <w:lvlJc w:val="left"/>
      <w:pPr>
        <w:ind w:left="1440" w:hanging="360"/>
      </w:pPr>
      <w:rPr>
        <w:rFonts w:ascii="Courier New" w:hAnsi="Courier New" w:cs="Courier New" w:hint="default"/>
      </w:rPr>
    </w:lvl>
    <w:lvl w:ilvl="2" w:tplc="300A0005" w:tentative="1">
      <w:start w:val="1"/>
      <w:numFmt w:val="bullet"/>
      <w:lvlText w:val=""/>
      <w:lvlJc w:val="left"/>
      <w:pPr>
        <w:ind w:left="2160" w:hanging="360"/>
      </w:pPr>
      <w:rPr>
        <w:rFonts w:ascii="Wingdings" w:hAnsi="Wingdings" w:hint="default"/>
      </w:rPr>
    </w:lvl>
    <w:lvl w:ilvl="3" w:tplc="300A0001" w:tentative="1">
      <w:start w:val="1"/>
      <w:numFmt w:val="bullet"/>
      <w:lvlText w:val=""/>
      <w:lvlJc w:val="left"/>
      <w:pPr>
        <w:ind w:left="2880" w:hanging="360"/>
      </w:pPr>
      <w:rPr>
        <w:rFonts w:ascii="Symbol" w:hAnsi="Symbol" w:hint="default"/>
      </w:rPr>
    </w:lvl>
    <w:lvl w:ilvl="4" w:tplc="300A0003" w:tentative="1">
      <w:start w:val="1"/>
      <w:numFmt w:val="bullet"/>
      <w:lvlText w:val="o"/>
      <w:lvlJc w:val="left"/>
      <w:pPr>
        <w:ind w:left="3600" w:hanging="360"/>
      </w:pPr>
      <w:rPr>
        <w:rFonts w:ascii="Courier New" w:hAnsi="Courier New" w:cs="Courier New" w:hint="default"/>
      </w:rPr>
    </w:lvl>
    <w:lvl w:ilvl="5" w:tplc="300A0005" w:tentative="1">
      <w:start w:val="1"/>
      <w:numFmt w:val="bullet"/>
      <w:lvlText w:val=""/>
      <w:lvlJc w:val="left"/>
      <w:pPr>
        <w:ind w:left="4320" w:hanging="360"/>
      </w:pPr>
      <w:rPr>
        <w:rFonts w:ascii="Wingdings" w:hAnsi="Wingdings" w:hint="default"/>
      </w:rPr>
    </w:lvl>
    <w:lvl w:ilvl="6" w:tplc="300A0001" w:tentative="1">
      <w:start w:val="1"/>
      <w:numFmt w:val="bullet"/>
      <w:lvlText w:val=""/>
      <w:lvlJc w:val="left"/>
      <w:pPr>
        <w:ind w:left="5040" w:hanging="360"/>
      </w:pPr>
      <w:rPr>
        <w:rFonts w:ascii="Symbol" w:hAnsi="Symbol" w:hint="default"/>
      </w:rPr>
    </w:lvl>
    <w:lvl w:ilvl="7" w:tplc="300A0003" w:tentative="1">
      <w:start w:val="1"/>
      <w:numFmt w:val="bullet"/>
      <w:lvlText w:val="o"/>
      <w:lvlJc w:val="left"/>
      <w:pPr>
        <w:ind w:left="5760" w:hanging="360"/>
      </w:pPr>
      <w:rPr>
        <w:rFonts w:ascii="Courier New" w:hAnsi="Courier New" w:cs="Courier New" w:hint="default"/>
      </w:rPr>
    </w:lvl>
    <w:lvl w:ilvl="8" w:tplc="300A0005" w:tentative="1">
      <w:start w:val="1"/>
      <w:numFmt w:val="bullet"/>
      <w:lvlText w:val=""/>
      <w:lvlJc w:val="left"/>
      <w:pPr>
        <w:ind w:left="6480" w:hanging="360"/>
      </w:pPr>
      <w:rPr>
        <w:rFonts w:ascii="Wingdings" w:hAnsi="Wingdings" w:hint="default"/>
      </w:rPr>
    </w:lvl>
  </w:abstractNum>
  <w:num w:numId="1">
    <w:abstractNumId w:val="3"/>
  </w:num>
  <w:num w:numId="2">
    <w:abstractNumId w:val="8"/>
  </w:num>
  <w:num w:numId="3">
    <w:abstractNumId w:val="0"/>
  </w:num>
  <w:num w:numId="4">
    <w:abstractNumId w:val="2"/>
  </w:num>
  <w:num w:numId="5">
    <w:abstractNumId w:val="14"/>
  </w:num>
  <w:num w:numId="6">
    <w:abstractNumId w:val="7"/>
  </w:num>
  <w:num w:numId="7">
    <w:abstractNumId w:val="22"/>
  </w:num>
  <w:num w:numId="8">
    <w:abstractNumId w:val="21"/>
  </w:num>
  <w:num w:numId="9">
    <w:abstractNumId w:val="15"/>
  </w:num>
  <w:num w:numId="10">
    <w:abstractNumId w:val="11"/>
  </w:num>
  <w:num w:numId="11">
    <w:abstractNumId w:val="10"/>
  </w:num>
  <w:num w:numId="12">
    <w:abstractNumId w:val="5"/>
  </w:num>
  <w:num w:numId="13">
    <w:abstractNumId w:val="23"/>
  </w:num>
  <w:num w:numId="14">
    <w:abstractNumId w:val="16"/>
  </w:num>
  <w:num w:numId="15">
    <w:abstractNumId w:val="13"/>
  </w:num>
  <w:num w:numId="16">
    <w:abstractNumId w:val="17"/>
  </w:num>
  <w:num w:numId="17">
    <w:abstractNumId w:val="4"/>
  </w:num>
  <w:num w:numId="18">
    <w:abstractNumId w:val="9"/>
  </w:num>
  <w:num w:numId="19">
    <w:abstractNumId w:val="18"/>
  </w:num>
  <w:num w:numId="20">
    <w:abstractNumId w:val="20"/>
  </w:num>
  <w:num w:numId="21">
    <w:abstractNumId w:val="19"/>
  </w:num>
  <w:num w:numId="22">
    <w:abstractNumId w:val="12"/>
  </w:num>
  <w:num w:numId="23">
    <w:abstractNumId w:val="6"/>
  </w:num>
  <w:num w:numId="24">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7C00A1"/>
    <w:rsid w:val="00004F1C"/>
    <w:rsid w:val="0001000E"/>
    <w:rsid w:val="000107E8"/>
    <w:rsid w:val="00026096"/>
    <w:rsid w:val="000554FC"/>
    <w:rsid w:val="00071C39"/>
    <w:rsid w:val="000767B2"/>
    <w:rsid w:val="00085253"/>
    <w:rsid w:val="00086361"/>
    <w:rsid w:val="000874E5"/>
    <w:rsid w:val="000876A7"/>
    <w:rsid w:val="000A6ABB"/>
    <w:rsid w:val="000B32B8"/>
    <w:rsid w:val="000F3A2D"/>
    <w:rsid w:val="00186772"/>
    <w:rsid w:val="001B3D26"/>
    <w:rsid w:val="001B6138"/>
    <w:rsid w:val="00211B79"/>
    <w:rsid w:val="00233814"/>
    <w:rsid w:val="002342C8"/>
    <w:rsid w:val="00242DB2"/>
    <w:rsid w:val="00266968"/>
    <w:rsid w:val="002C0451"/>
    <w:rsid w:val="002C06E6"/>
    <w:rsid w:val="002F0441"/>
    <w:rsid w:val="002F17B9"/>
    <w:rsid w:val="0032047F"/>
    <w:rsid w:val="00370348"/>
    <w:rsid w:val="00384DEC"/>
    <w:rsid w:val="003957A5"/>
    <w:rsid w:val="0039581B"/>
    <w:rsid w:val="003E27CC"/>
    <w:rsid w:val="00410F53"/>
    <w:rsid w:val="0044113A"/>
    <w:rsid w:val="00444DFB"/>
    <w:rsid w:val="00445284"/>
    <w:rsid w:val="00460890"/>
    <w:rsid w:val="00471BA6"/>
    <w:rsid w:val="004A2990"/>
    <w:rsid w:val="004A5E1B"/>
    <w:rsid w:val="004C3B4F"/>
    <w:rsid w:val="004C467A"/>
    <w:rsid w:val="004E61AD"/>
    <w:rsid w:val="004F062C"/>
    <w:rsid w:val="0052755C"/>
    <w:rsid w:val="00542443"/>
    <w:rsid w:val="00543843"/>
    <w:rsid w:val="00545C88"/>
    <w:rsid w:val="00563995"/>
    <w:rsid w:val="00567FFA"/>
    <w:rsid w:val="00581E36"/>
    <w:rsid w:val="00593EE9"/>
    <w:rsid w:val="005A4DF8"/>
    <w:rsid w:val="005B0C41"/>
    <w:rsid w:val="005C0734"/>
    <w:rsid w:val="005F3869"/>
    <w:rsid w:val="00615C2D"/>
    <w:rsid w:val="00626AEB"/>
    <w:rsid w:val="00632F91"/>
    <w:rsid w:val="00643162"/>
    <w:rsid w:val="00643493"/>
    <w:rsid w:val="00645AED"/>
    <w:rsid w:val="006747D4"/>
    <w:rsid w:val="00684996"/>
    <w:rsid w:val="006A7CBE"/>
    <w:rsid w:val="006C0540"/>
    <w:rsid w:val="00706639"/>
    <w:rsid w:val="00726C27"/>
    <w:rsid w:val="007400D5"/>
    <w:rsid w:val="00745436"/>
    <w:rsid w:val="00761E9A"/>
    <w:rsid w:val="00765347"/>
    <w:rsid w:val="007705A0"/>
    <w:rsid w:val="00771F09"/>
    <w:rsid w:val="007857EF"/>
    <w:rsid w:val="00792895"/>
    <w:rsid w:val="00794AE5"/>
    <w:rsid w:val="007A6F97"/>
    <w:rsid w:val="007B7E39"/>
    <w:rsid w:val="007C00A1"/>
    <w:rsid w:val="007C2C9D"/>
    <w:rsid w:val="007C51E7"/>
    <w:rsid w:val="007C79D8"/>
    <w:rsid w:val="007D68FA"/>
    <w:rsid w:val="0080173E"/>
    <w:rsid w:val="008124DC"/>
    <w:rsid w:val="008159B5"/>
    <w:rsid w:val="00820E31"/>
    <w:rsid w:val="00825DAC"/>
    <w:rsid w:val="00827AB0"/>
    <w:rsid w:val="00842EF9"/>
    <w:rsid w:val="008471DB"/>
    <w:rsid w:val="008624EA"/>
    <w:rsid w:val="008768F3"/>
    <w:rsid w:val="0087725F"/>
    <w:rsid w:val="0089417E"/>
    <w:rsid w:val="008B3F82"/>
    <w:rsid w:val="008F0858"/>
    <w:rsid w:val="00912BAB"/>
    <w:rsid w:val="00917E5F"/>
    <w:rsid w:val="009362EB"/>
    <w:rsid w:val="00992BB8"/>
    <w:rsid w:val="009940F5"/>
    <w:rsid w:val="009A49A0"/>
    <w:rsid w:val="009C593F"/>
    <w:rsid w:val="00A03743"/>
    <w:rsid w:val="00A03EEE"/>
    <w:rsid w:val="00A303F8"/>
    <w:rsid w:val="00A37B15"/>
    <w:rsid w:val="00A4667E"/>
    <w:rsid w:val="00A5057D"/>
    <w:rsid w:val="00A56FBB"/>
    <w:rsid w:val="00A77428"/>
    <w:rsid w:val="00AA112F"/>
    <w:rsid w:val="00AA2DAD"/>
    <w:rsid w:val="00AB17BF"/>
    <w:rsid w:val="00AB190C"/>
    <w:rsid w:val="00AB26E2"/>
    <w:rsid w:val="00AD5FEA"/>
    <w:rsid w:val="00B07729"/>
    <w:rsid w:val="00B142D1"/>
    <w:rsid w:val="00B40CFD"/>
    <w:rsid w:val="00B43615"/>
    <w:rsid w:val="00B4374B"/>
    <w:rsid w:val="00B50B3B"/>
    <w:rsid w:val="00B55B83"/>
    <w:rsid w:val="00B667A4"/>
    <w:rsid w:val="00B7294F"/>
    <w:rsid w:val="00B82503"/>
    <w:rsid w:val="00BA4DA5"/>
    <w:rsid w:val="00C427E9"/>
    <w:rsid w:val="00C47134"/>
    <w:rsid w:val="00C62D9C"/>
    <w:rsid w:val="00C73E4C"/>
    <w:rsid w:val="00C964F3"/>
    <w:rsid w:val="00CA0A95"/>
    <w:rsid w:val="00CB24B9"/>
    <w:rsid w:val="00CE5A2C"/>
    <w:rsid w:val="00CF50B9"/>
    <w:rsid w:val="00D47A4F"/>
    <w:rsid w:val="00D8445F"/>
    <w:rsid w:val="00D967C8"/>
    <w:rsid w:val="00DA73E0"/>
    <w:rsid w:val="00DB2908"/>
    <w:rsid w:val="00DD2D80"/>
    <w:rsid w:val="00DD2E7E"/>
    <w:rsid w:val="00DD43AA"/>
    <w:rsid w:val="00E0456C"/>
    <w:rsid w:val="00E27842"/>
    <w:rsid w:val="00E65746"/>
    <w:rsid w:val="00E74405"/>
    <w:rsid w:val="00E87883"/>
    <w:rsid w:val="00EA4B41"/>
    <w:rsid w:val="00EB6931"/>
    <w:rsid w:val="00EC2E17"/>
    <w:rsid w:val="00EC375E"/>
    <w:rsid w:val="00EF014F"/>
    <w:rsid w:val="00F06301"/>
    <w:rsid w:val="00F075FB"/>
    <w:rsid w:val="00F24AA6"/>
    <w:rsid w:val="00F25F35"/>
    <w:rsid w:val="00F271AB"/>
    <w:rsid w:val="00F325A0"/>
    <w:rsid w:val="00F847E3"/>
    <w:rsid w:val="00F85EBA"/>
    <w:rsid w:val="00FA559D"/>
    <w:rsid w:val="00FC11BC"/>
    <w:rsid w:val="00FF223E"/>
  </w:rsids>
  <m:mathPr>
    <m:mathFont m:val="Cambria Math"/>
    <m:brkBin m:val="before"/>
    <m:brkBinSub m:val="--"/>
    <m:smallFrac m:val="0"/>
    <m:dispDef/>
    <m:lMargin m:val="0"/>
    <m:rMargin m:val="0"/>
    <m:defJc m:val="centerGroup"/>
    <m:wrapIndent m:val="1440"/>
    <m:intLim m:val="subSup"/>
    <m:naryLim m:val="undOvr"/>
  </m:mathPr>
  <w:themeFontLang w:val="es-EC"/>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Calibri" w:eastAsia="Calibri" w:hAnsi="Calibri" w:cs="Times New Roman"/>
        <w:lang w:val="es-EC" w:eastAsia="es-EC"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able of figures"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7C00A1"/>
    <w:pPr>
      <w:spacing w:after="200"/>
    </w:pPr>
    <w:rPr>
      <w:sz w:val="24"/>
      <w:szCs w:val="24"/>
      <w:lang w:val="es-ES_tradnl" w:eastAsia="en-US"/>
    </w:rPr>
  </w:style>
  <w:style w:type="paragraph" w:styleId="Ttulo1">
    <w:name w:val="heading 1"/>
    <w:basedOn w:val="Normal"/>
    <w:next w:val="Normal"/>
    <w:link w:val="Ttulo1Car"/>
    <w:uiPriority w:val="9"/>
    <w:qFormat/>
    <w:rsid w:val="007C00A1"/>
    <w:pPr>
      <w:spacing w:before="480" w:after="0" w:line="276" w:lineRule="auto"/>
      <w:contextualSpacing/>
      <w:outlineLvl w:val="0"/>
    </w:pPr>
    <w:rPr>
      <w:rFonts w:ascii="Cambria" w:eastAsia="SimSun" w:hAnsi="Cambria"/>
      <w:smallCaps/>
      <w:spacing w:val="5"/>
      <w:sz w:val="36"/>
      <w:szCs w:val="36"/>
      <w:lang w:val="en-US" w:bidi="en-US"/>
    </w:rPr>
  </w:style>
  <w:style w:type="paragraph" w:styleId="Ttulo2">
    <w:name w:val="heading 2"/>
    <w:basedOn w:val="Normal"/>
    <w:next w:val="Normal"/>
    <w:link w:val="Ttulo2Car"/>
    <w:uiPriority w:val="9"/>
    <w:unhideWhenUsed/>
    <w:qFormat/>
    <w:rsid w:val="007C00A1"/>
    <w:pPr>
      <w:keepNext/>
      <w:keepLines/>
      <w:spacing w:before="200" w:after="0"/>
      <w:outlineLvl w:val="1"/>
    </w:pPr>
    <w:rPr>
      <w:rFonts w:ascii="Cambria" w:eastAsia="Times New Roman" w:hAnsi="Cambria"/>
      <w:b/>
      <w:bCs/>
      <w:color w:val="4F81BD"/>
      <w:sz w:val="26"/>
      <w:szCs w:val="26"/>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Encabezado">
    <w:name w:val="header"/>
    <w:basedOn w:val="Normal"/>
    <w:link w:val="EncabezadoCar"/>
    <w:uiPriority w:val="99"/>
    <w:unhideWhenUsed/>
    <w:rsid w:val="007C00A1"/>
    <w:pPr>
      <w:tabs>
        <w:tab w:val="center" w:pos="4419"/>
        <w:tab w:val="right" w:pos="8838"/>
      </w:tabs>
      <w:spacing w:after="0"/>
    </w:pPr>
  </w:style>
  <w:style w:type="character" w:customStyle="1" w:styleId="EncabezadoCar">
    <w:name w:val="Encabezado Car"/>
    <w:basedOn w:val="Fuentedeprrafopredeter"/>
    <w:link w:val="Encabezado"/>
    <w:uiPriority w:val="99"/>
    <w:rsid w:val="007C00A1"/>
  </w:style>
  <w:style w:type="paragraph" w:styleId="Piedepgina">
    <w:name w:val="footer"/>
    <w:basedOn w:val="Normal"/>
    <w:link w:val="PiedepginaCar"/>
    <w:uiPriority w:val="99"/>
    <w:unhideWhenUsed/>
    <w:rsid w:val="007C00A1"/>
    <w:pPr>
      <w:tabs>
        <w:tab w:val="center" w:pos="4419"/>
        <w:tab w:val="right" w:pos="8838"/>
      </w:tabs>
      <w:spacing w:after="0"/>
    </w:pPr>
  </w:style>
  <w:style w:type="character" w:customStyle="1" w:styleId="PiedepginaCar">
    <w:name w:val="Pie de página Car"/>
    <w:basedOn w:val="Fuentedeprrafopredeter"/>
    <w:link w:val="Piedepgina"/>
    <w:uiPriority w:val="99"/>
    <w:rsid w:val="007C00A1"/>
  </w:style>
  <w:style w:type="character" w:customStyle="1" w:styleId="Ttulo1Car">
    <w:name w:val="Título 1 Car"/>
    <w:basedOn w:val="Fuentedeprrafopredeter"/>
    <w:link w:val="Ttulo1"/>
    <w:uiPriority w:val="9"/>
    <w:rsid w:val="007C00A1"/>
    <w:rPr>
      <w:rFonts w:ascii="Cambria" w:eastAsia="SimSun" w:hAnsi="Cambria" w:cs="Times New Roman"/>
      <w:smallCaps/>
      <w:spacing w:val="5"/>
      <w:sz w:val="36"/>
      <w:szCs w:val="36"/>
      <w:lang w:val="en-US" w:bidi="en-US"/>
    </w:rPr>
  </w:style>
  <w:style w:type="character" w:customStyle="1" w:styleId="Ttulo2Car">
    <w:name w:val="Título 2 Car"/>
    <w:basedOn w:val="Fuentedeprrafopredeter"/>
    <w:link w:val="Ttulo2"/>
    <w:uiPriority w:val="9"/>
    <w:rsid w:val="007C00A1"/>
    <w:rPr>
      <w:rFonts w:ascii="Cambria" w:eastAsia="Times New Roman" w:hAnsi="Cambria" w:cs="Times New Roman"/>
      <w:b/>
      <w:bCs/>
      <w:color w:val="4F81BD"/>
      <w:sz w:val="26"/>
      <w:szCs w:val="26"/>
      <w:lang w:val="es-ES_tradnl"/>
    </w:rPr>
  </w:style>
  <w:style w:type="paragraph" w:styleId="Sinespaciado">
    <w:name w:val="No Spacing"/>
    <w:uiPriority w:val="1"/>
    <w:qFormat/>
    <w:rsid w:val="007C00A1"/>
    <w:rPr>
      <w:sz w:val="24"/>
      <w:szCs w:val="24"/>
      <w:lang w:val="es-ES_tradnl" w:eastAsia="en-US"/>
    </w:rPr>
  </w:style>
  <w:style w:type="paragraph" w:styleId="Textodeglobo">
    <w:name w:val="Balloon Text"/>
    <w:basedOn w:val="Normal"/>
    <w:link w:val="TextodegloboCar"/>
    <w:uiPriority w:val="99"/>
    <w:semiHidden/>
    <w:unhideWhenUsed/>
    <w:rsid w:val="007C00A1"/>
    <w:pPr>
      <w:spacing w:after="0"/>
    </w:pPr>
    <w:rPr>
      <w:rFonts w:ascii="Tahoma" w:hAnsi="Tahoma" w:cs="Tahoma"/>
      <w:sz w:val="16"/>
      <w:szCs w:val="16"/>
    </w:rPr>
  </w:style>
  <w:style w:type="character" w:customStyle="1" w:styleId="TextodegloboCar">
    <w:name w:val="Texto de globo Car"/>
    <w:basedOn w:val="Fuentedeprrafopredeter"/>
    <w:link w:val="Textodeglobo"/>
    <w:uiPriority w:val="99"/>
    <w:semiHidden/>
    <w:rsid w:val="007C00A1"/>
    <w:rPr>
      <w:rFonts w:ascii="Tahoma" w:hAnsi="Tahoma" w:cs="Tahoma"/>
      <w:sz w:val="16"/>
      <w:szCs w:val="16"/>
      <w:lang w:val="es-ES_tradnl"/>
    </w:rPr>
  </w:style>
  <w:style w:type="paragraph" w:styleId="Prrafodelista">
    <w:name w:val="List Paragraph"/>
    <w:aliases w:val="Titulo 3"/>
    <w:basedOn w:val="Normal"/>
    <w:uiPriority w:val="34"/>
    <w:qFormat/>
    <w:rsid w:val="007C00A1"/>
    <w:pPr>
      <w:ind w:left="720"/>
      <w:contextualSpacing/>
    </w:pPr>
  </w:style>
  <w:style w:type="table" w:styleId="Sombreadoclaro-nfasis3">
    <w:name w:val="Light Shading Accent 3"/>
    <w:basedOn w:val="Tablanormal"/>
    <w:uiPriority w:val="60"/>
    <w:rsid w:val="007C00A1"/>
    <w:rPr>
      <w:color w:val="76923C"/>
    </w:rPr>
    <w:tblPr>
      <w:tblStyleRowBandSize w:val="1"/>
      <w:tblStyleColBandSize w:val="1"/>
      <w:tblInd w:w="0" w:type="dxa"/>
      <w:tblBorders>
        <w:top w:val="single" w:sz="8" w:space="0" w:color="9BBB59"/>
        <w:bottom w:val="single" w:sz="8" w:space="0" w:color="9BBB59"/>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9BBB59"/>
          <w:left w:val="nil"/>
          <w:bottom w:val="single" w:sz="8" w:space="0" w:color="9BBB59"/>
          <w:right w:val="nil"/>
          <w:insideH w:val="nil"/>
          <w:insideV w:val="nil"/>
        </w:tcBorders>
      </w:tcPr>
    </w:tblStylePr>
    <w:tblStylePr w:type="lastRow">
      <w:pPr>
        <w:spacing w:before="0" w:after="0" w:line="240" w:lineRule="auto"/>
      </w:pPr>
      <w:rPr>
        <w:b/>
        <w:bCs/>
      </w:rPr>
      <w:tblPr/>
      <w:tcPr>
        <w:tcBorders>
          <w:top w:val="single" w:sz="8" w:space="0" w:color="9BBB59"/>
          <w:left w:val="nil"/>
          <w:bottom w:val="single" w:sz="8" w:space="0" w:color="9BBB59"/>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6EED5"/>
      </w:tcPr>
    </w:tblStylePr>
    <w:tblStylePr w:type="band1Horz">
      <w:tblPr/>
      <w:tcPr>
        <w:tcBorders>
          <w:left w:val="nil"/>
          <w:right w:val="nil"/>
          <w:insideH w:val="nil"/>
          <w:insideV w:val="nil"/>
        </w:tcBorders>
        <w:shd w:val="clear" w:color="auto" w:fill="E6EED5"/>
      </w:tcPr>
    </w:tblStylePr>
  </w:style>
  <w:style w:type="paragraph" w:styleId="NormalWeb">
    <w:name w:val="Normal (Web)"/>
    <w:basedOn w:val="Normal"/>
    <w:uiPriority w:val="99"/>
    <w:unhideWhenUsed/>
    <w:rsid w:val="007C00A1"/>
    <w:pPr>
      <w:spacing w:before="100" w:beforeAutospacing="1" w:after="100" w:afterAutospacing="1"/>
    </w:pPr>
    <w:rPr>
      <w:rFonts w:ascii="Times New Roman" w:eastAsia="Times New Roman" w:hAnsi="Times New Roman"/>
      <w:lang w:val="es-ES" w:eastAsia="es-ES"/>
    </w:rPr>
  </w:style>
  <w:style w:type="character" w:styleId="Textoennegrita">
    <w:name w:val="Strong"/>
    <w:basedOn w:val="Fuentedeprrafopredeter"/>
    <w:uiPriority w:val="22"/>
    <w:qFormat/>
    <w:rsid w:val="007C00A1"/>
    <w:rPr>
      <w:b/>
      <w:bCs/>
    </w:rPr>
  </w:style>
  <w:style w:type="character" w:customStyle="1" w:styleId="highlight">
    <w:name w:val="highlight"/>
    <w:basedOn w:val="Fuentedeprrafopredeter"/>
    <w:rsid w:val="007C00A1"/>
  </w:style>
  <w:style w:type="table" w:styleId="Sombreadomedio1-nfasis1">
    <w:name w:val="Medium Shading 1 Accent 1"/>
    <w:basedOn w:val="Tablanormal"/>
    <w:uiPriority w:val="63"/>
    <w:rsid w:val="007C00A1"/>
    <w:rPr>
      <w:sz w:val="24"/>
      <w:szCs w:val="24"/>
      <w:lang w:val="es-ES_tradnl"/>
    </w:rPr>
    <w:tblPr>
      <w:tblStyleRowBandSize w:val="1"/>
      <w:tblStyleColBandSize w:val="1"/>
      <w:tblInd w:w="0" w:type="dxa"/>
      <w:tblBorders>
        <w:top w:val="single" w:sz="8" w:space="0" w:color="7BA0CD"/>
        <w:left w:val="single" w:sz="8" w:space="0" w:color="7BA0CD"/>
        <w:bottom w:val="single" w:sz="8" w:space="0" w:color="7BA0CD"/>
        <w:right w:val="single" w:sz="8" w:space="0" w:color="7BA0CD"/>
        <w:insideH w:val="single" w:sz="8" w:space="0" w:color="7BA0CD"/>
      </w:tblBorders>
      <w:tblCellMar>
        <w:top w:w="0" w:type="dxa"/>
        <w:left w:w="108" w:type="dxa"/>
        <w:bottom w:w="0" w:type="dxa"/>
        <w:right w:w="108" w:type="dxa"/>
      </w:tblCellMar>
    </w:tblPr>
    <w:tblStylePr w:type="firstRow">
      <w:pPr>
        <w:spacing w:before="0" w:after="0" w:line="240" w:lineRule="auto"/>
      </w:pPr>
      <w:rPr>
        <w:b/>
        <w:bCs/>
        <w:color w:val="FFFFFF"/>
      </w:rPr>
      <w:tblPr/>
      <w:tcPr>
        <w:tcBorders>
          <w:top w:val="single" w:sz="8" w:space="0" w:color="7BA0CD"/>
          <w:left w:val="single" w:sz="8" w:space="0" w:color="7BA0CD"/>
          <w:bottom w:val="single" w:sz="8" w:space="0" w:color="7BA0CD"/>
          <w:right w:val="single" w:sz="8" w:space="0" w:color="7BA0CD"/>
          <w:insideH w:val="nil"/>
          <w:insideV w:val="nil"/>
        </w:tcBorders>
        <w:shd w:val="clear" w:color="auto" w:fill="4F81BD"/>
      </w:tcPr>
    </w:tblStylePr>
    <w:tblStylePr w:type="lastRow">
      <w:pPr>
        <w:spacing w:before="0" w:after="0" w:line="240" w:lineRule="auto"/>
      </w:pPr>
      <w:rPr>
        <w:b/>
        <w:bCs/>
      </w:rPr>
      <w:tblPr/>
      <w:tcPr>
        <w:tcBorders>
          <w:top w:val="double" w:sz="6" w:space="0" w:color="7BA0CD"/>
          <w:left w:val="single" w:sz="8" w:space="0" w:color="7BA0CD"/>
          <w:bottom w:val="single" w:sz="8" w:space="0" w:color="7BA0CD"/>
          <w:right w:val="single" w:sz="8" w:space="0" w:color="7BA0CD"/>
          <w:insideH w:val="nil"/>
          <w:insideV w:val="nil"/>
        </w:tcBorders>
      </w:tcPr>
    </w:tblStylePr>
    <w:tblStylePr w:type="firstCol">
      <w:rPr>
        <w:b/>
        <w:bCs/>
      </w:rPr>
    </w:tblStylePr>
    <w:tblStylePr w:type="lastCol">
      <w:rPr>
        <w:b/>
        <w:bCs/>
      </w:rPr>
    </w:tblStylePr>
    <w:tblStylePr w:type="band1Vert">
      <w:tblPr/>
      <w:tcPr>
        <w:shd w:val="clear" w:color="auto" w:fill="D3DFEE"/>
      </w:tcPr>
    </w:tblStylePr>
    <w:tblStylePr w:type="band1Horz">
      <w:tblPr/>
      <w:tcPr>
        <w:tcBorders>
          <w:insideH w:val="nil"/>
          <w:insideV w:val="nil"/>
        </w:tcBorders>
        <w:shd w:val="clear" w:color="auto" w:fill="D3DFEE"/>
      </w:tcPr>
    </w:tblStylePr>
    <w:tblStylePr w:type="band2Horz">
      <w:tblPr/>
      <w:tcPr>
        <w:tcBorders>
          <w:insideH w:val="nil"/>
          <w:insideV w:val="nil"/>
        </w:tcBorders>
      </w:tcPr>
    </w:tblStylePr>
  </w:style>
  <w:style w:type="paragraph" w:customStyle="1" w:styleId="Standard">
    <w:name w:val="Standard"/>
    <w:rsid w:val="007C00A1"/>
    <w:pPr>
      <w:widowControl w:val="0"/>
      <w:suppressAutoHyphens/>
      <w:autoSpaceDN w:val="0"/>
      <w:textAlignment w:val="baseline"/>
    </w:pPr>
    <w:rPr>
      <w:rFonts w:ascii="Times New Roman" w:eastAsia="SimSun" w:hAnsi="Times New Roman" w:cs="Lucida Sans"/>
      <w:kern w:val="3"/>
      <w:sz w:val="24"/>
      <w:szCs w:val="24"/>
      <w:lang w:val="es-ES" w:eastAsia="zh-CN" w:bidi="hi-IN"/>
    </w:rPr>
  </w:style>
  <w:style w:type="character" w:styleId="Hipervnculo">
    <w:name w:val="Hyperlink"/>
    <w:basedOn w:val="Fuentedeprrafopredeter"/>
    <w:uiPriority w:val="99"/>
    <w:unhideWhenUsed/>
    <w:rsid w:val="007C00A1"/>
    <w:rPr>
      <w:color w:val="0000FF"/>
      <w:u w:val="single"/>
    </w:rPr>
  </w:style>
  <w:style w:type="table" w:styleId="Tablaconcuadrcula">
    <w:name w:val="Table Grid"/>
    <w:basedOn w:val="Tablanormal"/>
    <w:uiPriority w:val="59"/>
    <w:rsid w:val="007C00A1"/>
    <w:rPr>
      <w:rFonts w:eastAsia="Times New Roman"/>
      <w:lang w:val="es-ES" w:eastAsia="es-E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TtulodeTDC">
    <w:name w:val="TOC Heading"/>
    <w:basedOn w:val="Ttulo1"/>
    <w:next w:val="Normal"/>
    <w:uiPriority w:val="39"/>
    <w:semiHidden/>
    <w:unhideWhenUsed/>
    <w:qFormat/>
    <w:rsid w:val="00581E36"/>
    <w:pPr>
      <w:keepNext/>
      <w:keepLines/>
      <w:contextualSpacing w:val="0"/>
      <w:outlineLvl w:val="9"/>
    </w:pPr>
    <w:rPr>
      <w:rFonts w:eastAsia="Times New Roman"/>
      <w:b/>
      <w:bCs/>
      <w:smallCaps w:val="0"/>
      <w:color w:val="365F91"/>
      <w:spacing w:val="0"/>
      <w:sz w:val="28"/>
      <w:szCs w:val="28"/>
      <w:lang w:val="es-ES" w:bidi="ar-SA"/>
    </w:rPr>
  </w:style>
  <w:style w:type="paragraph" w:styleId="TDC1">
    <w:name w:val="toc 1"/>
    <w:basedOn w:val="Normal"/>
    <w:next w:val="Normal"/>
    <w:autoRedefine/>
    <w:uiPriority w:val="39"/>
    <w:unhideWhenUsed/>
    <w:rsid w:val="00581E36"/>
    <w:pPr>
      <w:spacing w:after="100"/>
    </w:pPr>
  </w:style>
  <w:style w:type="paragraph" w:styleId="TDC2">
    <w:name w:val="toc 2"/>
    <w:basedOn w:val="Normal"/>
    <w:next w:val="Normal"/>
    <w:autoRedefine/>
    <w:uiPriority w:val="39"/>
    <w:unhideWhenUsed/>
    <w:rsid w:val="00581E36"/>
    <w:pPr>
      <w:spacing w:after="100"/>
      <w:ind w:left="240"/>
    </w:pPr>
  </w:style>
  <w:style w:type="paragraph" w:styleId="Epgrafe">
    <w:name w:val="caption"/>
    <w:basedOn w:val="Normal"/>
    <w:next w:val="Normal"/>
    <w:uiPriority w:val="35"/>
    <w:unhideWhenUsed/>
    <w:qFormat/>
    <w:rsid w:val="00233814"/>
    <w:rPr>
      <w:b/>
      <w:bCs/>
      <w:color w:val="4F81BD" w:themeColor="accent1"/>
      <w:sz w:val="18"/>
      <w:szCs w:val="18"/>
    </w:rPr>
  </w:style>
  <w:style w:type="paragraph" w:styleId="Tabladeilustraciones">
    <w:name w:val="table of figures"/>
    <w:aliases w:val="ANEXO"/>
    <w:basedOn w:val="Normal"/>
    <w:next w:val="Normal"/>
    <w:uiPriority w:val="99"/>
    <w:unhideWhenUsed/>
    <w:qFormat/>
    <w:rsid w:val="00233814"/>
    <w:pPr>
      <w:spacing w:after="0"/>
    </w:pPr>
  </w:style>
  <w:style w:type="character" w:customStyle="1" w:styleId="apple-style-span">
    <w:name w:val="apple-style-span"/>
    <w:basedOn w:val="Fuentedeprrafopredeter"/>
    <w:rsid w:val="00B07729"/>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alibri" w:eastAsia="Calibri" w:hAnsi="Calibri" w:cs="Times New Roman"/>
        <w:lang w:val="es-EC" w:eastAsia="es-EC"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able of figures"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7C00A1"/>
    <w:pPr>
      <w:spacing w:after="200"/>
    </w:pPr>
    <w:rPr>
      <w:sz w:val="24"/>
      <w:szCs w:val="24"/>
      <w:lang w:val="es-ES_tradnl" w:eastAsia="en-US"/>
    </w:rPr>
  </w:style>
  <w:style w:type="paragraph" w:styleId="Ttulo1">
    <w:name w:val="heading 1"/>
    <w:basedOn w:val="Normal"/>
    <w:next w:val="Normal"/>
    <w:link w:val="Ttulo1Car"/>
    <w:uiPriority w:val="9"/>
    <w:qFormat/>
    <w:rsid w:val="007C00A1"/>
    <w:pPr>
      <w:spacing w:before="480" w:after="0" w:line="276" w:lineRule="auto"/>
      <w:contextualSpacing/>
      <w:outlineLvl w:val="0"/>
    </w:pPr>
    <w:rPr>
      <w:rFonts w:ascii="Cambria" w:eastAsia="SimSun" w:hAnsi="Cambria"/>
      <w:smallCaps/>
      <w:spacing w:val="5"/>
      <w:sz w:val="36"/>
      <w:szCs w:val="36"/>
      <w:lang w:val="en-US" w:bidi="en-US"/>
    </w:rPr>
  </w:style>
  <w:style w:type="paragraph" w:styleId="Ttulo2">
    <w:name w:val="heading 2"/>
    <w:basedOn w:val="Normal"/>
    <w:next w:val="Normal"/>
    <w:link w:val="Ttulo2Car"/>
    <w:uiPriority w:val="9"/>
    <w:unhideWhenUsed/>
    <w:qFormat/>
    <w:rsid w:val="007C00A1"/>
    <w:pPr>
      <w:keepNext/>
      <w:keepLines/>
      <w:spacing w:before="200" w:after="0"/>
      <w:outlineLvl w:val="1"/>
    </w:pPr>
    <w:rPr>
      <w:rFonts w:ascii="Cambria" w:eastAsia="Times New Roman" w:hAnsi="Cambria"/>
      <w:b/>
      <w:bCs/>
      <w:color w:val="4F81BD"/>
      <w:sz w:val="26"/>
      <w:szCs w:val="26"/>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Encabezado">
    <w:name w:val="header"/>
    <w:basedOn w:val="Normal"/>
    <w:link w:val="EncabezadoCar"/>
    <w:uiPriority w:val="99"/>
    <w:unhideWhenUsed/>
    <w:rsid w:val="007C00A1"/>
    <w:pPr>
      <w:tabs>
        <w:tab w:val="center" w:pos="4419"/>
        <w:tab w:val="right" w:pos="8838"/>
      </w:tabs>
      <w:spacing w:after="0"/>
    </w:pPr>
  </w:style>
  <w:style w:type="character" w:customStyle="1" w:styleId="EncabezadoCar">
    <w:name w:val="Encabezado Car"/>
    <w:basedOn w:val="Fuentedeprrafopredeter"/>
    <w:link w:val="Encabezado"/>
    <w:uiPriority w:val="99"/>
    <w:rsid w:val="007C00A1"/>
  </w:style>
  <w:style w:type="paragraph" w:styleId="Piedepgina">
    <w:name w:val="footer"/>
    <w:basedOn w:val="Normal"/>
    <w:link w:val="PiedepginaCar"/>
    <w:uiPriority w:val="99"/>
    <w:unhideWhenUsed/>
    <w:rsid w:val="007C00A1"/>
    <w:pPr>
      <w:tabs>
        <w:tab w:val="center" w:pos="4419"/>
        <w:tab w:val="right" w:pos="8838"/>
      </w:tabs>
      <w:spacing w:after="0"/>
    </w:pPr>
  </w:style>
  <w:style w:type="character" w:customStyle="1" w:styleId="PiedepginaCar">
    <w:name w:val="Pie de página Car"/>
    <w:basedOn w:val="Fuentedeprrafopredeter"/>
    <w:link w:val="Piedepgina"/>
    <w:uiPriority w:val="99"/>
    <w:rsid w:val="007C00A1"/>
  </w:style>
  <w:style w:type="character" w:customStyle="1" w:styleId="Ttulo1Car">
    <w:name w:val="Título 1 Car"/>
    <w:basedOn w:val="Fuentedeprrafopredeter"/>
    <w:link w:val="Ttulo1"/>
    <w:uiPriority w:val="9"/>
    <w:rsid w:val="007C00A1"/>
    <w:rPr>
      <w:rFonts w:ascii="Cambria" w:eastAsia="SimSun" w:hAnsi="Cambria" w:cs="Times New Roman"/>
      <w:smallCaps/>
      <w:spacing w:val="5"/>
      <w:sz w:val="36"/>
      <w:szCs w:val="36"/>
      <w:lang w:val="en-US" w:bidi="en-US"/>
    </w:rPr>
  </w:style>
  <w:style w:type="character" w:customStyle="1" w:styleId="Ttulo2Car">
    <w:name w:val="Título 2 Car"/>
    <w:basedOn w:val="Fuentedeprrafopredeter"/>
    <w:link w:val="Ttulo2"/>
    <w:uiPriority w:val="9"/>
    <w:rsid w:val="007C00A1"/>
    <w:rPr>
      <w:rFonts w:ascii="Cambria" w:eastAsia="Times New Roman" w:hAnsi="Cambria" w:cs="Times New Roman"/>
      <w:b/>
      <w:bCs/>
      <w:color w:val="4F81BD"/>
      <w:sz w:val="26"/>
      <w:szCs w:val="26"/>
      <w:lang w:val="es-ES_tradnl"/>
    </w:rPr>
  </w:style>
  <w:style w:type="paragraph" w:styleId="Sinespaciado">
    <w:name w:val="No Spacing"/>
    <w:uiPriority w:val="1"/>
    <w:qFormat/>
    <w:rsid w:val="007C00A1"/>
    <w:rPr>
      <w:sz w:val="24"/>
      <w:szCs w:val="24"/>
      <w:lang w:val="es-ES_tradnl" w:eastAsia="en-US"/>
    </w:rPr>
  </w:style>
  <w:style w:type="paragraph" w:styleId="Textodeglobo">
    <w:name w:val="Balloon Text"/>
    <w:basedOn w:val="Normal"/>
    <w:link w:val="TextodegloboCar"/>
    <w:uiPriority w:val="99"/>
    <w:semiHidden/>
    <w:unhideWhenUsed/>
    <w:rsid w:val="007C00A1"/>
    <w:pPr>
      <w:spacing w:after="0"/>
    </w:pPr>
    <w:rPr>
      <w:rFonts w:ascii="Tahoma" w:hAnsi="Tahoma" w:cs="Tahoma"/>
      <w:sz w:val="16"/>
      <w:szCs w:val="16"/>
    </w:rPr>
  </w:style>
  <w:style w:type="character" w:customStyle="1" w:styleId="TextodegloboCar">
    <w:name w:val="Texto de globo Car"/>
    <w:basedOn w:val="Fuentedeprrafopredeter"/>
    <w:link w:val="Textodeglobo"/>
    <w:uiPriority w:val="99"/>
    <w:semiHidden/>
    <w:rsid w:val="007C00A1"/>
    <w:rPr>
      <w:rFonts w:ascii="Tahoma" w:hAnsi="Tahoma" w:cs="Tahoma"/>
      <w:sz w:val="16"/>
      <w:szCs w:val="16"/>
      <w:lang w:val="es-ES_tradnl"/>
    </w:rPr>
  </w:style>
  <w:style w:type="paragraph" w:styleId="Prrafodelista">
    <w:name w:val="List Paragraph"/>
    <w:aliases w:val="Titulo 3"/>
    <w:basedOn w:val="Normal"/>
    <w:uiPriority w:val="34"/>
    <w:qFormat/>
    <w:rsid w:val="007C00A1"/>
    <w:pPr>
      <w:ind w:left="720"/>
      <w:contextualSpacing/>
    </w:pPr>
  </w:style>
  <w:style w:type="table" w:styleId="Sombreadoclaro-nfasis3">
    <w:name w:val="Light Shading Accent 3"/>
    <w:basedOn w:val="Tablanormal"/>
    <w:uiPriority w:val="60"/>
    <w:rsid w:val="007C00A1"/>
    <w:rPr>
      <w:color w:val="76923C"/>
    </w:rPr>
    <w:tblPr>
      <w:tblStyleRowBandSize w:val="1"/>
      <w:tblStyleColBandSize w:val="1"/>
      <w:tblInd w:w="0" w:type="dxa"/>
      <w:tblBorders>
        <w:top w:val="single" w:sz="8" w:space="0" w:color="9BBB59"/>
        <w:bottom w:val="single" w:sz="8" w:space="0" w:color="9BBB59"/>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9BBB59"/>
          <w:left w:val="nil"/>
          <w:bottom w:val="single" w:sz="8" w:space="0" w:color="9BBB59"/>
          <w:right w:val="nil"/>
          <w:insideH w:val="nil"/>
          <w:insideV w:val="nil"/>
        </w:tcBorders>
      </w:tcPr>
    </w:tblStylePr>
    <w:tblStylePr w:type="lastRow">
      <w:pPr>
        <w:spacing w:before="0" w:after="0" w:line="240" w:lineRule="auto"/>
      </w:pPr>
      <w:rPr>
        <w:b/>
        <w:bCs/>
      </w:rPr>
      <w:tblPr/>
      <w:tcPr>
        <w:tcBorders>
          <w:top w:val="single" w:sz="8" w:space="0" w:color="9BBB59"/>
          <w:left w:val="nil"/>
          <w:bottom w:val="single" w:sz="8" w:space="0" w:color="9BBB59"/>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6EED5"/>
      </w:tcPr>
    </w:tblStylePr>
    <w:tblStylePr w:type="band1Horz">
      <w:tblPr/>
      <w:tcPr>
        <w:tcBorders>
          <w:left w:val="nil"/>
          <w:right w:val="nil"/>
          <w:insideH w:val="nil"/>
          <w:insideV w:val="nil"/>
        </w:tcBorders>
        <w:shd w:val="clear" w:color="auto" w:fill="E6EED5"/>
      </w:tcPr>
    </w:tblStylePr>
  </w:style>
  <w:style w:type="paragraph" w:styleId="NormalWeb">
    <w:name w:val="Normal (Web)"/>
    <w:basedOn w:val="Normal"/>
    <w:uiPriority w:val="99"/>
    <w:unhideWhenUsed/>
    <w:rsid w:val="007C00A1"/>
    <w:pPr>
      <w:spacing w:before="100" w:beforeAutospacing="1" w:after="100" w:afterAutospacing="1"/>
    </w:pPr>
    <w:rPr>
      <w:rFonts w:ascii="Times New Roman" w:eastAsia="Times New Roman" w:hAnsi="Times New Roman"/>
      <w:lang w:val="es-ES" w:eastAsia="es-ES"/>
    </w:rPr>
  </w:style>
  <w:style w:type="character" w:styleId="Textoennegrita">
    <w:name w:val="Strong"/>
    <w:basedOn w:val="Fuentedeprrafopredeter"/>
    <w:uiPriority w:val="22"/>
    <w:qFormat/>
    <w:rsid w:val="007C00A1"/>
    <w:rPr>
      <w:b/>
      <w:bCs/>
    </w:rPr>
  </w:style>
  <w:style w:type="character" w:customStyle="1" w:styleId="highlight">
    <w:name w:val="highlight"/>
    <w:basedOn w:val="Fuentedeprrafopredeter"/>
    <w:rsid w:val="007C00A1"/>
  </w:style>
  <w:style w:type="table" w:styleId="Sombreadomedio1-nfasis1">
    <w:name w:val="Medium Shading 1 Accent 1"/>
    <w:basedOn w:val="Tablanormal"/>
    <w:uiPriority w:val="63"/>
    <w:rsid w:val="007C00A1"/>
    <w:rPr>
      <w:sz w:val="24"/>
      <w:szCs w:val="24"/>
      <w:lang w:val="es-ES_tradnl"/>
    </w:rPr>
    <w:tblPr>
      <w:tblStyleRowBandSize w:val="1"/>
      <w:tblStyleColBandSize w:val="1"/>
      <w:tblInd w:w="0" w:type="dxa"/>
      <w:tblBorders>
        <w:top w:val="single" w:sz="8" w:space="0" w:color="7BA0CD"/>
        <w:left w:val="single" w:sz="8" w:space="0" w:color="7BA0CD"/>
        <w:bottom w:val="single" w:sz="8" w:space="0" w:color="7BA0CD"/>
        <w:right w:val="single" w:sz="8" w:space="0" w:color="7BA0CD"/>
        <w:insideH w:val="single" w:sz="8" w:space="0" w:color="7BA0CD"/>
      </w:tblBorders>
      <w:tblCellMar>
        <w:top w:w="0" w:type="dxa"/>
        <w:left w:w="108" w:type="dxa"/>
        <w:bottom w:w="0" w:type="dxa"/>
        <w:right w:w="108" w:type="dxa"/>
      </w:tblCellMar>
    </w:tblPr>
    <w:tblStylePr w:type="firstRow">
      <w:pPr>
        <w:spacing w:before="0" w:after="0" w:line="240" w:lineRule="auto"/>
      </w:pPr>
      <w:rPr>
        <w:b/>
        <w:bCs/>
        <w:color w:val="FFFFFF"/>
      </w:rPr>
      <w:tblPr/>
      <w:tcPr>
        <w:tcBorders>
          <w:top w:val="single" w:sz="8" w:space="0" w:color="7BA0CD"/>
          <w:left w:val="single" w:sz="8" w:space="0" w:color="7BA0CD"/>
          <w:bottom w:val="single" w:sz="8" w:space="0" w:color="7BA0CD"/>
          <w:right w:val="single" w:sz="8" w:space="0" w:color="7BA0CD"/>
          <w:insideH w:val="nil"/>
          <w:insideV w:val="nil"/>
        </w:tcBorders>
        <w:shd w:val="clear" w:color="auto" w:fill="4F81BD"/>
      </w:tcPr>
    </w:tblStylePr>
    <w:tblStylePr w:type="lastRow">
      <w:pPr>
        <w:spacing w:before="0" w:after="0" w:line="240" w:lineRule="auto"/>
      </w:pPr>
      <w:rPr>
        <w:b/>
        <w:bCs/>
      </w:rPr>
      <w:tblPr/>
      <w:tcPr>
        <w:tcBorders>
          <w:top w:val="double" w:sz="6" w:space="0" w:color="7BA0CD"/>
          <w:left w:val="single" w:sz="8" w:space="0" w:color="7BA0CD"/>
          <w:bottom w:val="single" w:sz="8" w:space="0" w:color="7BA0CD"/>
          <w:right w:val="single" w:sz="8" w:space="0" w:color="7BA0CD"/>
          <w:insideH w:val="nil"/>
          <w:insideV w:val="nil"/>
        </w:tcBorders>
      </w:tcPr>
    </w:tblStylePr>
    <w:tblStylePr w:type="firstCol">
      <w:rPr>
        <w:b/>
        <w:bCs/>
      </w:rPr>
    </w:tblStylePr>
    <w:tblStylePr w:type="lastCol">
      <w:rPr>
        <w:b/>
        <w:bCs/>
      </w:rPr>
    </w:tblStylePr>
    <w:tblStylePr w:type="band1Vert">
      <w:tblPr/>
      <w:tcPr>
        <w:shd w:val="clear" w:color="auto" w:fill="D3DFEE"/>
      </w:tcPr>
    </w:tblStylePr>
    <w:tblStylePr w:type="band1Horz">
      <w:tblPr/>
      <w:tcPr>
        <w:tcBorders>
          <w:insideH w:val="nil"/>
          <w:insideV w:val="nil"/>
        </w:tcBorders>
        <w:shd w:val="clear" w:color="auto" w:fill="D3DFEE"/>
      </w:tcPr>
    </w:tblStylePr>
    <w:tblStylePr w:type="band2Horz">
      <w:tblPr/>
      <w:tcPr>
        <w:tcBorders>
          <w:insideH w:val="nil"/>
          <w:insideV w:val="nil"/>
        </w:tcBorders>
      </w:tcPr>
    </w:tblStylePr>
  </w:style>
  <w:style w:type="paragraph" w:customStyle="1" w:styleId="Standard">
    <w:name w:val="Standard"/>
    <w:rsid w:val="007C00A1"/>
    <w:pPr>
      <w:widowControl w:val="0"/>
      <w:suppressAutoHyphens/>
      <w:autoSpaceDN w:val="0"/>
      <w:textAlignment w:val="baseline"/>
    </w:pPr>
    <w:rPr>
      <w:rFonts w:ascii="Times New Roman" w:eastAsia="SimSun" w:hAnsi="Times New Roman" w:cs="Lucida Sans"/>
      <w:kern w:val="3"/>
      <w:sz w:val="24"/>
      <w:szCs w:val="24"/>
      <w:lang w:val="es-ES" w:eastAsia="zh-CN" w:bidi="hi-IN"/>
    </w:rPr>
  </w:style>
  <w:style w:type="character" w:styleId="Hipervnculo">
    <w:name w:val="Hyperlink"/>
    <w:basedOn w:val="Fuentedeprrafopredeter"/>
    <w:uiPriority w:val="99"/>
    <w:unhideWhenUsed/>
    <w:rsid w:val="007C00A1"/>
    <w:rPr>
      <w:color w:val="0000FF"/>
      <w:u w:val="single"/>
    </w:rPr>
  </w:style>
  <w:style w:type="table" w:styleId="Tablaconcuadrcula">
    <w:name w:val="Table Grid"/>
    <w:basedOn w:val="Tablanormal"/>
    <w:uiPriority w:val="59"/>
    <w:rsid w:val="007C00A1"/>
    <w:rPr>
      <w:rFonts w:eastAsia="Times New Roman"/>
      <w:lang w:val="es-ES" w:eastAsia="es-E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TtulodeTDC">
    <w:name w:val="TOC Heading"/>
    <w:basedOn w:val="Ttulo1"/>
    <w:next w:val="Normal"/>
    <w:uiPriority w:val="39"/>
    <w:semiHidden/>
    <w:unhideWhenUsed/>
    <w:qFormat/>
    <w:rsid w:val="00581E36"/>
    <w:pPr>
      <w:keepNext/>
      <w:keepLines/>
      <w:contextualSpacing w:val="0"/>
      <w:outlineLvl w:val="9"/>
    </w:pPr>
    <w:rPr>
      <w:rFonts w:eastAsia="Times New Roman"/>
      <w:b/>
      <w:bCs/>
      <w:smallCaps w:val="0"/>
      <w:color w:val="365F91"/>
      <w:spacing w:val="0"/>
      <w:sz w:val="28"/>
      <w:szCs w:val="28"/>
      <w:lang w:val="es-ES" w:bidi="ar-SA"/>
    </w:rPr>
  </w:style>
  <w:style w:type="paragraph" w:styleId="TDC1">
    <w:name w:val="toc 1"/>
    <w:basedOn w:val="Normal"/>
    <w:next w:val="Normal"/>
    <w:autoRedefine/>
    <w:uiPriority w:val="39"/>
    <w:unhideWhenUsed/>
    <w:rsid w:val="00581E36"/>
    <w:pPr>
      <w:spacing w:after="100"/>
    </w:pPr>
  </w:style>
  <w:style w:type="paragraph" w:styleId="TDC2">
    <w:name w:val="toc 2"/>
    <w:basedOn w:val="Normal"/>
    <w:next w:val="Normal"/>
    <w:autoRedefine/>
    <w:uiPriority w:val="39"/>
    <w:unhideWhenUsed/>
    <w:rsid w:val="00581E36"/>
    <w:pPr>
      <w:spacing w:after="100"/>
      <w:ind w:left="240"/>
    </w:pPr>
  </w:style>
  <w:style w:type="paragraph" w:styleId="Epgrafe">
    <w:name w:val="caption"/>
    <w:basedOn w:val="Normal"/>
    <w:next w:val="Normal"/>
    <w:uiPriority w:val="35"/>
    <w:unhideWhenUsed/>
    <w:qFormat/>
    <w:rsid w:val="00233814"/>
    <w:rPr>
      <w:b/>
      <w:bCs/>
      <w:color w:val="4F81BD" w:themeColor="accent1"/>
      <w:sz w:val="18"/>
      <w:szCs w:val="18"/>
    </w:rPr>
  </w:style>
  <w:style w:type="paragraph" w:styleId="Tabladeilustraciones">
    <w:name w:val="table of figures"/>
    <w:aliases w:val="ANEXO"/>
    <w:basedOn w:val="Normal"/>
    <w:next w:val="Normal"/>
    <w:uiPriority w:val="99"/>
    <w:unhideWhenUsed/>
    <w:qFormat/>
    <w:rsid w:val="00233814"/>
    <w:pPr>
      <w:spacing w:after="0"/>
    </w:pPr>
  </w:style>
  <w:style w:type="character" w:customStyle="1" w:styleId="apple-style-span">
    <w:name w:val="apple-style-span"/>
    <w:basedOn w:val="Fuentedeprrafopredeter"/>
    <w:rsid w:val="00B07729"/>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72550569">
      <w:bodyDiv w:val="1"/>
      <w:marLeft w:val="0"/>
      <w:marRight w:val="0"/>
      <w:marTop w:val="0"/>
      <w:marBottom w:val="0"/>
      <w:divBdr>
        <w:top w:val="none" w:sz="0" w:space="0" w:color="auto"/>
        <w:left w:val="none" w:sz="0" w:space="0" w:color="auto"/>
        <w:bottom w:val="none" w:sz="0" w:space="0" w:color="auto"/>
        <w:right w:val="none" w:sz="0" w:space="0" w:color="auto"/>
      </w:divBdr>
      <w:divsChild>
        <w:div w:id="2055231407">
          <w:marLeft w:val="0"/>
          <w:marRight w:val="0"/>
          <w:marTop w:val="0"/>
          <w:marBottom w:val="0"/>
          <w:divBdr>
            <w:top w:val="none" w:sz="0" w:space="0" w:color="auto"/>
            <w:left w:val="none" w:sz="0" w:space="0" w:color="auto"/>
            <w:bottom w:val="none" w:sz="0" w:space="0" w:color="auto"/>
            <w:right w:val="none" w:sz="0" w:space="0" w:color="auto"/>
          </w:divBdr>
        </w:div>
        <w:div w:id="55860206">
          <w:marLeft w:val="0"/>
          <w:marRight w:val="0"/>
          <w:marTop w:val="0"/>
          <w:marBottom w:val="0"/>
          <w:divBdr>
            <w:top w:val="none" w:sz="0" w:space="0" w:color="auto"/>
            <w:left w:val="none" w:sz="0" w:space="0" w:color="auto"/>
            <w:bottom w:val="none" w:sz="0" w:space="0" w:color="auto"/>
            <w:right w:val="none" w:sz="0" w:space="0" w:color="auto"/>
          </w:divBdr>
        </w:div>
        <w:div w:id="1463696943">
          <w:marLeft w:val="0"/>
          <w:marRight w:val="0"/>
          <w:marTop w:val="0"/>
          <w:marBottom w:val="0"/>
          <w:divBdr>
            <w:top w:val="none" w:sz="0" w:space="0" w:color="auto"/>
            <w:left w:val="none" w:sz="0" w:space="0" w:color="auto"/>
            <w:bottom w:val="none" w:sz="0" w:space="0" w:color="auto"/>
            <w:right w:val="none" w:sz="0" w:space="0" w:color="auto"/>
          </w:divBdr>
        </w:div>
        <w:div w:id="1036388790">
          <w:marLeft w:val="0"/>
          <w:marRight w:val="0"/>
          <w:marTop w:val="0"/>
          <w:marBottom w:val="0"/>
          <w:divBdr>
            <w:top w:val="none" w:sz="0" w:space="0" w:color="auto"/>
            <w:left w:val="none" w:sz="0" w:space="0" w:color="auto"/>
            <w:bottom w:val="none" w:sz="0" w:space="0" w:color="auto"/>
            <w:right w:val="none" w:sz="0" w:space="0" w:color="auto"/>
          </w:divBdr>
        </w:div>
        <w:div w:id="179203025">
          <w:marLeft w:val="0"/>
          <w:marRight w:val="0"/>
          <w:marTop w:val="0"/>
          <w:marBottom w:val="0"/>
          <w:divBdr>
            <w:top w:val="none" w:sz="0" w:space="0" w:color="auto"/>
            <w:left w:val="none" w:sz="0" w:space="0" w:color="auto"/>
            <w:bottom w:val="none" w:sz="0" w:space="0" w:color="auto"/>
            <w:right w:val="none" w:sz="0" w:space="0" w:color="auto"/>
          </w:divBdr>
        </w:div>
        <w:div w:id="1806897349">
          <w:marLeft w:val="0"/>
          <w:marRight w:val="0"/>
          <w:marTop w:val="0"/>
          <w:marBottom w:val="0"/>
          <w:divBdr>
            <w:top w:val="none" w:sz="0" w:space="0" w:color="auto"/>
            <w:left w:val="none" w:sz="0" w:space="0" w:color="auto"/>
            <w:bottom w:val="none" w:sz="0" w:space="0" w:color="auto"/>
            <w:right w:val="none" w:sz="0" w:space="0" w:color="auto"/>
          </w:divBdr>
        </w:div>
        <w:div w:id="1332367502">
          <w:marLeft w:val="0"/>
          <w:marRight w:val="0"/>
          <w:marTop w:val="0"/>
          <w:marBottom w:val="0"/>
          <w:divBdr>
            <w:top w:val="none" w:sz="0" w:space="0" w:color="auto"/>
            <w:left w:val="none" w:sz="0" w:space="0" w:color="auto"/>
            <w:bottom w:val="none" w:sz="0" w:space="0" w:color="auto"/>
            <w:right w:val="none" w:sz="0" w:space="0" w:color="auto"/>
          </w:divBdr>
        </w:div>
        <w:div w:id="2009167640">
          <w:marLeft w:val="0"/>
          <w:marRight w:val="0"/>
          <w:marTop w:val="0"/>
          <w:marBottom w:val="0"/>
          <w:divBdr>
            <w:top w:val="none" w:sz="0" w:space="0" w:color="auto"/>
            <w:left w:val="none" w:sz="0" w:space="0" w:color="auto"/>
            <w:bottom w:val="none" w:sz="0" w:space="0" w:color="auto"/>
            <w:right w:val="none" w:sz="0" w:space="0" w:color="auto"/>
          </w:divBdr>
        </w:div>
        <w:div w:id="307898245">
          <w:marLeft w:val="0"/>
          <w:marRight w:val="0"/>
          <w:marTop w:val="0"/>
          <w:marBottom w:val="0"/>
          <w:divBdr>
            <w:top w:val="none" w:sz="0" w:space="0" w:color="auto"/>
            <w:left w:val="none" w:sz="0" w:space="0" w:color="auto"/>
            <w:bottom w:val="none" w:sz="0" w:space="0" w:color="auto"/>
            <w:right w:val="none" w:sz="0" w:space="0" w:color="auto"/>
          </w:divBdr>
        </w:div>
        <w:div w:id="725419179">
          <w:marLeft w:val="0"/>
          <w:marRight w:val="0"/>
          <w:marTop w:val="0"/>
          <w:marBottom w:val="0"/>
          <w:divBdr>
            <w:top w:val="none" w:sz="0" w:space="0" w:color="auto"/>
            <w:left w:val="none" w:sz="0" w:space="0" w:color="auto"/>
            <w:bottom w:val="none" w:sz="0" w:space="0" w:color="auto"/>
            <w:right w:val="none" w:sz="0" w:space="0" w:color="auto"/>
          </w:divBdr>
        </w:div>
        <w:div w:id="250043894">
          <w:marLeft w:val="0"/>
          <w:marRight w:val="0"/>
          <w:marTop w:val="0"/>
          <w:marBottom w:val="0"/>
          <w:divBdr>
            <w:top w:val="none" w:sz="0" w:space="0" w:color="auto"/>
            <w:left w:val="none" w:sz="0" w:space="0" w:color="auto"/>
            <w:bottom w:val="none" w:sz="0" w:space="0" w:color="auto"/>
            <w:right w:val="none" w:sz="0" w:space="0" w:color="auto"/>
          </w:divBdr>
        </w:div>
        <w:div w:id="943463729">
          <w:marLeft w:val="0"/>
          <w:marRight w:val="0"/>
          <w:marTop w:val="0"/>
          <w:marBottom w:val="0"/>
          <w:divBdr>
            <w:top w:val="none" w:sz="0" w:space="0" w:color="auto"/>
            <w:left w:val="none" w:sz="0" w:space="0" w:color="auto"/>
            <w:bottom w:val="none" w:sz="0" w:space="0" w:color="auto"/>
            <w:right w:val="none" w:sz="0" w:space="0" w:color="auto"/>
          </w:divBdr>
        </w:div>
        <w:div w:id="1793281217">
          <w:marLeft w:val="0"/>
          <w:marRight w:val="0"/>
          <w:marTop w:val="0"/>
          <w:marBottom w:val="0"/>
          <w:divBdr>
            <w:top w:val="none" w:sz="0" w:space="0" w:color="auto"/>
            <w:left w:val="none" w:sz="0" w:space="0" w:color="auto"/>
            <w:bottom w:val="none" w:sz="0" w:space="0" w:color="auto"/>
            <w:right w:val="none" w:sz="0" w:space="0" w:color="auto"/>
          </w:divBdr>
        </w:div>
        <w:div w:id="937561257">
          <w:marLeft w:val="0"/>
          <w:marRight w:val="0"/>
          <w:marTop w:val="0"/>
          <w:marBottom w:val="0"/>
          <w:divBdr>
            <w:top w:val="none" w:sz="0" w:space="0" w:color="auto"/>
            <w:left w:val="none" w:sz="0" w:space="0" w:color="auto"/>
            <w:bottom w:val="none" w:sz="0" w:space="0" w:color="auto"/>
            <w:right w:val="none" w:sz="0" w:space="0" w:color="auto"/>
          </w:divBdr>
        </w:div>
        <w:div w:id="818499671">
          <w:marLeft w:val="0"/>
          <w:marRight w:val="0"/>
          <w:marTop w:val="0"/>
          <w:marBottom w:val="0"/>
          <w:divBdr>
            <w:top w:val="none" w:sz="0" w:space="0" w:color="auto"/>
            <w:left w:val="none" w:sz="0" w:space="0" w:color="auto"/>
            <w:bottom w:val="none" w:sz="0" w:space="0" w:color="auto"/>
            <w:right w:val="none" w:sz="0" w:space="0" w:color="auto"/>
          </w:divBdr>
        </w:div>
        <w:div w:id="1014914630">
          <w:marLeft w:val="0"/>
          <w:marRight w:val="0"/>
          <w:marTop w:val="0"/>
          <w:marBottom w:val="0"/>
          <w:divBdr>
            <w:top w:val="none" w:sz="0" w:space="0" w:color="auto"/>
            <w:left w:val="none" w:sz="0" w:space="0" w:color="auto"/>
            <w:bottom w:val="none" w:sz="0" w:space="0" w:color="auto"/>
            <w:right w:val="none" w:sz="0" w:space="0" w:color="auto"/>
          </w:divBdr>
        </w:div>
        <w:div w:id="1242063097">
          <w:marLeft w:val="0"/>
          <w:marRight w:val="0"/>
          <w:marTop w:val="0"/>
          <w:marBottom w:val="0"/>
          <w:divBdr>
            <w:top w:val="none" w:sz="0" w:space="0" w:color="auto"/>
            <w:left w:val="none" w:sz="0" w:space="0" w:color="auto"/>
            <w:bottom w:val="none" w:sz="0" w:space="0" w:color="auto"/>
            <w:right w:val="none" w:sz="0" w:space="0" w:color="auto"/>
          </w:divBdr>
        </w:div>
        <w:div w:id="1517385386">
          <w:marLeft w:val="0"/>
          <w:marRight w:val="0"/>
          <w:marTop w:val="0"/>
          <w:marBottom w:val="0"/>
          <w:divBdr>
            <w:top w:val="none" w:sz="0" w:space="0" w:color="auto"/>
            <w:left w:val="none" w:sz="0" w:space="0" w:color="auto"/>
            <w:bottom w:val="none" w:sz="0" w:space="0" w:color="auto"/>
            <w:right w:val="none" w:sz="0" w:space="0" w:color="auto"/>
          </w:divBdr>
        </w:div>
        <w:div w:id="1924801217">
          <w:marLeft w:val="0"/>
          <w:marRight w:val="0"/>
          <w:marTop w:val="0"/>
          <w:marBottom w:val="0"/>
          <w:divBdr>
            <w:top w:val="none" w:sz="0" w:space="0" w:color="auto"/>
            <w:left w:val="none" w:sz="0" w:space="0" w:color="auto"/>
            <w:bottom w:val="none" w:sz="0" w:space="0" w:color="auto"/>
            <w:right w:val="none" w:sz="0" w:space="0" w:color="auto"/>
          </w:divBdr>
        </w:div>
        <w:div w:id="1188445189">
          <w:marLeft w:val="0"/>
          <w:marRight w:val="0"/>
          <w:marTop w:val="0"/>
          <w:marBottom w:val="0"/>
          <w:divBdr>
            <w:top w:val="none" w:sz="0" w:space="0" w:color="auto"/>
            <w:left w:val="none" w:sz="0" w:space="0" w:color="auto"/>
            <w:bottom w:val="none" w:sz="0" w:space="0" w:color="auto"/>
            <w:right w:val="none" w:sz="0" w:space="0" w:color="auto"/>
          </w:divBdr>
        </w:div>
        <w:div w:id="379480340">
          <w:marLeft w:val="0"/>
          <w:marRight w:val="0"/>
          <w:marTop w:val="0"/>
          <w:marBottom w:val="0"/>
          <w:divBdr>
            <w:top w:val="none" w:sz="0" w:space="0" w:color="auto"/>
            <w:left w:val="none" w:sz="0" w:space="0" w:color="auto"/>
            <w:bottom w:val="none" w:sz="0" w:space="0" w:color="auto"/>
            <w:right w:val="none" w:sz="0" w:space="0" w:color="auto"/>
          </w:divBdr>
        </w:div>
        <w:div w:id="1187984071">
          <w:marLeft w:val="0"/>
          <w:marRight w:val="0"/>
          <w:marTop w:val="0"/>
          <w:marBottom w:val="0"/>
          <w:divBdr>
            <w:top w:val="none" w:sz="0" w:space="0" w:color="auto"/>
            <w:left w:val="none" w:sz="0" w:space="0" w:color="auto"/>
            <w:bottom w:val="none" w:sz="0" w:space="0" w:color="auto"/>
            <w:right w:val="none" w:sz="0" w:space="0" w:color="auto"/>
          </w:divBdr>
        </w:div>
        <w:div w:id="559247856">
          <w:marLeft w:val="0"/>
          <w:marRight w:val="0"/>
          <w:marTop w:val="0"/>
          <w:marBottom w:val="0"/>
          <w:divBdr>
            <w:top w:val="none" w:sz="0" w:space="0" w:color="auto"/>
            <w:left w:val="none" w:sz="0" w:space="0" w:color="auto"/>
            <w:bottom w:val="none" w:sz="0" w:space="0" w:color="auto"/>
            <w:right w:val="none" w:sz="0" w:space="0" w:color="auto"/>
          </w:divBdr>
        </w:div>
        <w:div w:id="805778439">
          <w:marLeft w:val="0"/>
          <w:marRight w:val="0"/>
          <w:marTop w:val="0"/>
          <w:marBottom w:val="0"/>
          <w:divBdr>
            <w:top w:val="none" w:sz="0" w:space="0" w:color="auto"/>
            <w:left w:val="none" w:sz="0" w:space="0" w:color="auto"/>
            <w:bottom w:val="none" w:sz="0" w:space="0" w:color="auto"/>
            <w:right w:val="none" w:sz="0" w:space="0" w:color="auto"/>
          </w:divBdr>
        </w:div>
        <w:div w:id="359280114">
          <w:marLeft w:val="0"/>
          <w:marRight w:val="0"/>
          <w:marTop w:val="0"/>
          <w:marBottom w:val="0"/>
          <w:divBdr>
            <w:top w:val="none" w:sz="0" w:space="0" w:color="auto"/>
            <w:left w:val="none" w:sz="0" w:space="0" w:color="auto"/>
            <w:bottom w:val="none" w:sz="0" w:space="0" w:color="auto"/>
            <w:right w:val="none" w:sz="0" w:space="0" w:color="auto"/>
          </w:divBdr>
        </w:div>
        <w:div w:id="1031151564">
          <w:marLeft w:val="0"/>
          <w:marRight w:val="0"/>
          <w:marTop w:val="0"/>
          <w:marBottom w:val="0"/>
          <w:divBdr>
            <w:top w:val="none" w:sz="0" w:space="0" w:color="auto"/>
            <w:left w:val="none" w:sz="0" w:space="0" w:color="auto"/>
            <w:bottom w:val="none" w:sz="0" w:space="0" w:color="auto"/>
            <w:right w:val="none" w:sz="0" w:space="0" w:color="auto"/>
          </w:divBdr>
        </w:div>
        <w:div w:id="2038236249">
          <w:marLeft w:val="0"/>
          <w:marRight w:val="0"/>
          <w:marTop w:val="0"/>
          <w:marBottom w:val="0"/>
          <w:divBdr>
            <w:top w:val="none" w:sz="0" w:space="0" w:color="auto"/>
            <w:left w:val="none" w:sz="0" w:space="0" w:color="auto"/>
            <w:bottom w:val="none" w:sz="0" w:space="0" w:color="auto"/>
            <w:right w:val="none" w:sz="0" w:space="0" w:color="auto"/>
          </w:divBdr>
        </w:div>
        <w:div w:id="1219321668">
          <w:marLeft w:val="0"/>
          <w:marRight w:val="0"/>
          <w:marTop w:val="0"/>
          <w:marBottom w:val="0"/>
          <w:divBdr>
            <w:top w:val="none" w:sz="0" w:space="0" w:color="auto"/>
            <w:left w:val="none" w:sz="0" w:space="0" w:color="auto"/>
            <w:bottom w:val="none" w:sz="0" w:space="0" w:color="auto"/>
            <w:right w:val="none" w:sz="0" w:space="0" w:color="auto"/>
          </w:divBdr>
        </w:div>
        <w:div w:id="1528055457">
          <w:marLeft w:val="0"/>
          <w:marRight w:val="0"/>
          <w:marTop w:val="0"/>
          <w:marBottom w:val="0"/>
          <w:divBdr>
            <w:top w:val="none" w:sz="0" w:space="0" w:color="auto"/>
            <w:left w:val="none" w:sz="0" w:space="0" w:color="auto"/>
            <w:bottom w:val="none" w:sz="0" w:space="0" w:color="auto"/>
            <w:right w:val="none" w:sz="0" w:space="0" w:color="auto"/>
          </w:divBdr>
        </w:div>
        <w:div w:id="715467988">
          <w:marLeft w:val="0"/>
          <w:marRight w:val="0"/>
          <w:marTop w:val="0"/>
          <w:marBottom w:val="0"/>
          <w:divBdr>
            <w:top w:val="none" w:sz="0" w:space="0" w:color="auto"/>
            <w:left w:val="none" w:sz="0" w:space="0" w:color="auto"/>
            <w:bottom w:val="none" w:sz="0" w:space="0" w:color="auto"/>
            <w:right w:val="none" w:sz="0" w:space="0" w:color="auto"/>
          </w:divBdr>
        </w:div>
        <w:div w:id="1656378094">
          <w:marLeft w:val="0"/>
          <w:marRight w:val="0"/>
          <w:marTop w:val="0"/>
          <w:marBottom w:val="0"/>
          <w:divBdr>
            <w:top w:val="none" w:sz="0" w:space="0" w:color="auto"/>
            <w:left w:val="none" w:sz="0" w:space="0" w:color="auto"/>
            <w:bottom w:val="none" w:sz="0" w:space="0" w:color="auto"/>
            <w:right w:val="none" w:sz="0" w:space="0" w:color="auto"/>
          </w:divBdr>
        </w:div>
        <w:div w:id="91358438">
          <w:marLeft w:val="0"/>
          <w:marRight w:val="0"/>
          <w:marTop w:val="0"/>
          <w:marBottom w:val="0"/>
          <w:divBdr>
            <w:top w:val="none" w:sz="0" w:space="0" w:color="auto"/>
            <w:left w:val="none" w:sz="0" w:space="0" w:color="auto"/>
            <w:bottom w:val="none" w:sz="0" w:space="0" w:color="auto"/>
            <w:right w:val="none" w:sz="0" w:space="0" w:color="auto"/>
          </w:divBdr>
        </w:div>
        <w:div w:id="13195947">
          <w:marLeft w:val="0"/>
          <w:marRight w:val="0"/>
          <w:marTop w:val="0"/>
          <w:marBottom w:val="0"/>
          <w:divBdr>
            <w:top w:val="none" w:sz="0" w:space="0" w:color="auto"/>
            <w:left w:val="none" w:sz="0" w:space="0" w:color="auto"/>
            <w:bottom w:val="none" w:sz="0" w:space="0" w:color="auto"/>
            <w:right w:val="none" w:sz="0" w:space="0" w:color="auto"/>
          </w:divBdr>
        </w:div>
        <w:div w:id="1914705671">
          <w:marLeft w:val="0"/>
          <w:marRight w:val="0"/>
          <w:marTop w:val="0"/>
          <w:marBottom w:val="0"/>
          <w:divBdr>
            <w:top w:val="none" w:sz="0" w:space="0" w:color="auto"/>
            <w:left w:val="none" w:sz="0" w:space="0" w:color="auto"/>
            <w:bottom w:val="none" w:sz="0" w:space="0" w:color="auto"/>
            <w:right w:val="none" w:sz="0" w:space="0" w:color="auto"/>
          </w:divBdr>
        </w:div>
        <w:div w:id="2146190427">
          <w:marLeft w:val="0"/>
          <w:marRight w:val="0"/>
          <w:marTop w:val="0"/>
          <w:marBottom w:val="0"/>
          <w:divBdr>
            <w:top w:val="none" w:sz="0" w:space="0" w:color="auto"/>
            <w:left w:val="none" w:sz="0" w:space="0" w:color="auto"/>
            <w:bottom w:val="none" w:sz="0" w:space="0" w:color="auto"/>
            <w:right w:val="none" w:sz="0" w:space="0" w:color="auto"/>
          </w:divBdr>
        </w:div>
        <w:div w:id="4017957">
          <w:marLeft w:val="0"/>
          <w:marRight w:val="0"/>
          <w:marTop w:val="0"/>
          <w:marBottom w:val="0"/>
          <w:divBdr>
            <w:top w:val="none" w:sz="0" w:space="0" w:color="auto"/>
            <w:left w:val="none" w:sz="0" w:space="0" w:color="auto"/>
            <w:bottom w:val="none" w:sz="0" w:space="0" w:color="auto"/>
            <w:right w:val="none" w:sz="0" w:space="0" w:color="auto"/>
          </w:divBdr>
        </w:div>
        <w:div w:id="1804425288">
          <w:marLeft w:val="0"/>
          <w:marRight w:val="0"/>
          <w:marTop w:val="0"/>
          <w:marBottom w:val="0"/>
          <w:divBdr>
            <w:top w:val="none" w:sz="0" w:space="0" w:color="auto"/>
            <w:left w:val="none" w:sz="0" w:space="0" w:color="auto"/>
            <w:bottom w:val="none" w:sz="0" w:space="0" w:color="auto"/>
            <w:right w:val="none" w:sz="0" w:space="0" w:color="auto"/>
          </w:divBdr>
        </w:div>
        <w:div w:id="1498034163">
          <w:marLeft w:val="0"/>
          <w:marRight w:val="0"/>
          <w:marTop w:val="0"/>
          <w:marBottom w:val="0"/>
          <w:divBdr>
            <w:top w:val="none" w:sz="0" w:space="0" w:color="auto"/>
            <w:left w:val="none" w:sz="0" w:space="0" w:color="auto"/>
            <w:bottom w:val="none" w:sz="0" w:space="0" w:color="auto"/>
            <w:right w:val="none" w:sz="0" w:space="0" w:color="auto"/>
          </w:divBdr>
        </w:div>
        <w:div w:id="370108269">
          <w:marLeft w:val="0"/>
          <w:marRight w:val="0"/>
          <w:marTop w:val="0"/>
          <w:marBottom w:val="0"/>
          <w:divBdr>
            <w:top w:val="none" w:sz="0" w:space="0" w:color="auto"/>
            <w:left w:val="none" w:sz="0" w:space="0" w:color="auto"/>
            <w:bottom w:val="none" w:sz="0" w:space="0" w:color="auto"/>
            <w:right w:val="none" w:sz="0" w:space="0" w:color="auto"/>
          </w:divBdr>
        </w:div>
        <w:div w:id="1855875298">
          <w:marLeft w:val="0"/>
          <w:marRight w:val="0"/>
          <w:marTop w:val="0"/>
          <w:marBottom w:val="0"/>
          <w:divBdr>
            <w:top w:val="none" w:sz="0" w:space="0" w:color="auto"/>
            <w:left w:val="none" w:sz="0" w:space="0" w:color="auto"/>
            <w:bottom w:val="none" w:sz="0" w:space="0" w:color="auto"/>
            <w:right w:val="none" w:sz="0" w:space="0" w:color="auto"/>
          </w:divBdr>
        </w:div>
        <w:div w:id="1588878797">
          <w:marLeft w:val="0"/>
          <w:marRight w:val="0"/>
          <w:marTop w:val="0"/>
          <w:marBottom w:val="0"/>
          <w:divBdr>
            <w:top w:val="none" w:sz="0" w:space="0" w:color="auto"/>
            <w:left w:val="none" w:sz="0" w:space="0" w:color="auto"/>
            <w:bottom w:val="none" w:sz="0" w:space="0" w:color="auto"/>
            <w:right w:val="none" w:sz="0" w:space="0" w:color="auto"/>
          </w:divBdr>
        </w:div>
        <w:div w:id="393239495">
          <w:marLeft w:val="0"/>
          <w:marRight w:val="0"/>
          <w:marTop w:val="0"/>
          <w:marBottom w:val="0"/>
          <w:divBdr>
            <w:top w:val="none" w:sz="0" w:space="0" w:color="auto"/>
            <w:left w:val="none" w:sz="0" w:space="0" w:color="auto"/>
            <w:bottom w:val="none" w:sz="0" w:space="0" w:color="auto"/>
            <w:right w:val="none" w:sz="0" w:space="0" w:color="auto"/>
          </w:divBdr>
        </w:div>
        <w:div w:id="133180733">
          <w:marLeft w:val="0"/>
          <w:marRight w:val="0"/>
          <w:marTop w:val="0"/>
          <w:marBottom w:val="0"/>
          <w:divBdr>
            <w:top w:val="none" w:sz="0" w:space="0" w:color="auto"/>
            <w:left w:val="none" w:sz="0" w:space="0" w:color="auto"/>
            <w:bottom w:val="none" w:sz="0" w:space="0" w:color="auto"/>
            <w:right w:val="none" w:sz="0" w:space="0" w:color="auto"/>
          </w:divBdr>
        </w:div>
        <w:div w:id="173809848">
          <w:marLeft w:val="0"/>
          <w:marRight w:val="0"/>
          <w:marTop w:val="0"/>
          <w:marBottom w:val="0"/>
          <w:divBdr>
            <w:top w:val="none" w:sz="0" w:space="0" w:color="auto"/>
            <w:left w:val="none" w:sz="0" w:space="0" w:color="auto"/>
            <w:bottom w:val="none" w:sz="0" w:space="0" w:color="auto"/>
            <w:right w:val="none" w:sz="0" w:space="0" w:color="auto"/>
          </w:divBdr>
        </w:div>
        <w:div w:id="1346327139">
          <w:marLeft w:val="0"/>
          <w:marRight w:val="0"/>
          <w:marTop w:val="0"/>
          <w:marBottom w:val="0"/>
          <w:divBdr>
            <w:top w:val="none" w:sz="0" w:space="0" w:color="auto"/>
            <w:left w:val="none" w:sz="0" w:space="0" w:color="auto"/>
            <w:bottom w:val="none" w:sz="0" w:space="0" w:color="auto"/>
            <w:right w:val="none" w:sz="0" w:space="0" w:color="auto"/>
          </w:divBdr>
        </w:div>
        <w:div w:id="1063412498">
          <w:marLeft w:val="0"/>
          <w:marRight w:val="0"/>
          <w:marTop w:val="0"/>
          <w:marBottom w:val="0"/>
          <w:divBdr>
            <w:top w:val="none" w:sz="0" w:space="0" w:color="auto"/>
            <w:left w:val="none" w:sz="0" w:space="0" w:color="auto"/>
            <w:bottom w:val="none" w:sz="0" w:space="0" w:color="auto"/>
            <w:right w:val="none" w:sz="0" w:space="0" w:color="auto"/>
          </w:divBdr>
        </w:div>
        <w:div w:id="1341665612">
          <w:marLeft w:val="0"/>
          <w:marRight w:val="0"/>
          <w:marTop w:val="0"/>
          <w:marBottom w:val="0"/>
          <w:divBdr>
            <w:top w:val="none" w:sz="0" w:space="0" w:color="auto"/>
            <w:left w:val="none" w:sz="0" w:space="0" w:color="auto"/>
            <w:bottom w:val="none" w:sz="0" w:space="0" w:color="auto"/>
            <w:right w:val="none" w:sz="0" w:space="0" w:color="auto"/>
          </w:divBdr>
        </w:div>
        <w:div w:id="1087311320">
          <w:marLeft w:val="0"/>
          <w:marRight w:val="0"/>
          <w:marTop w:val="0"/>
          <w:marBottom w:val="0"/>
          <w:divBdr>
            <w:top w:val="none" w:sz="0" w:space="0" w:color="auto"/>
            <w:left w:val="none" w:sz="0" w:space="0" w:color="auto"/>
            <w:bottom w:val="none" w:sz="0" w:space="0" w:color="auto"/>
            <w:right w:val="none" w:sz="0" w:space="0" w:color="auto"/>
          </w:divBdr>
        </w:div>
        <w:div w:id="607271244">
          <w:marLeft w:val="0"/>
          <w:marRight w:val="0"/>
          <w:marTop w:val="0"/>
          <w:marBottom w:val="0"/>
          <w:divBdr>
            <w:top w:val="none" w:sz="0" w:space="0" w:color="auto"/>
            <w:left w:val="none" w:sz="0" w:space="0" w:color="auto"/>
            <w:bottom w:val="none" w:sz="0" w:space="0" w:color="auto"/>
            <w:right w:val="none" w:sz="0" w:space="0" w:color="auto"/>
          </w:divBdr>
        </w:div>
        <w:div w:id="1055934285">
          <w:marLeft w:val="0"/>
          <w:marRight w:val="0"/>
          <w:marTop w:val="0"/>
          <w:marBottom w:val="0"/>
          <w:divBdr>
            <w:top w:val="none" w:sz="0" w:space="0" w:color="auto"/>
            <w:left w:val="none" w:sz="0" w:space="0" w:color="auto"/>
            <w:bottom w:val="none" w:sz="0" w:space="0" w:color="auto"/>
            <w:right w:val="none" w:sz="0" w:space="0" w:color="auto"/>
          </w:divBdr>
        </w:div>
        <w:div w:id="2070496970">
          <w:marLeft w:val="0"/>
          <w:marRight w:val="0"/>
          <w:marTop w:val="0"/>
          <w:marBottom w:val="0"/>
          <w:divBdr>
            <w:top w:val="none" w:sz="0" w:space="0" w:color="auto"/>
            <w:left w:val="none" w:sz="0" w:space="0" w:color="auto"/>
            <w:bottom w:val="none" w:sz="0" w:space="0" w:color="auto"/>
            <w:right w:val="none" w:sz="0" w:space="0" w:color="auto"/>
          </w:divBdr>
        </w:div>
        <w:div w:id="1271083413">
          <w:marLeft w:val="0"/>
          <w:marRight w:val="0"/>
          <w:marTop w:val="0"/>
          <w:marBottom w:val="0"/>
          <w:divBdr>
            <w:top w:val="none" w:sz="0" w:space="0" w:color="auto"/>
            <w:left w:val="none" w:sz="0" w:space="0" w:color="auto"/>
            <w:bottom w:val="none" w:sz="0" w:space="0" w:color="auto"/>
            <w:right w:val="none" w:sz="0" w:space="0" w:color="auto"/>
          </w:divBdr>
        </w:div>
        <w:div w:id="889220095">
          <w:marLeft w:val="0"/>
          <w:marRight w:val="0"/>
          <w:marTop w:val="0"/>
          <w:marBottom w:val="0"/>
          <w:divBdr>
            <w:top w:val="none" w:sz="0" w:space="0" w:color="auto"/>
            <w:left w:val="none" w:sz="0" w:space="0" w:color="auto"/>
            <w:bottom w:val="none" w:sz="0" w:space="0" w:color="auto"/>
            <w:right w:val="none" w:sz="0" w:space="0" w:color="auto"/>
          </w:divBdr>
        </w:div>
        <w:div w:id="832834613">
          <w:marLeft w:val="0"/>
          <w:marRight w:val="0"/>
          <w:marTop w:val="0"/>
          <w:marBottom w:val="0"/>
          <w:divBdr>
            <w:top w:val="none" w:sz="0" w:space="0" w:color="auto"/>
            <w:left w:val="none" w:sz="0" w:space="0" w:color="auto"/>
            <w:bottom w:val="none" w:sz="0" w:space="0" w:color="auto"/>
            <w:right w:val="none" w:sz="0" w:space="0" w:color="auto"/>
          </w:divBdr>
        </w:div>
        <w:div w:id="1250845790">
          <w:marLeft w:val="0"/>
          <w:marRight w:val="0"/>
          <w:marTop w:val="0"/>
          <w:marBottom w:val="0"/>
          <w:divBdr>
            <w:top w:val="none" w:sz="0" w:space="0" w:color="auto"/>
            <w:left w:val="none" w:sz="0" w:space="0" w:color="auto"/>
            <w:bottom w:val="none" w:sz="0" w:space="0" w:color="auto"/>
            <w:right w:val="none" w:sz="0" w:space="0" w:color="auto"/>
          </w:divBdr>
        </w:div>
        <w:div w:id="81218489">
          <w:marLeft w:val="0"/>
          <w:marRight w:val="0"/>
          <w:marTop w:val="0"/>
          <w:marBottom w:val="0"/>
          <w:divBdr>
            <w:top w:val="none" w:sz="0" w:space="0" w:color="auto"/>
            <w:left w:val="none" w:sz="0" w:space="0" w:color="auto"/>
            <w:bottom w:val="none" w:sz="0" w:space="0" w:color="auto"/>
            <w:right w:val="none" w:sz="0" w:space="0" w:color="auto"/>
          </w:divBdr>
        </w:div>
        <w:div w:id="692456992">
          <w:marLeft w:val="0"/>
          <w:marRight w:val="0"/>
          <w:marTop w:val="0"/>
          <w:marBottom w:val="0"/>
          <w:divBdr>
            <w:top w:val="none" w:sz="0" w:space="0" w:color="auto"/>
            <w:left w:val="none" w:sz="0" w:space="0" w:color="auto"/>
            <w:bottom w:val="none" w:sz="0" w:space="0" w:color="auto"/>
            <w:right w:val="none" w:sz="0" w:space="0" w:color="auto"/>
          </w:divBdr>
        </w:div>
        <w:div w:id="1627933154">
          <w:marLeft w:val="0"/>
          <w:marRight w:val="0"/>
          <w:marTop w:val="0"/>
          <w:marBottom w:val="0"/>
          <w:divBdr>
            <w:top w:val="none" w:sz="0" w:space="0" w:color="auto"/>
            <w:left w:val="none" w:sz="0" w:space="0" w:color="auto"/>
            <w:bottom w:val="none" w:sz="0" w:space="0" w:color="auto"/>
            <w:right w:val="none" w:sz="0" w:space="0" w:color="auto"/>
          </w:divBdr>
        </w:div>
        <w:div w:id="307247857">
          <w:marLeft w:val="0"/>
          <w:marRight w:val="0"/>
          <w:marTop w:val="0"/>
          <w:marBottom w:val="0"/>
          <w:divBdr>
            <w:top w:val="none" w:sz="0" w:space="0" w:color="auto"/>
            <w:left w:val="none" w:sz="0" w:space="0" w:color="auto"/>
            <w:bottom w:val="none" w:sz="0" w:space="0" w:color="auto"/>
            <w:right w:val="none" w:sz="0" w:space="0" w:color="auto"/>
          </w:divBdr>
        </w:div>
        <w:div w:id="1418213787">
          <w:marLeft w:val="0"/>
          <w:marRight w:val="0"/>
          <w:marTop w:val="0"/>
          <w:marBottom w:val="0"/>
          <w:divBdr>
            <w:top w:val="none" w:sz="0" w:space="0" w:color="auto"/>
            <w:left w:val="none" w:sz="0" w:space="0" w:color="auto"/>
            <w:bottom w:val="none" w:sz="0" w:space="0" w:color="auto"/>
            <w:right w:val="none" w:sz="0" w:space="0" w:color="auto"/>
          </w:divBdr>
        </w:div>
        <w:div w:id="132992278">
          <w:marLeft w:val="0"/>
          <w:marRight w:val="0"/>
          <w:marTop w:val="0"/>
          <w:marBottom w:val="0"/>
          <w:divBdr>
            <w:top w:val="none" w:sz="0" w:space="0" w:color="auto"/>
            <w:left w:val="none" w:sz="0" w:space="0" w:color="auto"/>
            <w:bottom w:val="none" w:sz="0" w:space="0" w:color="auto"/>
            <w:right w:val="none" w:sz="0" w:space="0" w:color="auto"/>
          </w:divBdr>
        </w:div>
        <w:div w:id="1907959033">
          <w:marLeft w:val="0"/>
          <w:marRight w:val="0"/>
          <w:marTop w:val="0"/>
          <w:marBottom w:val="0"/>
          <w:divBdr>
            <w:top w:val="none" w:sz="0" w:space="0" w:color="auto"/>
            <w:left w:val="none" w:sz="0" w:space="0" w:color="auto"/>
            <w:bottom w:val="none" w:sz="0" w:space="0" w:color="auto"/>
            <w:right w:val="none" w:sz="0" w:space="0" w:color="auto"/>
          </w:divBdr>
        </w:div>
        <w:div w:id="1873106418">
          <w:marLeft w:val="0"/>
          <w:marRight w:val="0"/>
          <w:marTop w:val="0"/>
          <w:marBottom w:val="0"/>
          <w:divBdr>
            <w:top w:val="none" w:sz="0" w:space="0" w:color="auto"/>
            <w:left w:val="none" w:sz="0" w:space="0" w:color="auto"/>
            <w:bottom w:val="none" w:sz="0" w:space="0" w:color="auto"/>
            <w:right w:val="none" w:sz="0" w:space="0" w:color="auto"/>
          </w:divBdr>
        </w:div>
        <w:div w:id="1274098846">
          <w:marLeft w:val="0"/>
          <w:marRight w:val="0"/>
          <w:marTop w:val="0"/>
          <w:marBottom w:val="0"/>
          <w:divBdr>
            <w:top w:val="none" w:sz="0" w:space="0" w:color="auto"/>
            <w:left w:val="none" w:sz="0" w:space="0" w:color="auto"/>
            <w:bottom w:val="none" w:sz="0" w:space="0" w:color="auto"/>
            <w:right w:val="none" w:sz="0" w:space="0" w:color="auto"/>
          </w:divBdr>
        </w:div>
        <w:div w:id="723875181">
          <w:marLeft w:val="0"/>
          <w:marRight w:val="0"/>
          <w:marTop w:val="0"/>
          <w:marBottom w:val="0"/>
          <w:divBdr>
            <w:top w:val="none" w:sz="0" w:space="0" w:color="auto"/>
            <w:left w:val="none" w:sz="0" w:space="0" w:color="auto"/>
            <w:bottom w:val="none" w:sz="0" w:space="0" w:color="auto"/>
            <w:right w:val="none" w:sz="0" w:space="0" w:color="auto"/>
          </w:divBdr>
        </w:div>
        <w:div w:id="202442618">
          <w:marLeft w:val="0"/>
          <w:marRight w:val="0"/>
          <w:marTop w:val="0"/>
          <w:marBottom w:val="0"/>
          <w:divBdr>
            <w:top w:val="none" w:sz="0" w:space="0" w:color="auto"/>
            <w:left w:val="none" w:sz="0" w:space="0" w:color="auto"/>
            <w:bottom w:val="none" w:sz="0" w:space="0" w:color="auto"/>
            <w:right w:val="none" w:sz="0" w:space="0" w:color="auto"/>
          </w:divBdr>
        </w:div>
        <w:div w:id="1861703197">
          <w:marLeft w:val="0"/>
          <w:marRight w:val="0"/>
          <w:marTop w:val="0"/>
          <w:marBottom w:val="0"/>
          <w:divBdr>
            <w:top w:val="none" w:sz="0" w:space="0" w:color="auto"/>
            <w:left w:val="none" w:sz="0" w:space="0" w:color="auto"/>
            <w:bottom w:val="none" w:sz="0" w:space="0" w:color="auto"/>
            <w:right w:val="none" w:sz="0" w:space="0" w:color="auto"/>
          </w:divBdr>
        </w:div>
        <w:div w:id="797919582">
          <w:marLeft w:val="0"/>
          <w:marRight w:val="0"/>
          <w:marTop w:val="0"/>
          <w:marBottom w:val="0"/>
          <w:divBdr>
            <w:top w:val="none" w:sz="0" w:space="0" w:color="auto"/>
            <w:left w:val="none" w:sz="0" w:space="0" w:color="auto"/>
            <w:bottom w:val="none" w:sz="0" w:space="0" w:color="auto"/>
            <w:right w:val="none" w:sz="0" w:space="0" w:color="auto"/>
          </w:divBdr>
        </w:div>
        <w:div w:id="660499786">
          <w:marLeft w:val="0"/>
          <w:marRight w:val="0"/>
          <w:marTop w:val="0"/>
          <w:marBottom w:val="0"/>
          <w:divBdr>
            <w:top w:val="none" w:sz="0" w:space="0" w:color="auto"/>
            <w:left w:val="none" w:sz="0" w:space="0" w:color="auto"/>
            <w:bottom w:val="none" w:sz="0" w:space="0" w:color="auto"/>
            <w:right w:val="none" w:sz="0" w:space="0" w:color="auto"/>
          </w:divBdr>
        </w:div>
        <w:div w:id="1545558960">
          <w:marLeft w:val="0"/>
          <w:marRight w:val="0"/>
          <w:marTop w:val="0"/>
          <w:marBottom w:val="0"/>
          <w:divBdr>
            <w:top w:val="none" w:sz="0" w:space="0" w:color="auto"/>
            <w:left w:val="none" w:sz="0" w:space="0" w:color="auto"/>
            <w:bottom w:val="none" w:sz="0" w:space="0" w:color="auto"/>
            <w:right w:val="none" w:sz="0" w:space="0" w:color="auto"/>
          </w:divBdr>
        </w:div>
      </w:divsChild>
    </w:div>
    <w:div w:id="218903974">
      <w:bodyDiv w:val="1"/>
      <w:marLeft w:val="0"/>
      <w:marRight w:val="0"/>
      <w:marTop w:val="0"/>
      <w:marBottom w:val="0"/>
      <w:divBdr>
        <w:top w:val="none" w:sz="0" w:space="0" w:color="auto"/>
        <w:left w:val="none" w:sz="0" w:space="0" w:color="auto"/>
        <w:bottom w:val="none" w:sz="0" w:space="0" w:color="auto"/>
        <w:right w:val="none" w:sz="0" w:space="0" w:color="auto"/>
      </w:divBdr>
      <w:divsChild>
        <w:div w:id="1348553834">
          <w:marLeft w:val="0"/>
          <w:marRight w:val="0"/>
          <w:marTop w:val="0"/>
          <w:marBottom w:val="0"/>
          <w:divBdr>
            <w:top w:val="none" w:sz="0" w:space="0" w:color="auto"/>
            <w:left w:val="none" w:sz="0" w:space="0" w:color="auto"/>
            <w:bottom w:val="none" w:sz="0" w:space="0" w:color="auto"/>
            <w:right w:val="none" w:sz="0" w:space="0" w:color="auto"/>
          </w:divBdr>
          <w:divsChild>
            <w:div w:id="1418820403">
              <w:marLeft w:val="0"/>
              <w:marRight w:val="0"/>
              <w:marTop w:val="0"/>
              <w:marBottom w:val="0"/>
              <w:divBdr>
                <w:top w:val="none" w:sz="0" w:space="0" w:color="auto"/>
                <w:left w:val="none" w:sz="0" w:space="0" w:color="auto"/>
                <w:bottom w:val="none" w:sz="0" w:space="0" w:color="auto"/>
                <w:right w:val="none" w:sz="0" w:space="0" w:color="auto"/>
              </w:divBdr>
            </w:div>
            <w:div w:id="2105371422">
              <w:marLeft w:val="0"/>
              <w:marRight w:val="0"/>
              <w:marTop w:val="0"/>
              <w:marBottom w:val="0"/>
              <w:divBdr>
                <w:top w:val="none" w:sz="0" w:space="0" w:color="auto"/>
                <w:left w:val="none" w:sz="0" w:space="0" w:color="auto"/>
                <w:bottom w:val="none" w:sz="0" w:space="0" w:color="auto"/>
                <w:right w:val="none" w:sz="0" w:space="0" w:color="auto"/>
              </w:divBdr>
            </w:div>
            <w:div w:id="138882691">
              <w:marLeft w:val="0"/>
              <w:marRight w:val="0"/>
              <w:marTop w:val="0"/>
              <w:marBottom w:val="0"/>
              <w:divBdr>
                <w:top w:val="none" w:sz="0" w:space="0" w:color="auto"/>
                <w:left w:val="none" w:sz="0" w:space="0" w:color="auto"/>
                <w:bottom w:val="none" w:sz="0" w:space="0" w:color="auto"/>
                <w:right w:val="none" w:sz="0" w:space="0" w:color="auto"/>
              </w:divBdr>
            </w:div>
            <w:div w:id="1899169790">
              <w:marLeft w:val="0"/>
              <w:marRight w:val="0"/>
              <w:marTop w:val="0"/>
              <w:marBottom w:val="0"/>
              <w:divBdr>
                <w:top w:val="none" w:sz="0" w:space="0" w:color="auto"/>
                <w:left w:val="none" w:sz="0" w:space="0" w:color="auto"/>
                <w:bottom w:val="none" w:sz="0" w:space="0" w:color="auto"/>
                <w:right w:val="none" w:sz="0" w:space="0" w:color="auto"/>
              </w:divBdr>
            </w:div>
            <w:div w:id="561988390">
              <w:marLeft w:val="0"/>
              <w:marRight w:val="0"/>
              <w:marTop w:val="0"/>
              <w:marBottom w:val="0"/>
              <w:divBdr>
                <w:top w:val="none" w:sz="0" w:space="0" w:color="auto"/>
                <w:left w:val="none" w:sz="0" w:space="0" w:color="auto"/>
                <w:bottom w:val="none" w:sz="0" w:space="0" w:color="auto"/>
                <w:right w:val="none" w:sz="0" w:space="0" w:color="auto"/>
              </w:divBdr>
            </w:div>
            <w:div w:id="792603420">
              <w:marLeft w:val="0"/>
              <w:marRight w:val="0"/>
              <w:marTop w:val="0"/>
              <w:marBottom w:val="0"/>
              <w:divBdr>
                <w:top w:val="none" w:sz="0" w:space="0" w:color="auto"/>
                <w:left w:val="none" w:sz="0" w:space="0" w:color="auto"/>
                <w:bottom w:val="none" w:sz="0" w:space="0" w:color="auto"/>
                <w:right w:val="none" w:sz="0" w:space="0" w:color="auto"/>
              </w:divBdr>
            </w:div>
            <w:div w:id="1856142207">
              <w:marLeft w:val="0"/>
              <w:marRight w:val="0"/>
              <w:marTop w:val="0"/>
              <w:marBottom w:val="0"/>
              <w:divBdr>
                <w:top w:val="none" w:sz="0" w:space="0" w:color="auto"/>
                <w:left w:val="none" w:sz="0" w:space="0" w:color="auto"/>
                <w:bottom w:val="none" w:sz="0" w:space="0" w:color="auto"/>
                <w:right w:val="none" w:sz="0" w:space="0" w:color="auto"/>
              </w:divBdr>
            </w:div>
            <w:div w:id="1908029816">
              <w:marLeft w:val="0"/>
              <w:marRight w:val="0"/>
              <w:marTop w:val="0"/>
              <w:marBottom w:val="0"/>
              <w:divBdr>
                <w:top w:val="none" w:sz="0" w:space="0" w:color="auto"/>
                <w:left w:val="none" w:sz="0" w:space="0" w:color="auto"/>
                <w:bottom w:val="none" w:sz="0" w:space="0" w:color="auto"/>
                <w:right w:val="none" w:sz="0" w:space="0" w:color="auto"/>
              </w:divBdr>
            </w:div>
            <w:div w:id="1387678848">
              <w:marLeft w:val="0"/>
              <w:marRight w:val="0"/>
              <w:marTop w:val="0"/>
              <w:marBottom w:val="0"/>
              <w:divBdr>
                <w:top w:val="none" w:sz="0" w:space="0" w:color="auto"/>
                <w:left w:val="none" w:sz="0" w:space="0" w:color="auto"/>
                <w:bottom w:val="none" w:sz="0" w:space="0" w:color="auto"/>
                <w:right w:val="none" w:sz="0" w:space="0" w:color="auto"/>
              </w:divBdr>
            </w:div>
            <w:div w:id="1888834034">
              <w:marLeft w:val="0"/>
              <w:marRight w:val="0"/>
              <w:marTop w:val="0"/>
              <w:marBottom w:val="0"/>
              <w:divBdr>
                <w:top w:val="none" w:sz="0" w:space="0" w:color="auto"/>
                <w:left w:val="none" w:sz="0" w:space="0" w:color="auto"/>
                <w:bottom w:val="none" w:sz="0" w:space="0" w:color="auto"/>
                <w:right w:val="none" w:sz="0" w:space="0" w:color="auto"/>
              </w:divBdr>
            </w:div>
            <w:div w:id="1511330315">
              <w:marLeft w:val="0"/>
              <w:marRight w:val="0"/>
              <w:marTop w:val="0"/>
              <w:marBottom w:val="0"/>
              <w:divBdr>
                <w:top w:val="none" w:sz="0" w:space="0" w:color="auto"/>
                <w:left w:val="none" w:sz="0" w:space="0" w:color="auto"/>
                <w:bottom w:val="none" w:sz="0" w:space="0" w:color="auto"/>
                <w:right w:val="none" w:sz="0" w:space="0" w:color="auto"/>
              </w:divBdr>
            </w:div>
            <w:div w:id="908154786">
              <w:marLeft w:val="0"/>
              <w:marRight w:val="0"/>
              <w:marTop w:val="0"/>
              <w:marBottom w:val="0"/>
              <w:divBdr>
                <w:top w:val="none" w:sz="0" w:space="0" w:color="auto"/>
                <w:left w:val="none" w:sz="0" w:space="0" w:color="auto"/>
                <w:bottom w:val="none" w:sz="0" w:space="0" w:color="auto"/>
                <w:right w:val="none" w:sz="0" w:space="0" w:color="auto"/>
              </w:divBdr>
            </w:div>
            <w:div w:id="2134984011">
              <w:marLeft w:val="0"/>
              <w:marRight w:val="0"/>
              <w:marTop w:val="0"/>
              <w:marBottom w:val="0"/>
              <w:divBdr>
                <w:top w:val="none" w:sz="0" w:space="0" w:color="auto"/>
                <w:left w:val="none" w:sz="0" w:space="0" w:color="auto"/>
                <w:bottom w:val="none" w:sz="0" w:space="0" w:color="auto"/>
                <w:right w:val="none" w:sz="0" w:space="0" w:color="auto"/>
              </w:divBdr>
            </w:div>
            <w:div w:id="1606377289">
              <w:marLeft w:val="0"/>
              <w:marRight w:val="0"/>
              <w:marTop w:val="0"/>
              <w:marBottom w:val="0"/>
              <w:divBdr>
                <w:top w:val="none" w:sz="0" w:space="0" w:color="auto"/>
                <w:left w:val="none" w:sz="0" w:space="0" w:color="auto"/>
                <w:bottom w:val="none" w:sz="0" w:space="0" w:color="auto"/>
                <w:right w:val="none" w:sz="0" w:space="0" w:color="auto"/>
              </w:divBdr>
            </w:div>
            <w:div w:id="340082437">
              <w:marLeft w:val="0"/>
              <w:marRight w:val="0"/>
              <w:marTop w:val="0"/>
              <w:marBottom w:val="0"/>
              <w:divBdr>
                <w:top w:val="none" w:sz="0" w:space="0" w:color="auto"/>
                <w:left w:val="none" w:sz="0" w:space="0" w:color="auto"/>
                <w:bottom w:val="none" w:sz="0" w:space="0" w:color="auto"/>
                <w:right w:val="none" w:sz="0" w:space="0" w:color="auto"/>
              </w:divBdr>
            </w:div>
            <w:div w:id="867525732">
              <w:marLeft w:val="0"/>
              <w:marRight w:val="0"/>
              <w:marTop w:val="0"/>
              <w:marBottom w:val="0"/>
              <w:divBdr>
                <w:top w:val="none" w:sz="0" w:space="0" w:color="auto"/>
                <w:left w:val="none" w:sz="0" w:space="0" w:color="auto"/>
                <w:bottom w:val="none" w:sz="0" w:space="0" w:color="auto"/>
                <w:right w:val="none" w:sz="0" w:space="0" w:color="auto"/>
              </w:divBdr>
            </w:div>
            <w:div w:id="1718235614">
              <w:marLeft w:val="0"/>
              <w:marRight w:val="0"/>
              <w:marTop w:val="0"/>
              <w:marBottom w:val="0"/>
              <w:divBdr>
                <w:top w:val="none" w:sz="0" w:space="0" w:color="auto"/>
                <w:left w:val="none" w:sz="0" w:space="0" w:color="auto"/>
                <w:bottom w:val="none" w:sz="0" w:space="0" w:color="auto"/>
                <w:right w:val="none" w:sz="0" w:space="0" w:color="auto"/>
              </w:divBdr>
            </w:div>
            <w:div w:id="672298644">
              <w:marLeft w:val="0"/>
              <w:marRight w:val="0"/>
              <w:marTop w:val="0"/>
              <w:marBottom w:val="0"/>
              <w:divBdr>
                <w:top w:val="none" w:sz="0" w:space="0" w:color="auto"/>
                <w:left w:val="none" w:sz="0" w:space="0" w:color="auto"/>
                <w:bottom w:val="none" w:sz="0" w:space="0" w:color="auto"/>
                <w:right w:val="none" w:sz="0" w:space="0" w:color="auto"/>
              </w:divBdr>
            </w:div>
            <w:div w:id="929964968">
              <w:marLeft w:val="0"/>
              <w:marRight w:val="0"/>
              <w:marTop w:val="0"/>
              <w:marBottom w:val="0"/>
              <w:divBdr>
                <w:top w:val="none" w:sz="0" w:space="0" w:color="auto"/>
                <w:left w:val="none" w:sz="0" w:space="0" w:color="auto"/>
                <w:bottom w:val="none" w:sz="0" w:space="0" w:color="auto"/>
                <w:right w:val="none" w:sz="0" w:space="0" w:color="auto"/>
              </w:divBdr>
            </w:div>
            <w:div w:id="207489064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22778653">
      <w:bodyDiv w:val="1"/>
      <w:marLeft w:val="0"/>
      <w:marRight w:val="0"/>
      <w:marTop w:val="0"/>
      <w:marBottom w:val="0"/>
      <w:divBdr>
        <w:top w:val="none" w:sz="0" w:space="0" w:color="auto"/>
        <w:left w:val="none" w:sz="0" w:space="0" w:color="auto"/>
        <w:bottom w:val="none" w:sz="0" w:space="0" w:color="auto"/>
        <w:right w:val="none" w:sz="0" w:space="0" w:color="auto"/>
      </w:divBdr>
      <w:divsChild>
        <w:div w:id="542981428">
          <w:marLeft w:val="0"/>
          <w:marRight w:val="0"/>
          <w:marTop w:val="0"/>
          <w:marBottom w:val="0"/>
          <w:divBdr>
            <w:top w:val="none" w:sz="0" w:space="0" w:color="auto"/>
            <w:left w:val="none" w:sz="0" w:space="0" w:color="auto"/>
            <w:bottom w:val="none" w:sz="0" w:space="0" w:color="auto"/>
            <w:right w:val="none" w:sz="0" w:space="0" w:color="auto"/>
          </w:divBdr>
          <w:divsChild>
            <w:div w:id="1416130050">
              <w:marLeft w:val="0"/>
              <w:marRight w:val="0"/>
              <w:marTop w:val="0"/>
              <w:marBottom w:val="0"/>
              <w:divBdr>
                <w:top w:val="none" w:sz="0" w:space="0" w:color="auto"/>
                <w:left w:val="none" w:sz="0" w:space="0" w:color="auto"/>
                <w:bottom w:val="none" w:sz="0" w:space="0" w:color="auto"/>
                <w:right w:val="none" w:sz="0" w:space="0" w:color="auto"/>
              </w:divBdr>
            </w:div>
            <w:div w:id="2085911230">
              <w:marLeft w:val="0"/>
              <w:marRight w:val="0"/>
              <w:marTop w:val="0"/>
              <w:marBottom w:val="0"/>
              <w:divBdr>
                <w:top w:val="none" w:sz="0" w:space="0" w:color="auto"/>
                <w:left w:val="none" w:sz="0" w:space="0" w:color="auto"/>
                <w:bottom w:val="none" w:sz="0" w:space="0" w:color="auto"/>
                <w:right w:val="none" w:sz="0" w:space="0" w:color="auto"/>
              </w:divBdr>
            </w:div>
            <w:div w:id="1858032475">
              <w:marLeft w:val="0"/>
              <w:marRight w:val="0"/>
              <w:marTop w:val="0"/>
              <w:marBottom w:val="0"/>
              <w:divBdr>
                <w:top w:val="none" w:sz="0" w:space="0" w:color="auto"/>
                <w:left w:val="none" w:sz="0" w:space="0" w:color="auto"/>
                <w:bottom w:val="none" w:sz="0" w:space="0" w:color="auto"/>
                <w:right w:val="none" w:sz="0" w:space="0" w:color="auto"/>
              </w:divBdr>
            </w:div>
            <w:div w:id="1910269849">
              <w:marLeft w:val="0"/>
              <w:marRight w:val="0"/>
              <w:marTop w:val="0"/>
              <w:marBottom w:val="0"/>
              <w:divBdr>
                <w:top w:val="none" w:sz="0" w:space="0" w:color="auto"/>
                <w:left w:val="none" w:sz="0" w:space="0" w:color="auto"/>
                <w:bottom w:val="none" w:sz="0" w:space="0" w:color="auto"/>
                <w:right w:val="none" w:sz="0" w:space="0" w:color="auto"/>
              </w:divBdr>
            </w:div>
            <w:div w:id="269751511">
              <w:marLeft w:val="0"/>
              <w:marRight w:val="0"/>
              <w:marTop w:val="0"/>
              <w:marBottom w:val="0"/>
              <w:divBdr>
                <w:top w:val="none" w:sz="0" w:space="0" w:color="auto"/>
                <w:left w:val="none" w:sz="0" w:space="0" w:color="auto"/>
                <w:bottom w:val="none" w:sz="0" w:space="0" w:color="auto"/>
                <w:right w:val="none" w:sz="0" w:space="0" w:color="auto"/>
              </w:divBdr>
            </w:div>
            <w:div w:id="67922748">
              <w:marLeft w:val="0"/>
              <w:marRight w:val="0"/>
              <w:marTop w:val="0"/>
              <w:marBottom w:val="0"/>
              <w:divBdr>
                <w:top w:val="none" w:sz="0" w:space="0" w:color="auto"/>
                <w:left w:val="none" w:sz="0" w:space="0" w:color="auto"/>
                <w:bottom w:val="none" w:sz="0" w:space="0" w:color="auto"/>
                <w:right w:val="none" w:sz="0" w:space="0" w:color="auto"/>
              </w:divBdr>
            </w:div>
            <w:div w:id="326590572">
              <w:marLeft w:val="0"/>
              <w:marRight w:val="0"/>
              <w:marTop w:val="0"/>
              <w:marBottom w:val="0"/>
              <w:divBdr>
                <w:top w:val="none" w:sz="0" w:space="0" w:color="auto"/>
                <w:left w:val="none" w:sz="0" w:space="0" w:color="auto"/>
                <w:bottom w:val="none" w:sz="0" w:space="0" w:color="auto"/>
                <w:right w:val="none" w:sz="0" w:space="0" w:color="auto"/>
              </w:divBdr>
            </w:div>
            <w:div w:id="976489912">
              <w:marLeft w:val="0"/>
              <w:marRight w:val="0"/>
              <w:marTop w:val="0"/>
              <w:marBottom w:val="0"/>
              <w:divBdr>
                <w:top w:val="none" w:sz="0" w:space="0" w:color="auto"/>
                <w:left w:val="none" w:sz="0" w:space="0" w:color="auto"/>
                <w:bottom w:val="none" w:sz="0" w:space="0" w:color="auto"/>
                <w:right w:val="none" w:sz="0" w:space="0" w:color="auto"/>
              </w:divBdr>
            </w:div>
            <w:div w:id="1293252368">
              <w:marLeft w:val="0"/>
              <w:marRight w:val="0"/>
              <w:marTop w:val="0"/>
              <w:marBottom w:val="0"/>
              <w:divBdr>
                <w:top w:val="none" w:sz="0" w:space="0" w:color="auto"/>
                <w:left w:val="none" w:sz="0" w:space="0" w:color="auto"/>
                <w:bottom w:val="none" w:sz="0" w:space="0" w:color="auto"/>
                <w:right w:val="none" w:sz="0" w:space="0" w:color="auto"/>
              </w:divBdr>
            </w:div>
            <w:div w:id="1070735933">
              <w:marLeft w:val="0"/>
              <w:marRight w:val="0"/>
              <w:marTop w:val="0"/>
              <w:marBottom w:val="0"/>
              <w:divBdr>
                <w:top w:val="none" w:sz="0" w:space="0" w:color="auto"/>
                <w:left w:val="none" w:sz="0" w:space="0" w:color="auto"/>
                <w:bottom w:val="none" w:sz="0" w:space="0" w:color="auto"/>
                <w:right w:val="none" w:sz="0" w:space="0" w:color="auto"/>
              </w:divBdr>
            </w:div>
            <w:div w:id="313682800">
              <w:marLeft w:val="0"/>
              <w:marRight w:val="0"/>
              <w:marTop w:val="0"/>
              <w:marBottom w:val="0"/>
              <w:divBdr>
                <w:top w:val="none" w:sz="0" w:space="0" w:color="auto"/>
                <w:left w:val="none" w:sz="0" w:space="0" w:color="auto"/>
                <w:bottom w:val="none" w:sz="0" w:space="0" w:color="auto"/>
                <w:right w:val="none" w:sz="0" w:space="0" w:color="auto"/>
              </w:divBdr>
            </w:div>
            <w:div w:id="1467625048">
              <w:marLeft w:val="0"/>
              <w:marRight w:val="0"/>
              <w:marTop w:val="0"/>
              <w:marBottom w:val="0"/>
              <w:divBdr>
                <w:top w:val="none" w:sz="0" w:space="0" w:color="auto"/>
                <w:left w:val="none" w:sz="0" w:space="0" w:color="auto"/>
                <w:bottom w:val="none" w:sz="0" w:space="0" w:color="auto"/>
                <w:right w:val="none" w:sz="0" w:space="0" w:color="auto"/>
              </w:divBdr>
            </w:div>
            <w:div w:id="30230697">
              <w:marLeft w:val="0"/>
              <w:marRight w:val="0"/>
              <w:marTop w:val="0"/>
              <w:marBottom w:val="0"/>
              <w:divBdr>
                <w:top w:val="none" w:sz="0" w:space="0" w:color="auto"/>
                <w:left w:val="none" w:sz="0" w:space="0" w:color="auto"/>
                <w:bottom w:val="none" w:sz="0" w:space="0" w:color="auto"/>
                <w:right w:val="none" w:sz="0" w:space="0" w:color="auto"/>
              </w:divBdr>
            </w:div>
            <w:div w:id="346251310">
              <w:marLeft w:val="0"/>
              <w:marRight w:val="0"/>
              <w:marTop w:val="0"/>
              <w:marBottom w:val="0"/>
              <w:divBdr>
                <w:top w:val="none" w:sz="0" w:space="0" w:color="auto"/>
                <w:left w:val="none" w:sz="0" w:space="0" w:color="auto"/>
                <w:bottom w:val="none" w:sz="0" w:space="0" w:color="auto"/>
                <w:right w:val="none" w:sz="0" w:space="0" w:color="auto"/>
              </w:divBdr>
            </w:div>
            <w:div w:id="1810972795">
              <w:marLeft w:val="0"/>
              <w:marRight w:val="0"/>
              <w:marTop w:val="0"/>
              <w:marBottom w:val="0"/>
              <w:divBdr>
                <w:top w:val="none" w:sz="0" w:space="0" w:color="auto"/>
                <w:left w:val="none" w:sz="0" w:space="0" w:color="auto"/>
                <w:bottom w:val="none" w:sz="0" w:space="0" w:color="auto"/>
                <w:right w:val="none" w:sz="0" w:space="0" w:color="auto"/>
              </w:divBdr>
            </w:div>
            <w:div w:id="1475295500">
              <w:marLeft w:val="0"/>
              <w:marRight w:val="0"/>
              <w:marTop w:val="0"/>
              <w:marBottom w:val="0"/>
              <w:divBdr>
                <w:top w:val="none" w:sz="0" w:space="0" w:color="auto"/>
                <w:left w:val="none" w:sz="0" w:space="0" w:color="auto"/>
                <w:bottom w:val="none" w:sz="0" w:space="0" w:color="auto"/>
                <w:right w:val="none" w:sz="0" w:space="0" w:color="auto"/>
              </w:divBdr>
            </w:div>
            <w:div w:id="709960726">
              <w:marLeft w:val="0"/>
              <w:marRight w:val="0"/>
              <w:marTop w:val="0"/>
              <w:marBottom w:val="0"/>
              <w:divBdr>
                <w:top w:val="none" w:sz="0" w:space="0" w:color="auto"/>
                <w:left w:val="none" w:sz="0" w:space="0" w:color="auto"/>
                <w:bottom w:val="none" w:sz="0" w:space="0" w:color="auto"/>
                <w:right w:val="none" w:sz="0" w:space="0" w:color="auto"/>
              </w:divBdr>
            </w:div>
            <w:div w:id="56783489">
              <w:marLeft w:val="0"/>
              <w:marRight w:val="0"/>
              <w:marTop w:val="0"/>
              <w:marBottom w:val="0"/>
              <w:divBdr>
                <w:top w:val="none" w:sz="0" w:space="0" w:color="auto"/>
                <w:left w:val="none" w:sz="0" w:space="0" w:color="auto"/>
                <w:bottom w:val="none" w:sz="0" w:space="0" w:color="auto"/>
                <w:right w:val="none" w:sz="0" w:space="0" w:color="auto"/>
              </w:divBdr>
            </w:div>
            <w:div w:id="1736735576">
              <w:marLeft w:val="0"/>
              <w:marRight w:val="0"/>
              <w:marTop w:val="0"/>
              <w:marBottom w:val="0"/>
              <w:divBdr>
                <w:top w:val="none" w:sz="0" w:space="0" w:color="auto"/>
                <w:left w:val="none" w:sz="0" w:space="0" w:color="auto"/>
                <w:bottom w:val="none" w:sz="0" w:space="0" w:color="auto"/>
                <w:right w:val="none" w:sz="0" w:space="0" w:color="auto"/>
              </w:divBdr>
            </w:div>
            <w:div w:id="483670250">
              <w:marLeft w:val="0"/>
              <w:marRight w:val="0"/>
              <w:marTop w:val="0"/>
              <w:marBottom w:val="0"/>
              <w:divBdr>
                <w:top w:val="none" w:sz="0" w:space="0" w:color="auto"/>
                <w:left w:val="none" w:sz="0" w:space="0" w:color="auto"/>
                <w:bottom w:val="none" w:sz="0" w:space="0" w:color="auto"/>
                <w:right w:val="none" w:sz="0" w:space="0" w:color="auto"/>
              </w:divBdr>
            </w:div>
            <w:div w:id="1974752016">
              <w:marLeft w:val="0"/>
              <w:marRight w:val="0"/>
              <w:marTop w:val="0"/>
              <w:marBottom w:val="0"/>
              <w:divBdr>
                <w:top w:val="none" w:sz="0" w:space="0" w:color="auto"/>
                <w:left w:val="none" w:sz="0" w:space="0" w:color="auto"/>
                <w:bottom w:val="none" w:sz="0" w:space="0" w:color="auto"/>
                <w:right w:val="none" w:sz="0" w:space="0" w:color="auto"/>
              </w:divBdr>
            </w:div>
            <w:div w:id="667640649">
              <w:marLeft w:val="0"/>
              <w:marRight w:val="0"/>
              <w:marTop w:val="0"/>
              <w:marBottom w:val="0"/>
              <w:divBdr>
                <w:top w:val="none" w:sz="0" w:space="0" w:color="auto"/>
                <w:left w:val="none" w:sz="0" w:space="0" w:color="auto"/>
                <w:bottom w:val="none" w:sz="0" w:space="0" w:color="auto"/>
                <w:right w:val="none" w:sz="0" w:space="0" w:color="auto"/>
              </w:divBdr>
            </w:div>
            <w:div w:id="174543580">
              <w:marLeft w:val="0"/>
              <w:marRight w:val="0"/>
              <w:marTop w:val="0"/>
              <w:marBottom w:val="0"/>
              <w:divBdr>
                <w:top w:val="none" w:sz="0" w:space="0" w:color="auto"/>
                <w:left w:val="none" w:sz="0" w:space="0" w:color="auto"/>
                <w:bottom w:val="none" w:sz="0" w:space="0" w:color="auto"/>
                <w:right w:val="none" w:sz="0" w:space="0" w:color="auto"/>
              </w:divBdr>
            </w:div>
            <w:div w:id="1408573894">
              <w:marLeft w:val="0"/>
              <w:marRight w:val="0"/>
              <w:marTop w:val="0"/>
              <w:marBottom w:val="0"/>
              <w:divBdr>
                <w:top w:val="none" w:sz="0" w:space="0" w:color="auto"/>
                <w:left w:val="none" w:sz="0" w:space="0" w:color="auto"/>
                <w:bottom w:val="none" w:sz="0" w:space="0" w:color="auto"/>
                <w:right w:val="none" w:sz="0" w:space="0" w:color="auto"/>
              </w:divBdr>
            </w:div>
            <w:div w:id="901142049">
              <w:marLeft w:val="0"/>
              <w:marRight w:val="0"/>
              <w:marTop w:val="0"/>
              <w:marBottom w:val="0"/>
              <w:divBdr>
                <w:top w:val="none" w:sz="0" w:space="0" w:color="auto"/>
                <w:left w:val="none" w:sz="0" w:space="0" w:color="auto"/>
                <w:bottom w:val="none" w:sz="0" w:space="0" w:color="auto"/>
                <w:right w:val="none" w:sz="0" w:space="0" w:color="auto"/>
              </w:divBdr>
            </w:div>
            <w:div w:id="1475103773">
              <w:marLeft w:val="0"/>
              <w:marRight w:val="0"/>
              <w:marTop w:val="0"/>
              <w:marBottom w:val="0"/>
              <w:divBdr>
                <w:top w:val="none" w:sz="0" w:space="0" w:color="auto"/>
                <w:left w:val="none" w:sz="0" w:space="0" w:color="auto"/>
                <w:bottom w:val="none" w:sz="0" w:space="0" w:color="auto"/>
                <w:right w:val="none" w:sz="0" w:space="0" w:color="auto"/>
              </w:divBdr>
            </w:div>
            <w:div w:id="580716238">
              <w:marLeft w:val="0"/>
              <w:marRight w:val="0"/>
              <w:marTop w:val="0"/>
              <w:marBottom w:val="0"/>
              <w:divBdr>
                <w:top w:val="none" w:sz="0" w:space="0" w:color="auto"/>
                <w:left w:val="none" w:sz="0" w:space="0" w:color="auto"/>
                <w:bottom w:val="none" w:sz="0" w:space="0" w:color="auto"/>
                <w:right w:val="none" w:sz="0" w:space="0" w:color="auto"/>
              </w:divBdr>
            </w:div>
            <w:div w:id="223493274">
              <w:marLeft w:val="0"/>
              <w:marRight w:val="0"/>
              <w:marTop w:val="0"/>
              <w:marBottom w:val="0"/>
              <w:divBdr>
                <w:top w:val="none" w:sz="0" w:space="0" w:color="auto"/>
                <w:left w:val="none" w:sz="0" w:space="0" w:color="auto"/>
                <w:bottom w:val="none" w:sz="0" w:space="0" w:color="auto"/>
                <w:right w:val="none" w:sz="0" w:space="0" w:color="auto"/>
              </w:divBdr>
            </w:div>
            <w:div w:id="2046130622">
              <w:marLeft w:val="0"/>
              <w:marRight w:val="0"/>
              <w:marTop w:val="0"/>
              <w:marBottom w:val="0"/>
              <w:divBdr>
                <w:top w:val="none" w:sz="0" w:space="0" w:color="auto"/>
                <w:left w:val="none" w:sz="0" w:space="0" w:color="auto"/>
                <w:bottom w:val="none" w:sz="0" w:space="0" w:color="auto"/>
                <w:right w:val="none" w:sz="0" w:space="0" w:color="auto"/>
              </w:divBdr>
            </w:div>
            <w:div w:id="439958595">
              <w:marLeft w:val="0"/>
              <w:marRight w:val="0"/>
              <w:marTop w:val="0"/>
              <w:marBottom w:val="0"/>
              <w:divBdr>
                <w:top w:val="none" w:sz="0" w:space="0" w:color="auto"/>
                <w:left w:val="none" w:sz="0" w:space="0" w:color="auto"/>
                <w:bottom w:val="none" w:sz="0" w:space="0" w:color="auto"/>
                <w:right w:val="none" w:sz="0" w:space="0" w:color="auto"/>
              </w:divBdr>
            </w:div>
            <w:div w:id="2128428022">
              <w:marLeft w:val="0"/>
              <w:marRight w:val="0"/>
              <w:marTop w:val="0"/>
              <w:marBottom w:val="0"/>
              <w:divBdr>
                <w:top w:val="none" w:sz="0" w:space="0" w:color="auto"/>
                <w:left w:val="none" w:sz="0" w:space="0" w:color="auto"/>
                <w:bottom w:val="none" w:sz="0" w:space="0" w:color="auto"/>
                <w:right w:val="none" w:sz="0" w:space="0" w:color="auto"/>
              </w:divBdr>
            </w:div>
            <w:div w:id="14470376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81903422">
      <w:bodyDiv w:val="1"/>
      <w:marLeft w:val="0"/>
      <w:marRight w:val="0"/>
      <w:marTop w:val="0"/>
      <w:marBottom w:val="0"/>
      <w:divBdr>
        <w:top w:val="none" w:sz="0" w:space="0" w:color="auto"/>
        <w:left w:val="none" w:sz="0" w:space="0" w:color="auto"/>
        <w:bottom w:val="none" w:sz="0" w:space="0" w:color="auto"/>
        <w:right w:val="none" w:sz="0" w:space="0" w:color="auto"/>
      </w:divBdr>
    </w:div>
    <w:div w:id="496312710">
      <w:bodyDiv w:val="1"/>
      <w:marLeft w:val="0"/>
      <w:marRight w:val="0"/>
      <w:marTop w:val="0"/>
      <w:marBottom w:val="0"/>
      <w:divBdr>
        <w:top w:val="none" w:sz="0" w:space="0" w:color="auto"/>
        <w:left w:val="none" w:sz="0" w:space="0" w:color="auto"/>
        <w:bottom w:val="none" w:sz="0" w:space="0" w:color="auto"/>
        <w:right w:val="none" w:sz="0" w:space="0" w:color="auto"/>
      </w:divBdr>
    </w:div>
    <w:div w:id="630330599">
      <w:bodyDiv w:val="1"/>
      <w:marLeft w:val="0"/>
      <w:marRight w:val="0"/>
      <w:marTop w:val="0"/>
      <w:marBottom w:val="0"/>
      <w:divBdr>
        <w:top w:val="none" w:sz="0" w:space="0" w:color="auto"/>
        <w:left w:val="none" w:sz="0" w:space="0" w:color="auto"/>
        <w:bottom w:val="none" w:sz="0" w:space="0" w:color="auto"/>
        <w:right w:val="none" w:sz="0" w:space="0" w:color="auto"/>
      </w:divBdr>
      <w:divsChild>
        <w:div w:id="1773279290">
          <w:marLeft w:val="0"/>
          <w:marRight w:val="0"/>
          <w:marTop w:val="0"/>
          <w:marBottom w:val="0"/>
          <w:divBdr>
            <w:top w:val="none" w:sz="0" w:space="0" w:color="auto"/>
            <w:left w:val="none" w:sz="0" w:space="0" w:color="auto"/>
            <w:bottom w:val="none" w:sz="0" w:space="0" w:color="auto"/>
            <w:right w:val="none" w:sz="0" w:space="0" w:color="auto"/>
          </w:divBdr>
        </w:div>
        <w:div w:id="1867525077">
          <w:marLeft w:val="0"/>
          <w:marRight w:val="0"/>
          <w:marTop w:val="0"/>
          <w:marBottom w:val="0"/>
          <w:divBdr>
            <w:top w:val="none" w:sz="0" w:space="0" w:color="auto"/>
            <w:left w:val="none" w:sz="0" w:space="0" w:color="auto"/>
            <w:bottom w:val="none" w:sz="0" w:space="0" w:color="auto"/>
            <w:right w:val="none" w:sz="0" w:space="0" w:color="auto"/>
          </w:divBdr>
        </w:div>
        <w:div w:id="436947325">
          <w:marLeft w:val="0"/>
          <w:marRight w:val="0"/>
          <w:marTop w:val="0"/>
          <w:marBottom w:val="0"/>
          <w:divBdr>
            <w:top w:val="none" w:sz="0" w:space="0" w:color="auto"/>
            <w:left w:val="none" w:sz="0" w:space="0" w:color="auto"/>
            <w:bottom w:val="none" w:sz="0" w:space="0" w:color="auto"/>
            <w:right w:val="none" w:sz="0" w:space="0" w:color="auto"/>
          </w:divBdr>
        </w:div>
        <w:div w:id="1617757996">
          <w:marLeft w:val="0"/>
          <w:marRight w:val="0"/>
          <w:marTop w:val="0"/>
          <w:marBottom w:val="0"/>
          <w:divBdr>
            <w:top w:val="none" w:sz="0" w:space="0" w:color="auto"/>
            <w:left w:val="none" w:sz="0" w:space="0" w:color="auto"/>
            <w:bottom w:val="none" w:sz="0" w:space="0" w:color="auto"/>
            <w:right w:val="none" w:sz="0" w:space="0" w:color="auto"/>
          </w:divBdr>
        </w:div>
        <w:div w:id="667367143">
          <w:marLeft w:val="0"/>
          <w:marRight w:val="0"/>
          <w:marTop w:val="0"/>
          <w:marBottom w:val="0"/>
          <w:divBdr>
            <w:top w:val="none" w:sz="0" w:space="0" w:color="auto"/>
            <w:left w:val="none" w:sz="0" w:space="0" w:color="auto"/>
            <w:bottom w:val="none" w:sz="0" w:space="0" w:color="auto"/>
            <w:right w:val="none" w:sz="0" w:space="0" w:color="auto"/>
          </w:divBdr>
        </w:div>
        <w:div w:id="1272009579">
          <w:marLeft w:val="0"/>
          <w:marRight w:val="0"/>
          <w:marTop w:val="0"/>
          <w:marBottom w:val="0"/>
          <w:divBdr>
            <w:top w:val="none" w:sz="0" w:space="0" w:color="auto"/>
            <w:left w:val="none" w:sz="0" w:space="0" w:color="auto"/>
            <w:bottom w:val="none" w:sz="0" w:space="0" w:color="auto"/>
            <w:right w:val="none" w:sz="0" w:space="0" w:color="auto"/>
          </w:divBdr>
        </w:div>
        <w:div w:id="1292325183">
          <w:marLeft w:val="0"/>
          <w:marRight w:val="0"/>
          <w:marTop w:val="0"/>
          <w:marBottom w:val="0"/>
          <w:divBdr>
            <w:top w:val="none" w:sz="0" w:space="0" w:color="auto"/>
            <w:left w:val="none" w:sz="0" w:space="0" w:color="auto"/>
            <w:bottom w:val="none" w:sz="0" w:space="0" w:color="auto"/>
            <w:right w:val="none" w:sz="0" w:space="0" w:color="auto"/>
          </w:divBdr>
        </w:div>
        <w:div w:id="114759633">
          <w:marLeft w:val="0"/>
          <w:marRight w:val="0"/>
          <w:marTop w:val="0"/>
          <w:marBottom w:val="0"/>
          <w:divBdr>
            <w:top w:val="none" w:sz="0" w:space="0" w:color="auto"/>
            <w:left w:val="none" w:sz="0" w:space="0" w:color="auto"/>
            <w:bottom w:val="none" w:sz="0" w:space="0" w:color="auto"/>
            <w:right w:val="none" w:sz="0" w:space="0" w:color="auto"/>
          </w:divBdr>
        </w:div>
        <w:div w:id="1063409876">
          <w:marLeft w:val="0"/>
          <w:marRight w:val="0"/>
          <w:marTop w:val="0"/>
          <w:marBottom w:val="0"/>
          <w:divBdr>
            <w:top w:val="none" w:sz="0" w:space="0" w:color="auto"/>
            <w:left w:val="none" w:sz="0" w:space="0" w:color="auto"/>
            <w:bottom w:val="none" w:sz="0" w:space="0" w:color="auto"/>
            <w:right w:val="none" w:sz="0" w:space="0" w:color="auto"/>
          </w:divBdr>
        </w:div>
        <w:div w:id="1870026445">
          <w:marLeft w:val="0"/>
          <w:marRight w:val="0"/>
          <w:marTop w:val="0"/>
          <w:marBottom w:val="0"/>
          <w:divBdr>
            <w:top w:val="none" w:sz="0" w:space="0" w:color="auto"/>
            <w:left w:val="none" w:sz="0" w:space="0" w:color="auto"/>
            <w:bottom w:val="none" w:sz="0" w:space="0" w:color="auto"/>
            <w:right w:val="none" w:sz="0" w:space="0" w:color="auto"/>
          </w:divBdr>
        </w:div>
      </w:divsChild>
    </w:div>
    <w:div w:id="1013651207">
      <w:bodyDiv w:val="1"/>
      <w:marLeft w:val="0"/>
      <w:marRight w:val="0"/>
      <w:marTop w:val="0"/>
      <w:marBottom w:val="0"/>
      <w:divBdr>
        <w:top w:val="none" w:sz="0" w:space="0" w:color="auto"/>
        <w:left w:val="none" w:sz="0" w:space="0" w:color="auto"/>
        <w:bottom w:val="none" w:sz="0" w:space="0" w:color="auto"/>
        <w:right w:val="none" w:sz="0" w:space="0" w:color="auto"/>
      </w:divBdr>
    </w:div>
    <w:div w:id="1128742417">
      <w:bodyDiv w:val="1"/>
      <w:marLeft w:val="0"/>
      <w:marRight w:val="0"/>
      <w:marTop w:val="0"/>
      <w:marBottom w:val="0"/>
      <w:divBdr>
        <w:top w:val="none" w:sz="0" w:space="0" w:color="auto"/>
        <w:left w:val="none" w:sz="0" w:space="0" w:color="auto"/>
        <w:bottom w:val="none" w:sz="0" w:space="0" w:color="auto"/>
        <w:right w:val="none" w:sz="0" w:space="0" w:color="auto"/>
      </w:divBdr>
      <w:divsChild>
        <w:div w:id="1215845810">
          <w:marLeft w:val="0"/>
          <w:marRight w:val="0"/>
          <w:marTop w:val="0"/>
          <w:marBottom w:val="0"/>
          <w:divBdr>
            <w:top w:val="none" w:sz="0" w:space="0" w:color="auto"/>
            <w:left w:val="none" w:sz="0" w:space="0" w:color="auto"/>
            <w:bottom w:val="none" w:sz="0" w:space="0" w:color="auto"/>
            <w:right w:val="none" w:sz="0" w:space="0" w:color="auto"/>
          </w:divBdr>
        </w:div>
        <w:div w:id="597908420">
          <w:marLeft w:val="0"/>
          <w:marRight w:val="0"/>
          <w:marTop w:val="0"/>
          <w:marBottom w:val="0"/>
          <w:divBdr>
            <w:top w:val="none" w:sz="0" w:space="0" w:color="auto"/>
            <w:left w:val="none" w:sz="0" w:space="0" w:color="auto"/>
            <w:bottom w:val="none" w:sz="0" w:space="0" w:color="auto"/>
            <w:right w:val="none" w:sz="0" w:space="0" w:color="auto"/>
          </w:divBdr>
        </w:div>
        <w:div w:id="2141461452">
          <w:marLeft w:val="0"/>
          <w:marRight w:val="0"/>
          <w:marTop w:val="0"/>
          <w:marBottom w:val="0"/>
          <w:divBdr>
            <w:top w:val="none" w:sz="0" w:space="0" w:color="auto"/>
            <w:left w:val="none" w:sz="0" w:space="0" w:color="auto"/>
            <w:bottom w:val="none" w:sz="0" w:space="0" w:color="auto"/>
            <w:right w:val="none" w:sz="0" w:space="0" w:color="auto"/>
          </w:divBdr>
        </w:div>
        <w:div w:id="1648968811">
          <w:marLeft w:val="0"/>
          <w:marRight w:val="0"/>
          <w:marTop w:val="0"/>
          <w:marBottom w:val="0"/>
          <w:divBdr>
            <w:top w:val="none" w:sz="0" w:space="0" w:color="auto"/>
            <w:left w:val="none" w:sz="0" w:space="0" w:color="auto"/>
            <w:bottom w:val="none" w:sz="0" w:space="0" w:color="auto"/>
            <w:right w:val="none" w:sz="0" w:space="0" w:color="auto"/>
          </w:divBdr>
        </w:div>
        <w:div w:id="1615290154">
          <w:marLeft w:val="0"/>
          <w:marRight w:val="0"/>
          <w:marTop w:val="0"/>
          <w:marBottom w:val="0"/>
          <w:divBdr>
            <w:top w:val="none" w:sz="0" w:space="0" w:color="auto"/>
            <w:left w:val="none" w:sz="0" w:space="0" w:color="auto"/>
            <w:bottom w:val="none" w:sz="0" w:space="0" w:color="auto"/>
            <w:right w:val="none" w:sz="0" w:space="0" w:color="auto"/>
          </w:divBdr>
        </w:div>
        <w:div w:id="2130320364">
          <w:marLeft w:val="0"/>
          <w:marRight w:val="0"/>
          <w:marTop w:val="0"/>
          <w:marBottom w:val="0"/>
          <w:divBdr>
            <w:top w:val="none" w:sz="0" w:space="0" w:color="auto"/>
            <w:left w:val="none" w:sz="0" w:space="0" w:color="auto"/>
            <w:bottom w:val="none" w:sz="0" w:space="0" w:color="auto"/>
            <w:right w:val="none" w:sz="0" w:space="0" w:color="auto"/>
          </w:divBdr>
        </w:div>
        <w:div w:id="1175461599">
          <w:marLeft w:val="0"/>
          <w:marRight w:val="0"/>
          <w:marTop w:val="0"/>
          <w:marBottom w:val="0"/>
          <w:divBdr>
            <w:top w:val="none" w:sz="0" w:space="0" w:color="auto"/>
            <w:left w:val="none" w:sz="0" w:space="0" w:color="auto"/>
            <w:bottom w:val="none" w:sz="0" w:space="0" w:color="auto"/>
            <w:right w:val="none" w:sz="0" w:space="0" w:color="auto"/>
          </w:divBdr>
        </w:div>
        <w:div w:id="1566378542">
          <w:marLeft w:val="0"/>
          <w:marRight w:val="0"/>
          <w:marTop w:val="0"/>
          <w:marBottom w:val="0"/>
          <w:divBdr>
            <w:top w:val="none" w:sz="0" w:space="0" w:color="auto"/>
            <w:left w:val="none" w:sz="0" w:space="0" w:color="auto"/>
            <w:bottom w:val="none" w:sz="0" w:space="0" w:color="auto"/>
            <w:right w:val="none" w:sz="0" w:space="0" w:color="auto"/>
          </w:divBdr>
        </w:div>
        <w:div w:id="462381169">
          <w:marLeft w:val="0"/>
          <w:marRight w:val="0"/>
          <w:marTop w:val="0"/>
          <w:marBottom w:val="0"/>
          <w:divBdr>
            <w:top w:val="none" w:sz="0" w:space="0" w:color="auto"/>
            <w:left w:val="none" w:sz="0" w:space="0" w:color="auto"/>
            <w:bottom w:val="none" w:sz="0" w:space="0" w:color="auto"/>
            <w:right w:val="none" w:sz="0" w:space="0" w:color="auto"/>
          </w:divBdr>
        </w:div>
        <w:div w:id="27460627">
          <w:marLeft w:val="0"/>
          <w:marRight w:val="0"/>
          <w:marTop w:val="0"/>
          <w:marBottom w:val="0"/>
          <w:divBdr>
            <w:top w:val="none" w:sz="0" w:space="0" w:color="auto"/>
            <w:left w:val="none" w:sz="0" w:space="0" w:color="auto"/>
            <w:bottom w:val="none" w:sz="0" w:space="0" w:color="auto"/>
            <w:right w:val="none" w:sz="0" w:space="0" w:color="auto"/>
          </w:divBdr>
        </w:div>
        <w:div w:id="1328971672">
          <w:marLeft w:val="0"/>
          <w:marRight w:val="0"/>
          <w:marTop w:val="0"/>
          <w:marBottom w:val="0"/>
          <w:divBdr>
            <w:top w:val="none" w:sz="0" w:space="0" w:color="auto"/>
            <w:left w:val="none" w:sz="0" w:space="0" w:color="auto"/>
            <w:bottom w:val="none" w:sz="0" w:space="0" w:color="auto"/>
            <w:right w:val="none" w:sz="0" w:space="0" w:color="auto"/>
          </w:divBdr>
        </w:div>
        <w:div w:id="696934491">
          <w:marLeft w:val="0"/>
          <w:marRight w:val="0"/>
          <w:marTop w:val="0"/>
          <w:marBottom w:val="0"/>
          <w:divBdr>
            <w:top w:val="none" w:sz="0" w:space="0" w:color="auto"/>
            <w:left w:val="none" w:sz="0" w:space="0" w:color="auto"/>
            <w:bottom w:val="none" w:sz="0" w:space="0" w:color="auto"/>
            <w:right w:val="none" w:sz="0" w:space="0" w:color="auto"/>
          </w:divBdr>
        </w:div>
        <w:div w:id="820074806">
          <w:marLeft w:val="0"/>
          <w:marRight w:val="0"/>
          <w:marTop w:val="0"/>
          <w:marBottom w:val="0"/>
          <w:divBdr>
            <w:top w:val="none" w:sz="0" w:space="0" w:color="auto"/>
            <w:left w:val="none" w:sz="0" w:space="0" w:color="auto"/>
            <w:bottom w:val="none" w:sz="0" w:space="0" w:color="auto"/>
            <w:right w:val="none" w:sz="0" w:space="0" w:color="auto"/>
          </w:divBdr>
        </w:div>
        <w:div w:id="335546637">
          <w:marLeft w:val="0"/>
          <w:marRight w:val="0"/>
          <w:marTop w:val="0"/>
          <w:marBottom w:val="0"/>
          <w:divBdr>
            <w:top w:val="none" w:sz="0" w:space="0" w:color="auto"/>
            <w:left w:val="none" w:sz="0" w:space="0" w:color="auto"/>
            <w:bottom w:val="none" w:sz="0" w:space="0" w:color="auto"/>
            <w:right w:val="none" w:sz="0" w:space="0" w:color="auto"/>
          </w:divBdr>
        </w:div>
        <w:div w:id="1151217705">
          <w:marLeft w:val="0"/>
          <w:marRight w:val="0"/>
          <w:marTop w:val="0"/>
          <w:marBottom w:val="0"/>
          <w:divBdr>
            <w:top w:val="none" w:sz="0" w:space="0" w:color="auto"/>
            <w:left w:val="none" w:sz="0" w:space="0" w:color="auto"/>
            <w:bottom w:val="none" w:sz="0" w:space="0" w:color="auto"/>
            <w:right w:val="none" w:sz="0" w:space="0" w:color="auto"/>
          </w:divBdr>
        </w:div>
        <w:div w:id="751853683">
          <w:marLeft w:val="0"/>
          <w:marRight w:val="0"/>
          <w:marTop w:val="0"/>
          <w:marBottom w:val="0"/>
          <w:divBdr>
            <w:top w:val="none" w:sz="0" w:space="0" w:color="auto"/>
            <w:left w:val="none" w:sz="0" w:space="0" w:color="auto"/>
            <w:bottom w:val="none" w:sz="0" w:space="0" w:color="auto"/>
            <w:right w:val="none" w:sz="0" w:space="0" w:color="auto"/>
          </w:divBdr>
        </w:div>
        <w:div w:id="851457712">
          <w:marLeft w:val="0"/>
          <w:marRight w:val="0"/>
          <w:marTop w:val="0"/>
          <w:marBottom w:val="0"/>
          <w:divBdr>
            <w:top w:val="none" w:sz="0" w:space="0" w:color="auto"/>
            <w:left w:val="none" w:sz="0" w:space="0" w:color="auto"/>
            <w:bottom w:val="none" w:sz="0" w:space="0" w:color="auto"/>
            <w:right w:val="none" w:sz="0" w:space="0" w:color="auto"/>
          </w:divBdr>
        </w:div>
        <w:div w:id="227769054">
          <w:marLeft w:val="0"/>
          <w:marRight w:val="0"/>
          <w:marTop w:val="0"/>
          <w:marBottom w:val="0"/>
          <w:divBdr>
            <w:top w:val="none" w:sz="0" w:space="0" w:color="auto"/>
            <w:left w:val="none" w:sz="0" w:space="0" w:color="auto"/>
            <w:bottom w:val="none" w:sz="0" w:space="0" w:color="auto"/>
            <w:right w:val="none" w:sz="0" w:space="0" w:color="auto"/>
          </w:divBdr>
        </w:div>
        <w:div w:id="1112288976">
          <w:marLeft w:val="0"/>
          <w:marRight w:val="0"/>
          <w:marTop w:val="0"/>
          <w:marBottom w:val="0"/>
          <w:divBdr>
            <w:top w:val="none" w:sz="0" w:space="0" w:color="auto"/>
            <w:left w:val="none" w:sz="0" w:space="0" w:color="auto"/>
            <w:bottom w:val="none" w:sz="0" w:space="0" w:color="auto"/>
            <w:right w:val="none" w:sz="0" w:space="0" w:color="auto"/>
          </w:divBdr>
        </w:div>
        <w:div w:id="2121488527">
          <w:marLeft w:val="0"/>
          <w:marRight w:val="0"/>
          <w:marTop w:val="0"/>
          <w:marBottom w:val="0"/>
          <w:divBdr>
            <w:top w:val="none" w:sz="0" w:space="0" w:color="auto"/>
            <w:left w:val="none" w:sz="0" w:space="0" w:color="auto"/>
            <w:bottom w:val="none" w:sz="0" w:space="0" w:color="auto"/>
            <w:right w:val="none" w:sz="0" w:space="0" w:color="auto"/>
          </w:divBdr>
        </w:div>
        <w:div w:id="2056545768">
          <w:marLeft w:val="0"/>
          <w:marRight w:val="0"/>
          <w:marTop w:val="0"/>
          <w:marBottom w:val="0"/>
          <w:divBdr>
            <w:top w:val="none" w:sz="0" w:space="0" w:color="auto"/>
            <w:left w:val="none" w:sz="0" w:space="0" w:color="auto"/>
            <w:bottom w:val="none" w:sz="0" w:space="0" w:color="auto"/>
            <w:right w:val="none" w:sz="0" w:space="0" w:color="auto"/>
          </w:divBdr>
        </w:div>
        <w:div w:id="609095817">
          <w:marLeft w:val="0"/>
          <w:marRight w:val="0"/>
          <w:marTop w:val="0"/>
          <w:marBottom w:val="0"/>
          <w:divBdr>
            <w:top w:val="none" w:sz="0" w:space="0" w:color="auto"/>
            <w:left w:val="none" w:sz="0" w:space="0" w:color="auto"/>
            <w:bottom w:val="none" w:sz="0" w:space="0" w:color="auto"/>
            <w:right w:val="none" w:sz="0" w:space="0" w:color="auto"/>
          </w:divBdr>
        </w:div>
        <w:div w:id="1853955553">
          <w:marLeft w:val="0"/>
          <w:marRight w:val="0"/>
          <w:marTop w:val="0"/>
          <w:marBottom w:val="0"/>
          <w:divBdr>
            <w:top w:val="none" w:sz="0" w:space="0" w:color="auto"/>
            <w:left w:val="none" w:sz="0" w:space="0" w:color="auto"/>
            <w:bottom w:val="none" w:sz="0" w:space="0" w:color="auto"/>
            <w:right w:val="none" w:sz="0" w:space="0" w:color="auto"/>
          </w:divBdr>
        </w:div>
        <w:div w:id="1263103211">
          <w:marLeft w:val="0"/>
          <w:marRight w:val="0"/>
          <w:marTop w:val="0"/>
          <w:marBottom w:val="0"/>
          <w:divBdr>
            <w:top w:val="none" w:sz="0" w:space="0" w:color="auto"/>
            <w:left w:val="none" w:sz="0" w:space="0" w:color="auto"/>
            <w:bottom w:val="none" w:sz="0" w:space="0" w:color="auto"/>
            <w:right w:val="none" w:sz="0" w:space="0" w:color="auto"/>
          </w:divBdr>
        </w:div>
        <w:div w:id="497889908">
          <w:marLeft w:val="0"/>
          <w:marRight w:val="0"/>
          <w:marTop w:val="0"/>
          <w:marBottom w:val="0"/>
          <w:divBdr>
            <w:top w:val="none" w:sz="0" w:space="0" w:color="auto"/>
            <w:left w:val="none" w:sz="0" w:space="0" w:color="auto"/>
            <w:bottom w:val="none" w:sz="0" w:space="0" w:color="auto"/>
            <w:right w:val="none" w:sz="0" w:space="0" w:color="auto"/>
          </w:divBdr>
        </w:div>
        <w:div w:id="555703651">
          <w:marLeft w:val="0"/>
          <w:marRight w:val="0"/>
          <w:marTop w:val="0"/>
          <w:marBottom w:val="0"/>
          <w:divBdr>
            <w:top w:val="none" w:sz="0" w:space="0" w:color="auto"/>
            <w:left w:val="none" w:sz="0" w:space="0" w:color="auto"/>
            <w:bottom w:val="none" w:sz="0" w:space="0" w:color="auto"/>
            <w:right w:val="none" w:sz="0" w:space="0" w:color="auto"/>
          </w:divBdr>
        </w:div>
      </w:divsChild>
    </w:div>
    <w:div w:id="1243029490">
      <w:bodyDiv w:val="1"/>
      <w:marLeft w:val="0"/>
      <w:marRight w:val="0"/>
      <w:marTop w:val="0"/>
      <w:marBottom w:val="0"/>
      <w:divBdr>
        <w:top w:val="none" w:sz="0" w:space="0" w:color="auto"/>
        <w:left w:val="none" w:sz="0" w:space="0" w:color="auto"/>
        <w:bottom w:val="none" w:sz="0" w:space="0" w:color="auto"/>
        <w:right w:val="none" w:sz="0" w:space="0" w:color="auto"/>
      </w:divBdr>
    </w:div>
    <w:div w:id="1293319442">
      <w:bodyDiv w:val="1"/>
      <w:marLeft w:val="0"/>
      <w:marRight w:val="0"/>
      <w:marTop w:val="0"/>
      <w:marBottom w:val="0"/>
      <w:divBdr>
        <w:top w:val="none" w:sz="0" w:space="0" w:color="auto"/>
        <w:left w:val="none" w:sz="0" w:space="0" w:color="auto"/>
        <w:bottom w:val="none" w:sz="0" w:space="0" w:color="auto"/>
        <w:right w:val="none" w:sz="0" w:space="0" w:color="auto"/>
      </w:divBdr>
      <w:divsChild>
        <w:div w:id="84082797">
          <w:marLeft w:val="0"/>
          <w:marRight w:val="0"/>
          <w:marTop w:val="150"/>
          <w:marBottom w:val="150"/>
          <w:divBdr>
            <w:top w:val="none" w:sz="0" w:space="0" w:color="auto"/>
            <w:left w:val="none" w:sz="0" w:space="0" w:color="auto"/>
            <w:bottom w:val="none" w:sz="0" w:space="0" w:color="auto"/>
            <w:right w:val="none" w:sz="0" w:space="0" w:color="auto"/>
          </w:divBdr>
        </w:div>
      </w:divsChild>
    </w:div>
    <w:div w:id="1505129469">
      <w:bodyDiv w:val="1"/>
      <w:marLeft w:val="0"/>
      <w:marRight w:val="0"/>
      <w:marTop w:val="0"/>
      <w:marBottom w:val="0"/>
      <w:divBdr>
        <w:top w:val="none" w:sz="0" w:space="0" w:color="auto"/>
        <w:left w:val="none" w:sz="0" w:space="0" w:color="auto"/>
        <w:bottom w:val="none" w:sz="0" w:space="0" w:color="auto"/>
        <w:right w:val="none" w:sz="0" w:space="0" w:color="auto"/>
      </w:divBdr>
      <w:divsChild>
        <w:div w:id="618486089">
          <w:marLeft w:val="0"/>
          <w:marRight w:val="0"/>
          <w:marTop w:val="0"/>
          <w:marBottom w:val="0"/>
          <w:divBdr>
            <w:top w:val="none" w:sz="0" w:space="0" w:color="auto"/>
            <w:left w:val="none" w:sz="0" w:space="0" w:color="auto"/>
            <w:bottom w:val="none" w:sz="0" w:space="0" w:color="auto"/>
            <w:right w:val="none" w:sz="0" w:space="0" w:color="auto"/>
          </w:divBdr>
        </w:div>
        <w:div w:id="1951283320">
          <w:marLeft w:val="0"/>
          <w:marRight w:val="0"/>
          <w:marTop w:val="0"/>
          <w:marBottom w:val="0"/>
          <w:divBdr>
            <w:top w:val="none" w:sz="0" w:space="0" w:color="auto"/>
            <w:left w:val="none" w:sz="0" w:space="0" w:color="auto"/>
            <w:bottom w:val="none" w:sz="0" w:space="0" w:color="auto"/>
            <w:right w:val="none" w:sz="0" w:space="0" w:color="auto"/>
          </w:divBdr>
        </w:div>
        <w:div w:id="1998800886">
          <w:marLeft w:val="0"/>
          <w:marRight w:val="0"/>
          <w:marTop w:val="0"/>
          <w:marBottom w:val="0"/>
          <w:divBdr>
            <w:top w:val="none" w:sz="0" w:space="0" w:color="auto"/>
            <w:left w:val="none" w:sz="0" w:space="0" w:color="auto"/>
            <w:bottom w:val="none" w:sz="0" w:space="0" w:color="auto"/>
            <w:right w:val="none" w:sz="0" w:space="0" w:color="auto"/>
          </w:divBdr>
        </w:div>
        <w:div w:id="1289165827">
          <w:marLeft w:val="0"/>
          <w:marRight w:val="0"/>
          <w:marTop w:val="0"/>
          <w:marBottom w:val="0"/>
          <w:divBdr>
            <w:top w:val="none" w:sz="0" w:space="0" w:color="auto"/>
            <w:left w:val="none" w:sz="0" w:space="0" w:color="auto"/>
            <w:bottom w:val="none" w:sz="0" w:space="0" w:color="auto"/>
            <w:right w:val="none" w:sz="0" w:space="0" w:color="auto"/>
          </w:divBdr>
        </w:div>
        <w:div w:id="649865417">
          <w:marLeft w:val="0"/>
          <w:marRight w:val="0"/>
          <w:marTop w:val="0"/>
          <w:marBottom w:val="0"/>
          <w:divBdr>
            <w:top w:val="none" w:sz="0" w:space="0" w:color="auto"/>
            <w:left w:val="none" w:sz="0" w:space="0" w:color="auto"/>
            <w:bottom w:val="none" w:sz="0" w:space="0" w:color="auto"/>
            <w:right w:val="none" w:sz="0" w:space="0" w:color="auto"/>
          </w:divBdr>
        </w:div>
        <w:div w:id="1258442343">
          <w:marLeft w:val="0"/>
          <w:marRight w:val="0"/>
          <w:marTop w:val="0"/>
          <w:marBottom w:val="0"/>
          <w:divBdr>
            <w:top w:val="none" w:sz="0" w:space="0" w:color="auto"/>
            <w:left w:val="none" w:sz="0" w:space="0" w:color="auto"/>
            <w:bottom w:val="none" w:sz="0" w:space="0" w:color="auto"/>
            <w:right w:val="none" w:sz="0" w:space="0" w:color="auto"/>
          </w:divBdr>
        </w:div>
        <w:div w:id="1781073714">
          <w:marLeft w:val="0"/>
          <w:marRight w:val="0"/>
          <w:marTop w:val="0"/>
          <w:marBottom w:val="0"/>
          <w:divBdr>
            <w:top w:val="none" w:sz="0" w:space="0" w:color="auto"/>
            <w:left w:val="none" w:sz="0" w:space="0" w:color="auto"/>
            <w:bottom w:val="none" w:sz="0" w:space="0" w:color="auto"/>
            <w:right w:val="none" w:sz="0" w:space="0" w:color="auto"/>
          </w:divBdr>
        </w:div>
        <w:div w:id="319817500">
          <w:marLeft w:val="0"/>
          <w:marRight w:val="0"/>
          <w:marTop w:val="0"/>
          <w:marBottom w:val="0"/>
          <w:divBdr>
            <w:top w:val="none" w:sz="0" w:space="0" w:color="auto"/>
            <w:left w:val="none" w:sz="0" w:space="0" w:color="auto"/>
            <w:bottom w:val="none" w:sz="0" w:space="0" w:color="auto"/>
            <w:right w:val="none" w:sz="0" w:space="0" w:color="auto"/>
          </w:divBdr>
        </w:div>
        <w:div w:id="1513909705">
          <w:marLeft w:val="0"/>
          <w:marRight w:val="0"/>
          <w:marTop w:val="0"/>
          <w:marBottom w:val="0"/>
          <w:divBdr>
            <w:top w:val="none" w:sz="0" w:space="0" w:color="auto"/>
            <w:left w:val="none" w:sz="0" w:space="0" w:color="auto"/>
            <w:bottom w:val="none" w:sz="0" w:space="0" w:color="auto"/>
            <w:right w:val="none" w:sz="0" w:space="0" w:color="auto"/>
          </w:divBdr>
        </w:div>
        <w:div w:id="1331519113">
          <w:marLeft w:val="0"/>
          <w:marRight w:val="0"/>
          <w:marTop w:val="0"/>
          <w:marBottom w:val="0"/>
          <w:divBdr>
            <w:top w:val="none" w:sz="0" w:space="0" w:color="auto"/>
            <w:left w:val="none" w:sz="0" w:space="0" w:color="auto"/>
            <w:bottom w:val="none" w:sz="0" w:space="0" w:color="auto"/>
            <w:right w:val="none" w:sz="0" w:space="0" w:color="auto"/>
          </w:divBdr>
        </w:div>
        <w:div w:id="1615210614">
          <w:marLeft w:val="0"/>
          <w:marRight w:val="0"/>
          <w:marTop w:val="0"/>
          <w:marBottom w:val="0"/>
          <w:divBdr>
            <w:top w:val="none" w:sz="0" w:space="0" w:color="auto"/>
            <w:left w:val="none" w:sz="0" w:space="0" w:color="auto"/>
            <w:bottom w:val="none" w:sz="0" w:space="0" w:color="auto"/>
            <w:right w:val="none" w:sz="0" w:space="0" w:color="auto"/>
          </w:divBdr>
        </w:div>
      </w:divsChild>
    </w:div>
    <w:div w:id="1797024475">
      <w:bodyDiv w:val="1"/>
      <w:marLeft w:val="0"/>
      <w:marRight w:val="0"/>
      <w:marTop w:val="0"/>
      <w:marBottom w:val="0"/>
      <w:divBdr>
        <w:top w:val="none" w:sz="0" w:space="0" w:color="auto"/>
        <w:left w:val="none" w:sz="0" w:space="0" w:color="auto"/>
        <w:bottom w:val="none" w:sz="0" w:space="0" w:color="auto"/>
        <w:right w:val="none" w:sz="0" w:space="0" w:color="auto"/>
      </w:divBdr>
    </w:div>
    <w:div w:id="1925606104">
      <w:bodyDiv w:val="1"/>
      <w:marLeft w:val="0"/>
      <w:marRight w:val="0"/>
      <w:marTop w:val="0"/>
      <w:marBottom w:val="0"/>
      <w:divBdr>
        <w:top w:val="none" w:sz="0" w:space="0" w:color="auto"/>
        <w:left w:val="none" w:sz="0" w:space="0" w:color="auto"/>
        <w:bottom w:val="none" w:sz="0" w:space="0" w:color="auto"/>
        <w:right w:val="none" w:sz="0" w:space="0" w:color="auto"/>
      </w:divBdr>
      <w:divsChild>
        <w:div w:id="1548949407">
          <w:marLeft w:val="0"/>
          <w:marRight w:val="0"/>
          <w:marTop w:val="0"/>
          <w:marBottom w:val="0"/>
          <w:divBdr>
            <w:top w:val="none" w:sz="0" w:space="0" w:color="auto"/>
            <w:left w:val="none" w:sz="0" w:space="0" w:color="auto"/>
            <w:bottom w:val="none" w:sz="0" w:space="0" w:color="auto"/>
            <w:right w:val="none" w:sz="0" w:space="0" w:color="auto"/>
          </w:divBdr>
        </w:div>
        <w:div w:id="1306616965">
          <w:marLeft w:val="0"/>
          <w:marRight w:val="0"/>
          <w:marTop w:val="0"/>
          <w:marBottom w:val="0"/>
          <w:divBdr>
            <w:top w:val="none" w:sz="0" w:space="0" w:color="auto"/>
            <w:left w:val="none" w:sz="0" w:space="0" w:color="auto"/>
            <w:bottom w:val="none" w:sz="0" w:space="0" w:color="auto"/>
            <w:right w:val="none" w:sz="0" w:space="0" w:color="auto"/>
          </w:divBdr>
        </w:div>
        <w:div w:id="1961568103">
          <w:marLeft w:val="0"/>
          <w:marRight w:val="0"/>
          <w:marTop w:val="0"/>
          <w:marBottom w:val="0"/>
          <w:divBdr>
            <w:top w:val="none" w:sz="0" w:space="0" w:color="auto"/>
            <w:left w:val="none" w:sz="0" w:space="0" w:color="auto"/>
            <w:bottom w:val="none" w:sz="0" w:space="0" w:color="auto"/>
            <w:right w:val="none" w:sz="0" w:space="0" w:color="auto"/>
          </w:divBdr>
        </w:div>
        <w:div w:id="902450016">
          <w:marLeft w:val="0"/>
          <w:marRight w:val="0"/>
          <w:marTop w:val="0"/>
          <w:marBottom w:val="0"/>
          <w:divBdr>
            <w:top w:val="none" w:sz="0" w:space="0" w:color="auto"/>
            <w:left w:val="none" w:sz="0" w:space="0" w:color="auto"/>
            <w:bottom w:val="none" w:sz="0" w:space="0" w:color="auto"/>
            <w:right w:val="none" w:sz="0" w:space="0" w:color="auto"/>
          </w:divBdr>
        </w:div>
        <w:div w:id="1308046080">
          <w:marLeft w:val="0"/>
          <w:marRight w:val="0"/>
          <w:marTop w:val="0"/>
          <w:marBottom w:val="0"/>
          <w:divBdr>
            <w:top w:val="none" w:sz="0" w:space="0" w:color="auto"/>
            <w:left w:val="none" w:sz="0" w:space="0" w:color="auto"/>
            <w:bottom w:val="none" w:sz="0" w:space="0" w:color="auto"/>
            <w:right w:val="none" w:sz="0" w:space="0" w:color="auto"/>
          </w:divBdr>
        </w:div>
        <w:div w:id="311754955">
          <w:marLeft w:val="0"/>
          <w:marRight w:val="0"/>
          <w:marTop w:val="0"/>
          <w:marBottom w:val="0"/>
          <w:divBdr>
            <w:top w:val="none" w:sz="0" w:space="0" w:color="auto"/>
            <w:left w:val="none" w:sz="0" w:space="0" w:color="auto"/>
            <w:bottom w:val="none" w:sz="0" w:space="0" w:color="auto"/>
            <w:right w:val="none" w:sz="0" w:space="0" w:color="auto"/>
          </w:divBdr>
        </w:div>
        <w:div w:id="89467991">
          <w:marLeft w:val="0"/>
          <w:marRight w:val="0"/>
          <w:marTop w:val="0"/>
          <w:marBottom w:val="0"/>
          <w:divBdr>
            <w:top w:val="none" w:sz="0" w:space="0" w:color="auto"/>
            <w:left w:val="none" w:sz="0" w:space="0" w:color="auto"/>
            <w:bottom w:val="none" w:sz="0" w:space="0" w:color="auto"/>
            <w:right w:val="none" w:sz="0" w:space="0" w:color="auto"/>
          </w:divBdr>
        </w:div>
        <w:div w:id="681512704">
          <w:marLeft w:val="0"/>
          <w:marRight w:val="0"/>
          <w:marTop w:val="0"/>
          <w:marBottom w:val="0"/>
          <w:divBdr>
            <w:top w:val="none" w:sz="0" w:space="0" w:color="auto"/>
            <w:left w:val="none" w:sz="0" w:space="0" w:color="auto"/>
            <w:bottom w:val="none" w:sz="0" w:space="0" w:color="auto"/>
            <w:right w:val="none" w:sz="0" w:space="0" w:color="auto"/>
          </w:divBdr>
        </w:div>
        <w:div w:id="2127655224">
          <w:marLeft w:val="0"/>
          <w:marRight w:val="0"/>
          <w:marTop w:val="0"/>
          <w:marBottom w:val="0"/>
          <w:divBdr>
            <w:top w:val="none" w:sz="0" w:space="0" w:color="auto"/>
            <w:left w:val="none" w:sz="0" w:space="0" w:color="auto"/>
            <w:bottom w:val="none" w:sz="0" w:space="0" w:color="auto"/>
            <w:right w:val="none" w:sz="0" w:space="0" w:color="auto"/>
          </w:divBdr>
        </w:div>
        <w:div w:id="694892623">
          <w:marLeft w:val="0"/>
          <w:marRight w:val="0"/>
          <w:marTop w:val="0"/>
          <w:marBottom w:val="0"/>
          <w:divBdr>
            <w:top w:val="none" w:sz="0" w:space="0" w:color="auto"/>
            <w:left w:val="none" w:sz="0" w:space="0" w:color="auto"/>
            <w:bottom w:val="none" w:sz="0" w:space="0" w:color="auto"/>
            <w:right w:val="none" w:sz="0" w:space="0" w:color="auto"/>
          </w:divBdr>
        </w:div>
        <w:div w:id="970865700">
          <w:marLeft w:val="0"/>
          <w:marRight w:val="0"/>
          <w:marTop w:val="0"/>
          <w:marBottom w:val="0"/>
          <w:divBdr>
            <w:top w:val="none" w:sz="0" w:space="0" w:color="auto"/>
            <w:left w:val="none" w:sz="0" w:space="0" w:color="auto"/>
            <w:bottom w:val="none" w:sz="0" w:space="0" w:color="auto"/>
            <w:right w:val="none" w:sz="0" w:space="0" w:color="auto"/>
          </w:divBdr>
        </w:div>
        <w:div w:id="1348143485">
          <w:marLeft w:val="0"/>
          <w:marRight w:val="0"/>
          <w:marTop w:val="0"/>
          <w:marBottom w:val="0"/>
          <w:divBdr>
            <w:top w:val="none" w:sz="0" w:space="0" w:color="auto"/>
            <w:left w:val="none" w:sz="0" w:space="0" w:color="auto"/>
            <w:bottom w:val="none" w:sz="0" w:space="0" w:color="auto"/>
            <w:right w:val="none" w:sz="0" w:space="0" w:color="auto"/>
          </w:divBdr>
        </w:div>
        <w:div w:id="164326040">
          <w:marLeft w:val="0"/>
          <w:marRight w:val="0"/>
          <w:marTop w:val="0"/>
          <w:marBottom w:val="0"/>
          <w:divBdr>
            <w:top w:val="none" w:sz="0" w:space="0" w:color="auto"/>
            <w:left w:val="none" w:sz="0" w:space="0" w:color="auto"/>
            <w:bottom w:val="none" w:sz="0" w:space="0" w:color="auto"/>
            <w:right w:val="none" w:sz="0" w:space="0" w:color="auto"/>
          </w:divBdr>
        </w:div>
        <w:div w:id="36127031">
          <w:marLeft w:val="0"/>
          <w:marRight w:val="0"/>
          <w:marTop w:val="0"/>
          <w:marBottom w:val="0"/>
          <w:divBdr>
            <w:top w:val="none" w:sz="0" w:space="0" w:color="auto"/>
            <w:left w:val="none" w:sz="0" w:space="0" w:color="auto"/>
            <w:bottom w:val="none" w:sz="0" w:space="0" w:color="auto"/>
            <w:right w:val="none" w:sz="0" w:space="0" w:color="auto"/>
          </w:divBdr>
        </w:div>
        <w:div w:id="137840572">
          <w:marLeft w:val="0"/>
          <w:marRight w:val="0"/>
          <w:marTop w:val="0"/>
          <w:marBottom w:val="0"/>
          <w:divBdr>
            <w:top w:val="none" w:sz="0" w:space="0" w:color="auto"/>
            <w:left w:val="none" w:sz="0" w:space="0" w:color="auto"/>
            <w:bottom w:val="none" w:sz="0" w:space="0" w:color="auto"/>
            <w:right w:val="none" w:sz="0" w:space="0" w:color="auto"/>
          </w:divBdr>
        </w:div>
        <w:div w:id="480269084">
          <w:marLeft w:val="0"/>
          <w:marRight w:val="0"/>
          <w:marTop w:val="0"/>
          <w:marBottom w:val="0"/>
          <w:divBdr>
            <w:top w:val="none" w:sz="0" w:space="0" w:color="auto"/>
            <w:left w:val="none" w:sz="0" w:space="0" w:color="auto"/>
            <w:bottom w:val="none" w:sz="0" w:space="0" w:color="auto"/>
            <w:right w:val="none" w:sz="0" w:space="0" w:color="auto"/>
          </w:divBdr>
        </w:div>
      </w:divsChild>
    </w:div>
    <w:div w:id="201399387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https://es.wikipedia.org/wiki/Provincia_de_Pichincha" TargetMode="External"/><Relationship Id="rId18" Type="http://schemas.openxmlformats.org/officeDocument/2006/relationships/image" Target="media/image5.png"/><Relationship Id="rId26" Type="http://schemas.openxmlformats.org/officeDocument/2006/relationships/header" Target="header1.xml"/><Relationship Id="rId39" Type="http://schemas.openxmlformats.org/officeDocument/2006/relationships/image" Target="media/image23.png"/><Relationship Id="rId21" Type="http://schemas.openxmlformats.org/officeDocument/2006/relationships/image" Target="media/image8.png"/><Relationship Id="rId34" Type="http://schemas.openxmlformats.org/officeDocument/2006/relationships/image" Target="media/image20.png"/><Relationship Id="rId42" Type="http://schemas.openxmlformats.org/officeDocument/2006/relationships/image" Target="media/image26.png"/><Relationship Id="rId47" Type="http://schemas.openxmlformats.org/officeDocument/2006/relationships/image" Target="media/image31.png"/><Relationship Id="rId50" Type="http://schemas.openxmlformats.org/officeDocument/2006/relationships/image" Target="media/image34.png"/><Relationship Id="rId55" Type="http://schemas.openxmlformats.org/officeDocument/2006/relationships/image" Target="media/image39.png"/><Relationship Id="rId63" Type="http://schemas.openxmlformats.org/officeDocument/2006/relationships/image" Target="media/image47.png"/><Relationship Id="rId68" Type="http://schemas.openxmlformats.org/officeDocument/2006/relationships/image" Target="media/image52.png"/><Relationship Id="rId7" Type="http://schemas.openxmlformats.org/officeDocument/2006/relationships/footnotes" Target="footnotes.xml"/><Relationship Id="rId71" Type="http://schemas.openxmlformats.org/officeDocument/2006/relationships/image" Target="media/image55.png"/><Relationship Id="rId2" Type="http://schemas.openxmlformats.org/officeDocument/2006/relationships/numbering" Target="numbering.xml"/><Relationship Id="rId16" Type="http://schemas.openxmlformats.org/officeDocument/2006/relationships/image" Target="media/image3.png"/><Relationship Id="rId29" Type="http://schemas.openxmlformats.org/officeDocument/2006/relationships/image" Target="media/image15.png"/><Relationship Id="rId11" Type="http://schemas.openxmlformats.org/officeDocument/2006/relationships/hyperlink" Target="https://es.wikipedia.org/wiki/Entidad_subnacional" TargetMode="External"/><Relationship Id="rId24" Type="http://schemas.openxmlformats.org/officeDocument/2006/relationships/image" Target="media/image11.png"/><Relationship Id="rId32" Type="http://schemas.openxmlformats.org/officeDocument/2006/relationships/image" Target="media/image18.emf"/><Relationship Id="rId37" Type="http://schemas.openxmlformats.org/officeDocument/2006/relationships/image" Target="media/image21.png"/><Relationship Id="rId40" Type="http://schemas.openxmlformats.org/officeDocument/2006/relationships/image" Target="media/image24.png"/><Relationship Id="rId45" Type="http://schemas.openxmlformats.org/officeDocument/2006/relationships/image" Target="media/image29.png"/><Relationship Id="rId53" Type="http://schemas.openxmlformats.org/officeDocument/2006/relationships/image" Target="media/image37.png"/><Relationship Id="rId58" Type="http://schemas.openxmlformats.org/officeDocument/2006/relationships/image" Target="media/image42.png"/><Relationship Id="rId66" Type="http://schemas.openxmlformats.org/officeDocument/2006/relationships/image" Target="media/image50.png"/><Relationship Id="rId74" Type="http://schemas.openxmlformats.org/officeDocument/2006/relationships/theme" Target="theme/theme1.xml"/><Relationship Id="rId5" Type="http://schemas.openxmlformats.org/officeDocument/2006/relationships/settings" Target="settings.xml"/><Relationship Id="rId15" Type="http://schemas.openxmlformats.org/officeDocument/2006/relationships/image" Target="media/image2.png"/><Relationship Id="rId23" Type="http://schemas.openxmlformats.org/officeDocument/2006/relationships/image" Target="media/image10.png"/><Relationship Id="rId28" Type="http://schemas.openxmlformats.org/officeDocument/2006/relationships/image" Target="media/image14.png"/><Relationship Id="rId36" Type="http://schemas.openxmlformats.org/officeDocument/2006/relationships/footer" Target="footer2.xml"/><Relationship Id="rId49" Type="http://schemas.openxmlformats.org/officeDocument/2006/relationships/image" Target="media/image33.png"/><Relationship Id="rId57" Type="http://schemas.openxmlformats.org/officeDocument/2006/relationships/image" Target="media/image41.png"/><Relationship Id="rId61" Type="http://schemas.openxmlformats.org/officeDocument/2006/relationships/image" Target="media/image45.png"/><Relationship Id="rId10" Type="http://schemas.openxmlformats.org/officeDocument/2006/relationships/hyperlink" Target="https://es.wikipedia.org/wiki/Cantones_de_Ecuador" TargetMode="External"/><Relationship Id="rId19" Type="http://schemas.openxmlformats.org/officeDocument/2006/relationships/image" Target="media/image6.png"/><Relationship Id="rId31" Type="http://schemas.openxmlformats.org/officeDocument/2006/relationships/image" Target="media/image17.png"/><Relationship Id="rId44" Type="http://schemas.openxmlformats.org/officeDocument/2006/relationships/image" Target="media/image28.png"/><Relationship Id="rId52" Type="http://schemas.openxmlformats.org/officeDocument/2006/relationships/image" Target="media/image36.png"/><Relationship Id="rId60" Type="http://schemas.openxmlformats.org/officeDocument/2006/relationships/image" Target="media/image44.png"/><Relationship Id="rId65" Type="http://schemas.openxmlformats.org/officeDocument/2006/relationships/image" Target="media/image49.png"/><Relationship Id="rId73" Type="http://schemas.openxmlformats.org/officeDocument/2006/relationships/fontTable" Target="fontTable.xml"/><Relationship Id="rId4" Type="http://schemas.microsoft.com/office/2007/relationships/stylesWithEffects" Target="stylesWithEffects.xml"/><Relationship Id="rId9" Type="http://schemas.openxmlformats.org/officeDocument/2006/relationships/image" Target="media/image1.emf"/><Relationship Id="rId14" Type="http://schemas.openxmlformats.org/officeDocument/2006/relationships/hyperlink" Target="https://es.wikipedia.org/wiki/Cabecera_cantonal" TargetMode="External"/><Relationship Id="rId22" Type="http://schemas.openxmlformats.org/officeDocument/2006/relationships/image" Target="media/image9.png"/><Relationship Id="rId27" Type="http://schemas.openxmlformats.org/officeDocument/2006/relationships/footer" Target="footer1.xml"/><Relationship Id="rId30" Type="http://schemas.openxmlformats.org/officeDocument/2006/relationships/image" Target="media/image16.png"/><Relationship Id="rId35" Type="http://schemas.openxmlformats.org/officeDocument/2006/relationships/header" Target="header2.xml"/><Relationship Id="rId43" Type="http://schemas.openxmlformats.org/officeDocument/2006/relationships/image" Target="media/image27.png"/><Relationship Id="rId48" Type="http://schemas.openxmlformats.org/officeDocument/2006/relationships/image" Target="media/image32.png"/><Relationship Id="rId56" Type="http://schemas.openxmlformats.org/officeDocument/2006/relationships/image" Target="media/image40.png"/><Relationship Id="rId64" Type="http://schemas.openxmlformats.org/officeDocument/2006/relationships/image" Target="media/image48.png"/><Relationship Id="rId69" Type="http://schemas.openxmlformats.org/officeDocument/2006/relationships/image" Target="media/image53.png"/><Relationship Id="rId8" Type="http://schemas.openxmlformats.org/officeDocument/2006/relationships/endnotes" Target="endnotes.xml"/><Relationship Id="rId51" Type="http://schemas.openxmlformats.org/officeDocument/2006/relationships/image" Target="media/image35.png"/><Relationship Id="rId72" Type="http://schemas.openxmlformats.org/officeDocument/2006/relationships/footer" Target="footer3.xml"/><Relationship Id="rId3" Type="http://schemas.openxmlformats.org/officeDocument/2006/relationships/styles" Target="styles.xml"/><Relationship Id="rId12" Type="http://schemas.openxmlformats.org/officeDocument/2006/relationships/hyperlink" Target="https://es.wikipedia.org/wiki/Ecuador" TargetMode="External"/><Relationship Id="rId17" Type="http://schemas.openxmlformats.org/officeDocument/2006/relationships/image" Target="media/image4.png"/><Relationship Id="rId25" Type="http://schemas.openxmlformats.org/officeDocument/2006/relationships/image" Target="media/image12.png"/><Relationship Id="rId33" Type="http://schemas.openxmlformats.org/officeDocument/2006/relationships/image" Target="media/image19.png"/><Relationship Id="rId38" Type="http://schemas.openxmlformats.org/officeDocument/2006/relationships/image" Target="media/image22.png"/><Relationship Id="rId46" Type="http://schemas.openxmlformats.org/officeDocument/2006/relationships/image" Target="media/image30.png"/><Relationship Id="rId59" Type="http://schemas.openxmlformats.org/officeDocument/2006/relationships/image" Target="media/image43.png"/><Relationship Id="rId67" Type="http://schemas.openxmlformats.org/officeDocument/2006/relationships/image" Target="media/image51.png"/><Relationship Id="rId20" Type="http://schemas.openxmlformats.org/officeDocument/2006/relationships/image" Target="media/image7.png"/><Relationship Id="rId41" Type="http://schemas.openxmlformats.org/officeDocument/2006/relationships/image" Target="media/image25.png"/><Relationship Id="rId54" Type="http://schemas.openxmlformats.org/officeDocument/2006/relationships/image" Target="media/image38.png"/><Relationship Id="rId62" Type="http://schemas.openxmlformats.org/officeDocument/2006/relationships/image" Target="media/image46.png"/><Relationship Id="rId70" Type="http://schemas.openxmlformats.org/officeDocument/2006/relationships/image" Target="media/image54.png"/><Relationship Id="rId1" Type="http://schemas.openxmlformats.org/officeDocument/2006/relationships/customXml" Target="../customXml/item1.xml"/><Relationship Id="rId6" Type="http://schemas.openxmlformats.org/officeDocument/2006/relationships/webSettings" Target="webSettings.xml"/></Relationships>
</file>

<file path=word/_rels/header1.xml.rels><?xml version="1.0" encoding="UTF-8" standalone="yes"?>
<Relationships xmlns="http://schemas.openxmlformats.org/package/2006/relationships"><Relationship Id="rId1" Type="http://schemas.openxmlformats.org/officeDocument/2006/relationships/image" Target="media/image13.jpe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70DA851B-264F-4BFB-ADFC-B7F547C9F1A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122</TotalTime>
  <Pages>1</Pages>
  <Words>8697</Words>
  <Characters>47836</Characters>
  <Application>Microsoft Office Word</Application>
  <DocSecurity>0</DocSecurity>
  <Lines>398</Lines>
  <Paragraphs>112</Paragraphs>
  <ScaleCrop>false</ScaleCrop>
  <HeadingPairs>
    <vt:vector size="2" baseType="variant">
      <vt:variant>
        <vt:lpstr>Título</vt:lpstr>
      </vt:variant>
      <vt:variant>
        <vt:i4>1</vt:i4>
      </vt:variant>
    </vt:vector>
  </HeadingPairs>
  <TitlesOfParts>
    <vt:vector size="1" baseType="lpstr">
      <vt:lpstr/>
    </vt:vector>
  </TitlesOfParts>
  <Company>Hewlett-Packard Company</Company>
  <LinksUpToDate>false</LinksUpToDate>
  <CharactersWithSpaces>56421</CharactersWithSpaces>
  <SharedDoc>false</SharedDoc>
  <HLinks>
    <vt:vector size="138" baseType="variant">
      <vt:variant>
        <vt:i4>196696</vt:i4>
      </vt:variant>
      <vt:variant>
        <vt:i4>96</vt:i4>
      </vt:variant>
      <vt:variant>
        <vt:i4>0</vt:i4>
      </vt:variant>
      <vt:variant>
        <vt:i4>5</vt:i4>
      </vt:variant>
      <vt:variant>
        <vt:lpwstr>https://es.wikipedia.org/wiki/Cant%C3%B3n_Pedro_Moncayo</vt:lpwstr>
      </vt:variant>
      <vt:variant>
        <vt:lpwstr>cite_note-repetida_1-3</vt:lpwstr>
      </vt:variant>
      <vt:variant>
        <vt:i4>3211390</vt:i4>
      </vt:variant>
      <vt:variant>
        <vt:i4>93</vt:i4>
      </vt:variant>
      <vt:variant>
        <vt:i4>0</vt:i4>
      </vt:variant>
      <vt:variant>
        <vt:i4>5</vt:i4>
      </vt:variant>
      <vt:variant>
        <vt:lpwstr>https://es.wikipedia.org/wiki/Clima</vt:lpwstr>
      </vt:variant>
      <vt:variant>
        <vt:lpwstr/>
      </vt:variant>
      <vt:variant>
        <vt:i4>3014775</vt:i4>
      </vt:variant>
      <vt:variant>
        <vt:i4>90</vt:i4>
      </vt:variant>
      <vt:variant>
        <vt:i4>0</vt:i4>
      </vt:variant>
      <vt:variant>
        <vt:i4>5</vt:i4>
      </vt:variant>
      <vt:variant>
        <vt:lpwstr>https://es.wikipedia.org/wiki/Msnm</vt:lpwstr>
      </vt:variant>
      <vt:variant>
        <vt:lpwstr/>
      </vt:variant>
      <vt:variant>
        <vt:i4>3014775</vt:i4>
      </vt:variant>
      <vt:variant>
        <vt:i4>87</vt:i4>
      </vt:variant>
      <vt:variant>
        <vt:i4>0</vt:i4>
      </vt:variant>
      <vt:variant>
        <vt:i4>5</vt:i4>
      </vt:variant>
      <vt:variant>
        <vt:lpwstr>https://es.wikipedia.org/wiki/Msnm</vt:lpwstr>
      </vt:variant>
      <vt:variant>
        <vt:lpwstr/>
      </vt:variant>
      <vt:variant>
        <vt:i4>917562</vt:i4>
      </vt:variant>
      <vt:variant>
        <vt:i4>84</vt:i4>
      </vt:variant>
      <vt:variant>
        <vt:i4>0</vt:i4>
      </vt:variant>
      <vt:variant>
        <vt:i4>5</vt:i4>
      </vt:variant>
      <vt:variant>
        <vt:lpwstr>https://es.wikipedia.org/wiki/Oc%C3%A9ano_Pac%C3%ADfico</vt:lpwstr>
      </vt:variant>
      <vt:variant>
        <vt:lpwstr/>
      </vt:variant>
      <vt:variant>
        <vt:i4>4194420</vt:i4>
      </vt:variant>
      <vt:variant>
        <vt:i4>81</vt:i4>
      </vt:variant>
      <vt:variant>
        <vt:i4>0</vt:i4>
      </vt:variant>
      <vt:variant>
        <vt:i4>5</vt:i4>
      </vt:variant>
      <vt:variant>
        <vt:lpwstr>https://es.wikipedia.org/w/index.php?title=Esmeraldas_%28r%C3%ADo%29&amp;action=edit&amp;redlink=1</vt:lpwstr>
      </vt:variant>
      <vt:variant>
        <vt:lpwstr/>
      </vt:variant>
      <vt:variant>
        <vt:i4>1114222</vt:i4>
      </vt:variant>
      <vt:variant>
        <vt:i4>78</vt:i4>
      </vt:variant>
      <vt:variant>
        <vt:i4>0</vt:i4>
      </vt:variant>
      <vt:variant>
        <vt:i4>5</vt:i4>
      </vt:variant>
      <vt:variant>
        <vt:lpwstr>https://es.wikipedia.org/w/index.php?title=Mojanda-Cajas_%28nudo%29&amp;action=edit&amp;redlink=1</vt:lpwstr>
      </vt:variant>
      <vt:variant>
        <vt:lpwstr/>
      </vt:variant>
      <vt:variant>
        <vt:i4>8257548</vt:i4>
      </vt:variant>
      <vt:variant>
        <vt:i4>75</vt:i4>
      </vt:variant>
      <vt:variant>
        <vt:i4>0</vt:i4>
      </vt:variant>
      <vt:variant>
        <vt:i4>5</vt:i4>
      </vt:variant>
      <vt:variant>
        <vt:lpwstr>https://es.wikipedia.org/w/index.php?title=Guayllabamba_%28hoya%29&amp;action=edit&amp;redlink=1</vt:lpwstr>
      </vt:variant>
      <vt:variant>
        <vt:lpwstr/>
      </vt:variant>
      <vt:variant>
        <vt:i4>7929947</vt:i4>
      </vt:variant>
      <vt:variant>
        <vt:i4>72</vt:i4>
      </vt:variant>
      <vt:variant>
        <vt:i4>0</vt:i4>
      </vt:variant>
      <vt:variant>
        <vt:i4>5</vt:i4>
      </vt:variant>
      <vt:variant>
        <vt:lpwstr>https://es.wikipedia.org/wiki/Quito_%28cant%C3%B3n%29</vt:lpwstr>
      </vt:variant>
      <vt:variant>
        <vt:lpwstr/>
      </vt:variant>
      <vt:variant>
        <vt:i4>1703998</vt:i4>
      </vt:variant>
      <vt:variant>
        <vt:i4>69</vt:i4>
      </vt:variant>
      <vt:variant>
        <vt:i4>0</vt:i4>
      </vt:variant>
      <vt:variant>
        <vt:i4>5</vt:i4>
      </vt:variant>
      <vt:variant>
        <vt:lpwstr>https://es.wikipedia.org/wiki/Cayambe_%28cant%C3%B3n%29</vt:lpwstr>
      </vt:variant>
      <vt:variant>
        <vt:lpwstr/>
      </vt:variant>
      <vt:variant>
        <vt:i4>2752580</vt:i4>
      </vt:variant>
      <vt:variant>
        <vt:i4>66</vt:i4>
      </vt:variant>
      <vt:variant>
        <vt:i4>0</vt:i4>
      </vt:variant>
      <vt:variant>
        <vt:i4>5</vt:i4>
      </vt:variant>
      <vt:variant>
        <vt:lpwstr>https://es.wikipedia.org/wiki/Imbabura_%28provincia%29</vt:lpwstr>
      </vt:variant>
      <vt:variant>
        <vt:lpwstr/>
      </vt:variant>
      <vt:variant>
        <vt:i4>2949207</vt:i4>
      </vt:variant>
      <vt:variant>
        <vt:i4>63</vt:i4>
      </vt:variant>
      <vt:variant>
        <vt:i4>0</vt:i4>
      </vt:variant>
      <vt:variant>
        <vt:i4>5</vt:i4>
      </vt:variant>
      <vt:variant>
        <vt:lpwstr>https://es.wikipedia.org/wiki/Ibarra_%28Ecuador%29</vt:lpwstr>
      </vt:variant>
      <vt:variant>
        <vt:lpwstr/>
      </vt:variant>
      <vt:variant>
        <vt:i4>4063356</vt:i4>
      </vt:variant>
      <vt:variant>
        <vt:i4>60</vt:i4>
      </vt:variant>
      <vt:variant>
        <vt:i4>0</vt:i4>
      </vt:variant>
      <vt:variant>
        <vt:i4>5</vt:i4>
      </vt:variant>
      <vt:variant>
        <vt:lpwstr>https://es.wikipedia.org/wiki/Guayllabamba</vt:lpwstr>
      </vt:variant>
      <vt:variant>
        <vt:lpwstr/>
      </vt:variant>
      <vt:variant>
        <vt:i4>3211372</vt:i4>
      </vt:variant>
      <vt:variant>
        <vt:i4>57</vt:i4>
      </vt:variant>
      <vt:variant>
        <vt:i4>0</vt:i4>
      </vt:variant>
      <vt:variant>
        <vt:i4>5</vt:i4>
      </vt:variant>
      <vt:variant>
        <vt:lpwstr>https://es.wikipedia.org/wiki/Quito</vt:lpwstr>
      </vt:variant>
      <vt:variant>
        <vt:lpwstr/>
      </vt:variant>
      <vt:variant>
        <vt:i4>1835063</vt:i4>
      </vt:variant>
      <vt:variant>
        <vt:i4>54</vt:i4>
      </vt:variant>
      <vt:variant>
        <vt:i4>0</vt:i4>
      </vt:variant>
      <vt:variant>
        <vt:i4>5</vt:i4>
      </vt:variant>
      <vt:variant>
        <vt:lpwstr>https://es.wikipedia.org/wiki/Pichincha_%28provincia%29</vt:lpwstr>
      </vt:variant>
      <vt:variant>
        <vt:lpwstr/>
      </vt:variant>
      <vt:variant>
        <vt:i4>1507388</vt:i4>
      </vt:variant>
      <vt:variant>
        <vt:i4>47</vt:i4>
      </vt:variant>
      <vt:variant>
        <vt:i4>0</vt:i4>
      </vt:variant>
      <vt:variant>
        <vt:i4>5</vt:i4>
      </vt:variant>
      <vt:variant>
        <vt:lpwstr/>
      </vt:variant>
      <vt:variant>
        <vt:lpwstr>_Toc443295239</vt:lpwstr>
      </vt:variant>
      <vt:variant>
        <vt:i4>1507388</vt:i4>
      </vt:variant>
      <vt:variant>
        <vt:i4>41</vt:i4>
      </vt:variant>
      <vt:variant>
        <vt:i4>0</vt:i4>
      </vt:variant>
      <vt:variant>
        <vt:i4>5</vt:i4>
      </vt:variant>
      <vt:variant>
        <vt:lpwstr/>
      </vt:variant>
      <vt:variant>
        <vt:lpwstr>_Toc443295238</vt:lpwstr>
      </vt:variant>
      <vt:variant>
        <vt:i4>1507388</vt:i4>
      </vt:variant>
      <vt:variant>
        <vt:i4>35</vt:i4>
      </vt:variant>
      <vt:variant>
        <vt:i4>0</vt:i4>
      </vt:variant>
      <vt:variant>
        <vt:i4>5</vt:i4>
      </vt:variant>
      <vt:variant>
        <vt:lpwstr/>
      </vt:variant>
      <vt:variant>
        <vt:lpwstr>_Toc443295237</vt:lpwstr>
      </vt:variant>
      <vt:variant>
        <vt:i4>1507388</vt:i4>
      </vt:variant>
      <vt:variant>
        <vt:i4>29</vt:i4>
      </vt:variant>
      <vt:variant>
        <vt:i4>0</vt:i4>
      </vt:variant>
      <vt:variant>
        <vt:i4>5</vt:i4>
      </vt:variant>
      <vt:variant>
        <vt:lpwstr/>
      </vt:variant>
      <vt:variant>
        <vt:lpwstr>_Toc443295236</vt:lpwstr>
      </vt:variant>
      <vt:variant>
        <vt:i4>1507388</vt:i4>
      </vt:variant>
      <vt:variant>
        <vt:i4>23</vt:i4>
      </vt:variant>
      <vt:variant>
        <vt:i4>0</vt:i4>
      </vt:variant>
      <vt:variant>
        <vt:i4>5</vt:i4>
      </vt:variant>
      <vt:variant>
        <vt:lpwstr/>
      </vt:variant>
      <vt:variant>
        <vt:lpwstr>_Toc443295235</vt:lpwstr>
      </vt:variant>
      <vt:variant>
        <vt:i4>1507388</vt:i4>
      </vt:variant>
      <vt:variant>
        <vt:i4>17</vt:i4>
      </vt:variant>
      <vt:variant>
        <vt:i4>0</vt:i4>
      </vt:variant>
      <vt:variant>
        <vt:i4>5</vt:i4>
      </vt:variant>
      <vt:variant>
        <vt:lpwstr/>
      </vt:variant>
      <vt:variant>
        <vt:lpwstr>_Toc443295234</vt:lpwstr>
      </vt:variant>
      <vt:variant>
        <vt:i4>1507388</vt:i4>
      </vt:variant>
      <vt:variant>
        <vt:i4>11</vt:i4>
      </vt:variant>
      <vt:variant>
        <vt:i4>0</vt:i4>
      </vt:variant>
      <vt:variant>
        <vt:i4>5</vt:i4>
      </vt:variant>
      <vt:variant>
        <vt:lpwstr/>
      </vt:variant>
      <vt:variant>
        <vt:lpwstr>_Toc443295233</vt:lpwstr>
      </vt:variant>
      <vt:variant>
        <vt:i4>1507388</vt:i4>
      </vt:variant>
      <vt:variant>
        <vt:i4>5</vt:i4>
      </vt:variant>
      <vt:variant>
        <vt:i4>0</vt:i4>
      </vt:variant>
      <vt:variant>
        <vt:i4>5</vt:i4>
      </vt:variant>
      <vt:variant>
        <vt:lpwstr/>
      </vt:variant>
      <vt:variant>
        <vt:lpwstr>_Toc443295232</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USUARIO</dc:creator>
  <cp:lastModifiedBy>Adrian Carrera</cp:lastModifiedBy>
  <cp:revision>10</cp:revision>
  <cp:lastPrinted>2016-10-14T21:03:00Z</cp:lastPrinted>
  <dcterms:created xsi:type="dcterms:W3CDTF">2016-03-10T14:44:00Z</dcterms:created>
  <dcterms:modified xsi:type="dcterms:W3CDTF">2016-10-14T21:03:00Z</dcterms:modified>
</cp:coreProperties>
</file>